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5" w:rsidRDefault="008D2BEB" w:rsidP="008D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B2FAC" w:rsidRDefault="008D2BEB" w:rsidP="003B2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конкурсе на замещение вакантных должностей </w:t>
      </w:r>
    </w:p>
    <w:p w:rsidR="008D2BEB" w:rsidRDefault="008D2BEB" w:rsidP="003B2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Министерства финансов Российской Федерации</w:t>
      </w:r>
    </w:p>
    <w:p w:rsidR="008D2BEB" w:rsidRDefault="008D2BEB" w:rsidP="008D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BEB" w:rsidRDefault="008D2BEB" w:rsidP="00BB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объявляет конкурс на замещение следующих вакантных должностей:</w:t>
      </w:r>
    </w:p>
    <w:p w:rsidR="00E37DB6" w:rsidRPr="00E37DB6" w:rsidRDefault="00E37DB6" w:rsidP="00DF6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управления делами и контроля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237"/>
      </w:tblGrid>
      <w:tr w:rsidR="00225BA1" w:rsidRPr="00E37DB6" w:rsidTr="00DF688A">
        <w:tc>
          <w:tcPr>
            <w:tcW w:w="2943" w:type="dxa"/>
          </w:tcPr>
          <w:p w:rsidR="00225BA1" w:rsidRPr="00E37DB6" w:rsidRDefault="00225BA1" w:rsidP="00E3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237" w:type="dxa"/>
          </w:tcPr>
          <w:p w:rsidR="00225BA1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EE2201" w:rsidRPr="00E37DB6" w:rsidTr="00DF688A">
        <w:tc>
          <w:tcPr>
            <w:tcW w:w="2943" w:type="dxa"/>
            <w:vMerge w:val="restart"/>
          </w:tcPr>
          <w:p w:rsidR="00EE2201" w:rsidRPr="00E37DB6" w:rsidRDefault="00EE220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1843" w:type="dxa"/>
          </w:tcPr>
          <w:p w:rsidR="00EE2201" w:rsidRPr="00EE2201" w:rsidRDefault="00EE220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3686" w:type="dxa"/>
          </w:tcPr>
          <w:p w:rsidR="00EE2201" w:rsidRPr="00E37DB6" w:rsidRDefault="00EE2201" w:rsidP="00EE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журналистика, связи с общественностью, социология, маркетинг, политология, экономика и управление</w:t>
            </w:r>
            <w:r w:rsidRPr="00E37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  <w:proofErr w:type="gramEnd"/>
          </w:p>
        </w:tc>
        <w:tc>
          <w:tcPr>
            <w:tcW w:w="6237" w:type="dxa"/>
          </w:tcPr>
          <w:p w:rsidR="00EE2201" w:rsidRPr="00542065" w:rsidRDefault="00EE2201" w:rsidP="00CB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EE2201" w:rsidRPr="00542065" w:rsidRDefault="00EE2201" w:rsidP="007D1A2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EE2201" w:rsidRPr="00E37DB6" w:rsidTr="00DF688A">
        <w:tc>
          <w:tcPr>
            <w:tcW w:w="2943" w:type="dxa"/>
            <w:vMerge/>
          </w:tcPr>
          <w:p w:rsidR="00EE2201" w:rsidRPr="00E37DB6" w:rsidRDefault="00EE220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01" w:rsidRPr="00E37DB6" w:rsidRDefault="00EE2201" w:rsidP="00CB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EE2201" w:rsidRPr="00E37DB6" w:rsidRDefault="00EE2201" w:rsidP="00CB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журналистика, филология, политология, социология, экономика и управление</w:t>
            </w:r>
            <w:r w:rsidRPr="00E37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6237" w:type="dxa"/>
          </w:tcPr>
          <w:p w:rsidR="00EE2201" w:rsidRPr="00542065" w:rsidRDefault="00EE2201" w:rsidP="00CB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EE2201" w:rsidRPr="00542065" w:rsidRDefault="00EE2201" w:rsidP="007D1A2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EE2201" w:rsidRPr="00E37DB6" w:rsidTr="00DF688A">
        <w:tc>
          <w:tcPr>
            <w:tcW w:w="2943" w:type="dxa"/>
            <w:vMerge/>
          </w:tcPr>
          <w:p w:rsidR="00EE2201" w:rsidRPr="00E37DB6" w:rsidRDefault="00EE220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01" w:rsidRPr="00E37DB6" w:rsidRDefault="00EE220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 w:rsidR="007D1A2A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  <w:tc>
          <w:tcPr>
            <w:tcW w:w="3686" w:type="dxa"/>
          </w:tcPr>
          <w:p w:rsidR="00EE2201" w:rsidRPr="007D1A2A" w:rsidRDefault="00EE2201" w:rsidP="00DF68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журналистика, политология, социология, экономика и управление</w:t>
            </w:r>
          </w:p>
        </w:tc>
        <w:tc>
          <w:tcPr>
            <w:tcW w:w="6237" w:type="dxa"/>
          </w:tcPr>
          <w:p w:rsidR="00EE2201" w:rsidRPr="00451459" w:rsidRDefault="00EE2201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EE2201" w:rsidRPr="00E37DB6" w:rsidRDefault="00EE220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F23" w:rsidRDefault="00E31F23" w:rsidP="00FE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DB6" w:rsidRPr="00E37DB6" w:rsidRDefault="00E37DB6" w:rsidP="002E4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бюджетной методологии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4"/>
      </w:tblGrid>
      <w:tr w:rsidR="000155D9" w:rsidRPr="00E37DB6" w:rsidTr="00DF688A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4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2E4A8D" w:rsidRPr="00E37DB6" w:rsidTr="00DF688A">
        <w:tc>
          <w:tcPr>
            <w:tcW w:w="2943" w:type="dxa"/>
            <w:vMerge w:val="restart"/>
          </w:tcPr>
          <w:p w:rsidR="002E4A8D" w:rsidRPr="00E37DB6" w:rsidRDefault="002E4A8D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</w:t>
            </w:r>
          </w:p>
        </w:tc>
        <w:tc>
          <w:tcPr>
            <w:tcW w:w="1843" w:type="dxa"/>
          </w:tcPr>
          <w:p w:rsidR="002E4A8D" w:rsidRPr="00E37DB6" w:rsidRDefault="002E4A8D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3686" w:type="dxa"/>
          </w:tcPr>
          <w:p w:rsidR="002E4A8D" w:rsidRPr="00E37DB6" w:rsidRDefault="001D291E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4" w:type="dxa"/>
          </w:tcPr>
          <w:p w:rsidR="002E4A8D" w:rsidRPr="00542065" w:rsidRDefault="002E4A8D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2E4A8D" w:rsidRPr="00E37DB6" w:rsidRDefault="002E4A8D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2E4A8D" w:rsidRPr="00E37DB6" w:rsidTr="00DF688A">
        <w:tc>
          <w:tcPr>
            <w:tcW w:w="2943" w:type="dxa"/>
            <w:vMerge/>
          </w:tcPr>
          <w:p w:rsidR="002E4A8D" w:rsidRPr="00E37DB6" w:rsidRDefault="002E4A8D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A8D" w:rsidRPr="00E37DB6" w:rsidRDefault="002E4A8D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2E4A8D" w:rsidRPr="00E37DB6" w:rsidRDefault="002E4A8D" w:rsidP="002E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4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2E4A8D" w:rsidRPr="00E37DB6" w:rsidRDefault="002E4A8D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82" w:rsidRPr="00E37DB6" w:rsidTr="00DF688A">
        <w:tc>
          <w:tcPr>
            <w:tcW w:w="2943" w:type="dxa"/>
          </w:tcPr>
          <w:p w:rsidR="000F5C82" w:rsidRPr="00E37DB6" w:rsidRDefault="000F5C82" w:rsidP="000F5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методологии контрактных отношений </w:t>
            </w:r>
          </w:p>
        </w:tc>
        <w:tc>
          <w:tcPr>
            <w:tcW w:w="1843" w:type="dxa"/>
          </w:tcPr>
          <w:p w:rsidR="000F5C82" w:rsidRPr="00E37DB6" w:rsidRDefault="000F5C8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F5C82" w:rsidRPr="00E37DB6" w:rsidRDefault="000F5C8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0F5C82" w:rsidRPr="00542065" w:rsidRDefault="000F5C82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F5C82" w:rsidRPr="00E37DB6" w:rsidRDefault="000F5C82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E31F23" w:rsidRPr="00E37DB6" w:rsidTr="00DF688A">
        <w:tc>
          <w:tcPr>
            <w:tcW w:w="2943" w:type="dxa"/>
          </w:tcPr>
          <w:p w:rsidR="00E31F23" w:rsidRPr="00E37DB6" w:rsidRDefault="00E31F23" w:rsidP="000F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 инвестиций и государственно-частного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</w:t>
            </w:r>
          </w:p>
        </w:tc>
        <w:tc>
          <w:tcPr>
            <w:tcW w:w="1843" w:type="dxa"/>
          </w:tcPr>
          <w:p w:rsidR="00E31F23" w:rsidRPr="00E37DB6" w:rsidRDefault="00E31F23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3686" w:type="dxa"/>
          </w:tcPr>
          <w:p w:rsidR="00E31F23" w:rsidRPr="00E37DB6" w:rsidRDefault="00E31F23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E31F23" w:rsidRPr="00542065" w:rsidRDefault="00E31F23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лиц, имеющих дипломы специалиста или магистра с отличием.</w:t>
            </w:r>
          </w:p>
          <w:p w:rsidR="00E31F23" w:rsidRPr="00E37DB6" w:rsidRDefault="00E31F23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F5C82" w:rsidRPr="00E37DB6" w:rsidTr="00DF688A">
        <w:tc>
          <w:tcPr>
            <w:tcW w:w="2943" w:type="dxa"/>
          </w:tcPr>
          <w:p w:rsidR="000F5C82" w:rsidRPr="00E37DB6" w:rsidRDefault="000F5C8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методологии исполнения бюджетов по доходам и источникам финансирования дефицита</w:t>
            </w:r>
          </w:p>
        </w:tc>
        <w:tc>
          <w:tcPr>
            <w:tcW w:w="1843" w:type="dxa"/>
          </w:tcPr>
          <w:p w:rsidR="000F5C82" w:rsidRPr="00E37DB6" w:rsidRDefault="000F5C82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0F5C82" w:rsidRDefault="000F5C82" w:rsidP="004C4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0F5C82" w:rsidRPr="00451459" w:rsidRDefault="000F5C82" w:rsidP="004C4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F5C82" w:rsidRPr="00451459" w:rsidRDefault="000F5C82" w:rsidP="004C4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9" w:rsidRPr="00E37DB6" w:rsidTr="00DF688A">
        <w:tc>
          <w:tcPr>
            <w:tcW w:w="2943" w:type="dxa"/>
            <w:vMerge w:val="restart"/>
          </w:tcPr>
          <w:p w:rsidR="00824039" w:rsidRDefault="00824039" w:rsidP="008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методологии бухгалтерского учета государственного сектора</w:t>
            </w:r>
          </w:p>
        </w:tc>
        <w:tc>
          <w:tcPr>
            <w:tcW w:w="1843" w:type="dxa"/>
          </w:tcPr>
          <w:p w:rsidR="00824039" w:rsidRDefault="00824039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824039" w:rsidRDefault="00FE2BFA" w:rsidP="00FE2B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б</w:t>
            </w:r>
            <w:r w:rsidR="0082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ухгалтерский учет, анализ и аудит,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824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инансы и кредит</w:t>
            </w:r>
          </w:p>
        </w:tc>
        <w:tc>
          <w:tcPr>
            <w:tcW w:w="6094" w:type="dxa"/>
          </w:tcPr>
          <w:p w:rsidR="00824039" w:rsidRPr="00542065" w:rsidRDefault="00824039" w:rsidP="008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824039" w:rsidRPr="00451459" w:rsidRDefault="00824039" w:rsidP="00824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824039" w:rsidRPr="00E37DB6" w:rsidTr="00DF688A">
        <w:tc>
          <w:tcPr>
            <w:tcW w:w="2943" w:type="dxa"/>
            <w:vMerge/>
          </w:tcPr>
          <w:p w:rsidR="00824039" w:rsidRDefault="00824039" w:rsidP="008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039" w:rsidRDefault="00824039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3686" w:type="dxa"/>
          </w:tcPr>
          <w:p w:rsidR="00824039" w:rsidRDefault="00824039" w:rsidP="004C4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4" w:type="dxa"/>
          </w:tcPr>
          <w:p w:rsidR="00824039" w:rsidRPr="00451459" w:rsidRDefault="00824039" w:rsidP="00824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824039" w:rsidRPr="00542065" w:rsidRDefault="00824039" w:rsidP="00824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383" w:rsidRDefault="002D2383" w:rsidP="00E37D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DB6" w:rsidRPr="00E37DB6" w:rsidRDefault="00E37DB6" w:rsidP="004E6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налоговой и таможенно-тарифной политики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4"/>
      </w:tblGrid>
      <w:tr w:rsidR="000155D9" w:rsidRPr="00E37DB6" w:rsidTr="004E6DC2">
        <w:trPr>
          <w:trHeight w:val="654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4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225BA1" w:rsidRPr="00E37DB6" w:rsidTr="004E6DC2">
        <w:trPr>
          <w:trHeight w:val="654"/>
        </w:trPr>
        <w:tc>
          <w:tcPr>
            <w:tcW w:w="29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налогообложения доходов физических лиц</w:t>
            </w:r>
          </w:p>
        </w:tc>
        <w:tc>
          <w:tcPr>
            <w:tcW w:w="18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225BA1" w:rsidRPr="00E37DB6" w:rsidRDefault="005D61B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A1" w:rsidRPr="00E37DB6" w:rsidTr="004E6DC2">
        <w:tc>
          <w:tcPr>
            <w:tcW w:w="29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18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225BA1" w:rsidRPr="00E37DB6" w:rsidRDefault="004F6770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4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99" w:rsidRPr="00E37DB6" w:rsidTr="004E6DC2">
        <w:tc>
          <w:tcPr>
            <w:tcW w:w="2943" w:type="dxa"/>
            <w:vMerge w:val="restart"/>
          </w:tcPr>
          <w:p w:rsidR="00EE2399" w:rsidRDefault="00EE239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прибыли организаций</w:t>
            </w:r>
          </w:p>
        </w:tc>
        <w:tc>
          <w:tcPr>
            <w:tcW w:w="1843" w:type="dxa"/>
          </w:tcPr>
          <w:p w:rsidR="00EE2399" w:rsidRDefault="00EE239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3686" w:type="dxa"/>
          </w:tcPr>
          <w:p w:rsidR="00EE2399" w:rsidRDefault="00EE2399" w:rsidP="006A0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EE2399" w:rsidRPr="00542065" w:rsidRDefault="00EE2399" w:rsidP="00EE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EE2399" w:rsidRDefault="00EE2399" w:rsidP="00EE2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EE2399" w:rsidRPr="00E37DB6" w:rsidTr="004E6DC2">
        <w:tc>
          <w:tcPr>
            <w:tcW w:w="2943" w:type="dxa"/>
            <w:vMerge/>
          </w:tcPr>
          <w:p w:rsidR="00EE2399" w:rsidRPr="00E37DB6" w:rsidRDefault="00EE239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399" w:rsidRPr="00E37DB6" w:rsidRDefault="00EE239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EE2399" w:rsidRDefault="00EE2399" w:rsidP="006A0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0F5C82" w:rsidRPr="00451459" w:rsidRDefault="000F5C82" w:rsidP="000F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EE2399" w:rsidRPr="00451459" w:rsidRDefault="00EE239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91" w:rsidRPr="00E37DB6" w:rsidTr="004E6DC2">
        <w:tc>
          <w:tcPr>
            <w:tcW w:w="2943" w:type="dxa"/>
            <w:vMerge w:val="restart"/>
          </w:tcPr>
          <w:p w:rsidR="00711691" w:rsidRDefault="00711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косвенных налогов</w:t>
            </w:r>
          </w:p>
        </w:tc>
        <w:tc>
          <w:tcPr>
            <w:tcW w:w="1843" w:type="dxa"/>
          </w:tcPr>
          <w:p w:rsidR="00711691" w:rsidRDefault="00711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3686" w:type="dxa"/>
          </w:tcPr>
          <w:p w:rsidR="00711691" w:rsidRDefault="00711691" w:rsidP="006A0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711691" w:rsidRPr="00542065" w:rsidRDefault="00711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711691" w:rsidRDefault="00711691" w:rsidP="006A0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711691" w:rsidRPr="00E37DB6" w:rsidTr="004E6DC2">
        <w:tc>
          <w:tcPr>
            <w:tcW w:w="2943" w:type="dxa"/>
            <w:vMerge/>
          </w:tcPr>
          <w:p w:rsidR="00711691" w:rsidRPr="00E37DB6" w:rsidRDefault="00711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691" w:rsidRDefault="00711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711691" w:rsidRDefault="00711691" w:rsidP="006A0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4" w:type="dxa"/>
          </w:tcPr>
          <w:p w:rsidR="00711691" w:rsidRPr="00542065" w:rsidRDefault="00711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 с отличием.</w:t>
            </w:r>
          </w:p>
          <w:p w:rsidR="00711691" w:rsidRDefault="00711691" w:rsidP="006A0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</w:tbl>
    <w:p w:rsidR="00FE234F" w:rsidRDefault="00FE234F" w:rsidP="007D1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DB6" w:rsidRPr="00E37DB6" w:rsidRDefault="00E37DB6" w:rsidP="007C6D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государственного долга и государственных финансовых активов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4"/>
      </w:tblGrid>
      <w:tr w:rsidR="000155D9" w:rsidRPr="00E37DB6" w:rsidTr="005D61B8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4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225BA1" w:rsidRPr="00E37DB6" w:rsidTr="005D61B8">
        <w:tc>
          <w:tcPr>
            <w:tcW w:w="29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</w:tc>
        <w:tc>
          <w:tcPr>
            <w:tcW w:w="1843" w:type="dxa"/>
          </w:tcPr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225BA1" w:rsidRPr="00E37DB6" w:rsidRDefault="004C6387" w:rsidP="00ED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</w:t>
            </w:r>
            <w:r w:rsidR="00ED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FA6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инансы и кредит, </w:t>
            </w:r>
            <w:r w:rsidR="00ED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FA6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ухгалтерский учет, анализ и аудит</w:t>
            </w:r>
          </w:p>
        </w:tc>
        <w:tc>
          <w:tcPr>
            <w:tcW w:w="6094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225BA1" w:rsidRPr="00E37DB6" w:rsidRDefault="00225BA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E37DB6" w:rsidRDefault="00E37DB6" w:rsidP="007C6D2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финансовой политики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7C6D2A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7C6D2A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9432D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7C6D2A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3686" w:type="dxa"/>
          </w:tcPr>
          <w:p w:rsidR="000155D9" w:rsidRPr="00E37DB6" w:rsidRDefault="008B522D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высшее образование: экономика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7C6D2A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мониторинга банковского сектора, сводной и аналитической работы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4B7AA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7C6D2A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банковской деятельности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3686" w:type="dxa"/>
          </w:tcPr>
          <w:p w:rsidR="000155D9" w:rsidRPr="00E37DB6" w:rsidRDefault="00243073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7C6D2A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3686" w:type="dxa"/>
          </w:tcPr>
          <w:p w:rsidR="000155D9" w:rsidRPr="00E37DB6" w:rsidRDefault="00776637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7C6D2A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0155D9" w:rsidRPr="00E37DB6" w:rsidRDefault="0043311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7C6D2A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регулирования деятельности по организации основанных на риске игр и производству защищенной полиграфической продукции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3686" w:type="dxa"/>
          </w:tcPr>
          <w:p w:rsidR="000155D9" w:rsidRPr="00E37DB6" w:rsidRDefault="0043311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  <w:r w:rsidR="00966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664C3" w:rsidRPr="005E7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7C6D2A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регулирования деятельности по инвестированию средств накопительных систем и институтов развития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09744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7C6D2A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организации компенсационных выплат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  <w:r w:rsidR="003F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155D9" w:rsidRPr="00E37DB6" w:rsidRDefault="004F2A0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E37DB6" w:rsidRDefault="00E37DB6" w:rsidP="004F2A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межбюджетных отношений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1305B1">
        <w:trPr>
          <w:trHeight w:val="654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1305B1">
        <w:trPr>
          <w:trHeight w:val="654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</w:t>
            </w:r>
            <w:r w:rsidR="007965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взаимоотношений с бюджетами субъектов Российской Федерации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3686" w:type="dxa"/>
          </w:tcPr>
          <w:p w:rsidR="000155D9" w:rsidRPr="00A8302E" w:rsidRDefault="00A8302E" w:rsidP="0016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иных видов) или стажа работы по специальности.</w:t>
            </w:r>
          </w:p>
        </w:tc>
      </w:tr>
      <w:tr w:rsidR="000155D9" w:rsidRPr="00E37DB6" w:rsidTr="001305B1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методологии межбюджетных отношений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93365" w:rsidRDefault="001305B1" w:rsidP="00993F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="00131A06"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методы в экономике</w:t>
            </w:r>
            <w:r w:rsidR="00E9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1305B1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образований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3A59A0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1305B1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0155D9" w:rsidRPr="00E37DB6" w:rsidRDefault="0078321B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C2" w:rsidRPr="00E37DB6" w:rsidTr="001305B1">
        <w:tc>
          <w:tcPr>
            <w:tcW w:w="2943" w:type="dxa"/>
          </w:tcPr>
          <w:p w:rsidR="00041BC2" w:rsidRPr="00E37DB6" w:rsidRDefault="00041BC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резервных фондов</w:t>
            </w:r>
          </w:p>
        </w:tc>
        <w:tc>
          <w:tcPr>
            <w:tcW w:w="1843" w:type="dxa"/>
          </w:tcPr>
          <w:p w:rsidR="00041BC2" w:rsidRPr="00E37DB6" w:rsidRDefault="00041BC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3686" w:type="dxa"/>
          </w:tcPr>
          <w:p w:rsidR="00041BC2" w:rsidRDefault="00041BC2" w:rsidP="00993F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6095" w:type="dxa"/>
          </w:tcPr>
          <w:p w:rsidR="00B8559A" w:rsidRPr="00542065" w:rsidRDefault="00B8559A" w:rsidP="00B8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41BC2" w:rsidRPr="00E37DB6" w:rsidRDefault="00B8559A" w:rsidP="00B85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для лиц, имеющих дипломы специалиста или магистра с отличием, в течение трех лет со дня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A23A3D" w:rsidRPr="00E37DB6" w:rsidTr="001305B1">
        <w:tc>
          <w:tcPr>
            <w:tcW w:w="2943" w:type="dxa"/>
          </w:tcPr>
          <w:p w:rsidR="00A23A3D" w:rsidRDefault="00620C7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государственных программ регионального развития</w:t>
            </w:r>
          </w:p>
        </w:tc>
        <w:tc>
          <w:tcPr>
            <w:tcW w:w="1843" w:type="dxa"/>
          </w:tcPr>
          <w:p w:rsidR="00A23A3D" w:rsidRDefault="00A23A3D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A23A3D" w:rsidRDefault="00A23A3D" w:rsidP="00993F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6095" w:type="dxa"/>
          </w:tcPr>
          <w:p w:rsidR="00A23A3D" w:rsidRPr="00542065" w:rsidRDefault="00A23A3D" w:rsidP="00A2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A23A3D" w:rsidRPr="00542065" w:rsidRDefault="00A23A3D" w:rsidP="00A2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E37DB6" w:rsidRDefault="00E37DB6" w:rsidP="008B52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регулирования бухгалтерского учета, финансовой отчетности и аудиторской деятельности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206336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206336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и анализа аудиторской и бухгалтерской практики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7969F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0F0D0A" w:rsidRDefault="00E37DB6" w:rsidP="000F0D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Правовой департамент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206336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206336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налоговой и таможенно-тарифной политики, контроля и </w:t>
            </w: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надзора, аудита, бухгалтерского учета и отчетности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3686" w:type="dxa"/>
          </w:tcPr>
          <w:p w:rsidR="000155D9" w:rsidRPr="00E37DB6" w:rsidRDefault="00450F37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юриспруденция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206336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0155D9" w:rsidRPr="00E37DB6" w:rsidRDefault="00450F37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206336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судебно-претензионной работы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DB64C7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4" w:rsidRPr="00E37DB6" w:rsidTr="00206336">
        <w:tc>
          <w:tcPr>
            <w:tcW w:w="2943" w:type="dxa"/>
          </w:tcPr>
          <w:p w:rsidR="002A5CC4" w:rsidRPr="00E37DB6" w:rsidRDefault="002A5CC4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 и анализа судебной практики  </w:t>
            </w:r>
          </w:p>
        </w:tc>
        <w:tc>
          <w:tcPr>
            <w:tcW w:w="1843" w:type="dxa"/>
          </w:tcPr>
          <w:p w:rsidR="002A5CC4" w:rsidRPr="00E37DB6" w:rsidRDefault="002A5CC4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2A5CC4" w:rsidRPr="00E37DB6" w:rsidRDefault="002A5CC4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юриспруденция</w:t>
            </w:r>
          </w:p>
        </w:tc>
        <w:tc>
          <w:tcPr>
            <w:tcW w:w="6095" w:type="dxa"/>
          </w:tcPr>
          <w:p w:rsidR="002A5CC4" w:rsidRPr="00451459" w:rsidRDefault="002A5CC4" w:rsidP="006A0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2A5CC4" w:rsidRPr="00E37DB6" w:rsidRDefault="002A5CC4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E37DB6" w:rsidRDefault="00E37DB6" w:rsidP="002A5CC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бюджетной политики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9942E9">
        <w:trPr>
          <w:trHeight w:val="294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9942E9">
        <w:trPr>
          <w:trHeight w:val="294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законодательства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A52F8E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</w:tbl>
    <w:p w:rsidR="00E37DB6" w:rsidRPr="00E37DB6" w:rsidRDefault="00E37DB6" w:rsidP="00E37D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DB6" w:rsidRPr="00E37DB6" w:rsidRDefault="00E37DB6" w:rsidP="00A52F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департамент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A52F8E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A52F8E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4926C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B6" w:rsidRPr="00E37DB6" w:rsidRDefault="00E37DB6" w:rsidP="00E37D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E37DB6" w:rsidRDefault="00E37DB6" w:rsidP="00E37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 xml:space="preserve">Департамент бюджетной политики </w:t>
      </w:r>
    </w:p>
    <w:p w:rsidR="00E37DB6" w:rsidRPr="00E37DB6" w:rsidRDefault="00E37DB6" w:rsidP="003A3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в отраслях социальной сферы и науки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3A3DDE">
        <w:trPr>
          <w:trHeight w:val="654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3A3DDE">
        <w:trPr>
          <w:trHeight w:val="654"/>
        </w:trPr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сфере здравоохранения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08219F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3A3DDE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0155D9" w:rsidRPr="00E37DB6" w:rsidRDefault="0008219F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3A3DDE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обязательного социального страхования и государственных внебюджетных фондов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0155D9" w:rsidRPr="00E37DB6" w:rsidRDefault="009A36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3A3DDE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C37C33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451459" w:rsidRPr="00451459" w:rsidRDefault="00451459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8" w:rsidRPr="00E37DB6" w:rsidTr="003A3DDE">
        <w:tc>
          <w:tcPr>
            <w:tcW w:w="2943" w:type="dxa"/>
            <w:vMerge w:val="restart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организации и мониторинга совершенствования правового положения государственных (муниципальных) учреждений</w:t>
            </w:r>
          </w:p>
        </w:tc>
        <w:tc>
          <w:tcPr>
            <w:tcW w:w="18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3686" w:type="dxa"/>
          </w:tcPr>
          <w:p w:rsidR="009C7B48" w:rsidRDefault="009C7B48" w:rsidP="00F96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9C7B48" w:rsidRPr="00542065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9C7B48" w:rsidRPr="00E37DB6" w:rsidTr="003A3DDE">
        <w:tc>
          <w:tcPr>
            <w:tcW w:w="2943" w:type="dxa"/>
            <w:vMerge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9C7B48" w:rsidRPr="00E37DB6" w:rsidRDefault="009C7B48" w:rsidP="00F9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9C7B48" w:rsidRPr="00451459" w:rsidRDefault="009C7B48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8" w:rsidRPr="00E37DB6" w:rsidTr="003A3DDE">
        <w:tc>
          <w:tcPr>
            <w:tcW w:w="29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сфере социального обеспечения и программ государственной занятости населения</w:t>
            </w:r>
          </w:p>
        </w:tc>
        <w:tc>
          <w:tcPr>
            <w:tcW w:w="18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9C7B48" w:rsidRPr="00451459" w:rsidRDefault="009C7B48" w:rsidP="0045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8" w:rsidRPr="00E37DB6" w:rsidTr="003A3DDE">
        <w:tc>
          <w:tcPr>
            <w:tcW w:w="29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сфере научной и научно-технической деятельности гражданского назначения</w:t>
            </w:r>
          </w:p>
        </w:tc>
        <w:tc>
          <w:tcPr>
            <w:tcW w:w="18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</w:p>
        </w:tc>
        <w:tc>
          <w:tcPr>
            <w:tcW w:w="3686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9C7B48" w:rsidRPr="00542065" w:rsidRDefault="009C7B48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9C7B48" w:rsidRPr="00E37DB6" w:rsidRDefault="009C7B48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9C7B48" w:rsidRPr="00E37DB6" w:rsidTr="003A3DDE">
        <w:tc>
          <w:tcPr>
            <w:tcW w:w="29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сфере образования</w:t>
            </w:r>
          </w:p>
        </w:tc>
        <w:tc>
          <w:tcPr>
            <w:tcW w:w="18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9C7B48" w:rsidRPr="00E37DB6" w:rsidRDefault="009C7B48" w:rsidP="00D3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9C7B48" w:rsidRPr="00542065" w:rsidRDefault="009C7B48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 с отличием.</w:t>
            </w:r>
          </w:p>
          <w:p w:rsidR="009C7B48" w:rsidRPr="00E37DB6" w:rsidRDefault="009C7B48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9C7B48" w:rsidRPr="00E37DB6" w:rsidTr="003A3DDE">
        <w:tc>
          <w:tcPr>
            <w:tcW w:w="29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бюджетной политики в сфере спорта, туризма и молодежной политики</w:t>
            </w:r>
          </w:p>
        </w:tc>
        <w:tc>
          <w:tcPr>
            <w:tcW w:w="1843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3686" w:type="dxa"/>
          </w:tcPr>
          <w:p w:rsidR="009C7B48" w:rsidRPr="00E37DB6" w:rsidRDefault="009C7B4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9C7B48" w:rsidRPr="00542065" w:rsidRDefault="009C7B48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9C7B48" w:rsidRPr="00E37DB6" w:rsidRDefault="009C7B48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</w:tbl>
    <w:p w:rsidR="007D1A2A" w:rsidRPr="00E37DB6" w:rsidRDefault="007D1A2A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CE" w:rsidRPr="00E37DB6" w:rsidRDefault="00E37DB6" w:rsidP="007D1A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бюджетной политики в сфере государственного управления, судебной системы, государственной гражданской службы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5D6951">
        <w:trPr>
          <w:trHeight w:val="966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CB230D">
        <w:trPr>
          <w:trHeight w:val="303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нормативного правового обеспечения государственной гражданской и муниципальной службы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067D1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специальности.</w:t>
            </w:r>
          </w:p>
        </w:tc>
      </w:tr>
    </w:tbl>
    <w:p w:rsidR="00F5223C" w:rsidRPr="0046125D" w:rsidRDefault="00F5223C" w:rsidP="00E37D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DB6" w:rsidRPr="00F5223C" w:rsidRDefault="00E37DB6" w:rsidP="00F522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организации составления и исполнения федерального бюджета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830594">
        <w:trPr>
          <w:trHeight w:val="313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830594">
        <w:trPr>
          <w:trHeight w:val="313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3686" w:type="dxa"/>
          </w:tcPr>
          <w:p w:rsidR="000155D9" w:rsidRPr="00E37DB6" w:rsidRDefault="0097317E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управление, юриспруденция</w:t>
            </w:r>
          </w:p>
        </w:tc>
        <w:tc>
          <w:tcPr>
            <w:tcW w:w="6095" w:type="dxa"/>
          </w:tcPr>
          <w:p w:rsidR="000155D9" w:rsidRPr="00542065" w:rsidRDefault="0054206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</w:t>
            </w:r>
          </w:p>
        </w:tc>
      </w:tr>
      <w:tr w:rsidR="000155D9" w:rsidRPr="00E37DB6" w:rsidTr="00830594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анализа и прогнозирования доходов федерального бюджета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0155D9" w:rsidRPr="00E37DB6" w:rsidRDefault="00FF7391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A2A" w:rsidRDefault="007D1A2A" w:rsidP="00CB2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DB6" w:rsidRPr="00FF7391" w:rsidRDefault="00E37DB6" w:rsidP="00FF73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бюджетной политики в сфере транспорта, дорожного хозяйства, природопользования и агропромышленного комплекса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FF7391">
        <w:trPr>
          <w:trHeight w:val="966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FF7391">
        <w:trPr>
          <w:trHeight w:val="966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области транспорта, дорожного хозяйства и транспортного обеспечения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D91E24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FF7391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бюджетной </w:t>
            </w: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сфере воспроизводства и использования природных ресурсов, землепользования, картографии и геодезии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3686" w:type="dxa"/>
          </w:tcPr>
          <w:p w:rsidR="000155D9" w:rsidRPr="00E37DB6" w:rsidRDefault="005C166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управление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двух лет стажа государственной гражданской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FF7391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</w:t>
            </w:r>
          </w:p>
        </w:tc>
        <w:tc>
          <w:tcPr>
            <w:tcW w:w="3686" w:type="dxa"/>
          </w:tcPr>
          <w:p w:rsidR="000155D9" w:rsidRPr="00E37DB6" w:rsidRDefault="008C1A6E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FF7391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области агропромышленного комплекса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0155D9" w:rsidRPr="00B36075" w:rsidRDefault="00B3607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C6EAD" w:rsidRPr="00E37DB6" w:rsidTr="00FF7391">
        <w:tc>
          <w:tcPr>
            <w:tcW w:w="2943" w:type="dxa"/>
          </w:tcPr>
          <w:p w:rsidR="001C6EAD" w:rsidRPr="00E37DB6" w:rsidRDefault="001C6EAD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в области рыболовства и рыбоводства</w:t>
            </w:r>
          </w:p>
        </w:tc>
        <w:tc>
          <w:tcPr>
            <w:tcW w:w="1843" w:type="dxa"/>
          </w:tcPr>
          <w:p w:rsidR="001C6EAD" w:rsidRPr="00E37DB6" w:rsidRDefault="001C6EAD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1C6EAD" w:rsidRPr="00B36075" w:rsidRDefault="00B3607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1C6EAD" w:rsidRPr="00542065" w:rsidRDefault="001C6EAD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C6EAD" w:rsidRPr="00E37DB6" w:rsidRDefault="001C6EAD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D91E24" w:rsidRDefault="00E37DB6" w:rsidP="00D91E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 xml:space="preserve">Департамент бюджетной политики в сфере инноваций, промышленности гражданского назначения, энергетики, связи и </w:t>
      </w:r>
      <w:proofErr w:type="spellStart"/>
      <w:r w:rsidRPr="00E37DB6">
        <w:rPr>
          <w:rFonts w:ascii="Times New Roman" w:hAnsi="Times New Roman" w:cs="Times New Roman"/>
          <w:b/>
          <w:sz w:val="24"/>
          <w:szCs w:val="24"/>
        </w:rPr>
        <w:t>частно</w:t>
      </w:r>
      <w:proofErr w:type="spellEnd"/>
      <w:r w:rsidRPr="00E37DB6">
        <w:rPr>
          <w:rFonts w:ascii="Times New Roman" w:hAnsi="Times New Roman" w:cs="Times New Roman"/>
          <w:b/>
          <w:sz w:val="24"/>
          <w:szCs w:val="24"/>
        </w:rPr>
        <w:t>-государственного партнерства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1C6EAD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1D3FAC" w:rsidRPr="00E37DB6" w:rsidTr="001C6EAD">
        <w:tc>
          <w:tcPr>
            <w:tcW w:w="2943" w:type="dxa"/>
            <w:vMerge w:val="restart"/>
          </w:tcPr>
          <w:p w:rsidR="001D3FAC" w:rsidRPr="00E37DB6" w:rsidRDefault="001D3FAC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инвестиционных проектов</w:t>
            </w:r>
          </w:p>
        </w:tc>
        <w:tc>
          <w:tcPr>
            <w:tcW w:w="1843" w:type="dxa"/>
          </w:tcPr>
          <w:p w:rsidR="001D3FAC" w:rsidRPr="00E37DB6" w:rsidRDefault="00BD677F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1D3FAC" w:rsidRPr="001D3FAC" w:rsidRDefault="001D3FAC" w:rsidP="00521C2D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="0052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проектами</w:t>
            </w:r>
          </w:p>
        </w:tc>
        <w:tc>
          <w:tcPr>
            <w:tcW w:w="6095" w:type="dxa"/>
          </w:tcPr>
          <w:p w:rsidR="001D3FAC" w:rsidRPr="00542065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D3FAC" w:rsidRPr="00E37DB6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D3FAC" w:rsidRPr="00E37DB6" w:rsidTr="001C6EAD">
        <w:tc>
          <w:tcPr>
            <w:tcW w:w="2943" w:type="dxa"/>
            <w:vMerge/>
          </w:tcPr>
          <w:p w:rsidR="001D3FAC" w:rsidRPr="00E37DB6" w:rsidRDefault="001D3FAC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FAC" w:rsidRPr="00E37DB6" w:rsidRDefault="00BD677F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  <w:tc>
          <w:tcPr>
            <w:tcW w:w="3686" w:type="dxa"/>
          </w:tcPr>
          <w:p w:rsidR="001D3FAC" w:rsidRPr="00E37DB6" w:rsidRDefault="00BE6F5B" w:rsidP="003B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</w:t>
            </w:r>
            <w:r w:rsidR="003B0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</w:t>
            </w:r>
          </w:p>
        </w:tc>
        <w:tc>
          <w:tcPr>
            <w:tcW w:w="6095" w:type="dxa"/>
          </w:tcPr>
          <w:p w:rsidR="00BD677F" w:rsidRPr="00451459" w:rsidRDefault="00BD677F" w:rsidP="00BD6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1D3FAC" w:rsidRPr="00E37DB6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AC" w:rsidRPr="00E37DB6" w:rsidTr="001C6EAD">
        <w:tc>
          <w:tcPr>
            <w:tcW w:w="2943" w:type="dxa"/>
          </w:tcPr>
          <w:p w:rsidR="001D3FAC" w:rsidRPr="00E37DB6" w:rsidRDefault="001D3FAC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 гражданского назначения</w:t>
            </w:r>
          </w:p>
        </w:tc>
        <w:tc>
          <w:tcPr>
            <w:tcW w:w="1843" w:type="dxa"/>
          </w:tcPr>
          <w:p w:rsidR="001D3FAC" w:rsidRPr="00E37DB6" w:rsidRDefault="001D3FAC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советник</w:t>
            </w:r>
            <w:r w:rsidR="006A0595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  <w:tc>
          <w:tcPr>
            <w:tcW w:w="3686" w:type="dxa"/>
          </w:tcPr>
          <w:p w:rsidR="001D3FAC" w:rsidRPr="00E37DB6" w:rsidRDefault="00F46920" w:rsidP="00EE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="00EE6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ование: экономика и управление</w:t>
            </w:r>
          </w:p>
        </w:tc>
        <w:tc>
          <w:tcPr>
            <w:tcW w:w="6095" w:type="dxa"/>
          </w:tcPr>
          <w:p w:rsidR="001D3FAC" w:rsidRPr="00542065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D3FAC" w:rsidRPr="00E37DB6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D3FAC" w:rsidRPr="00E37DB6" w:rsidTr="001C6EAD">
        <w:tc>
          <w:tcPr>
            <w:tcW w:w="2943" w:type="dxa"/>
          </w:tcPr>
          <w:p w:rsidR="001D3FAC" w:rsidRPr="00E37DB6" w:rsidRDefault="001D3FAC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гражданского строительства и </w:t>
            </w: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жилищной политики</w:t>
            </w:r>
          </w:p>
        </w:tc>
        <w:tc>
          <w:tcPr>
            <w:tcW w:w="1843" w:type="dxa"/>
          </w:tcPr>
          <w:p w:rsidR="001D3FAC" w:rsidRPr="00E37DB6" w:rsidRDefault="001D3FAC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</w:t>
            </w:r>
          </w:p>
        </w:tc>
        <w:tc>
          <w:tcPr>
            <w:tcW w:w="3686" w:type="dxa"/>
          </w:tcPr>
          <w:p w:rsidR="001D3FAC" w:rsidRPr="00E37DB6" w:rsidRDefault="00E938BC" w:rsidP="00275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образование: экономика и управление</w:t>
            </w:r>
          </w:p>
        </w:tc>
        <w:tc>
          <w:tcPr>
            <w:tcW w:w="6095" w:type="dxa"/>
          </w:tcPr>
          <w:p w:rsidR="001D3FAC" w:rsidRPr="00542065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стажа государственной гражданской службы (государственной службы иных видов) или не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D3FAC" w:rsidRPr="00E37DB6" w:rsidRDefault="001D3FAC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BB26FD" w:rsidRPr="00E37DB6" w:rsidTr="001C6EAD">
        <w:tc>
          <w:tcPr>
            <w:tcW w:w="2943" w:type="dxa"/>
          </w:tcPr>
          <w:p w:rsidR="00BB26FD" w:rsidRPr="00E37DB6" w:rsidRDefault="00BB26FD" w:rsidP="006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ИКТ, связи и СМИ</w:t>
            </w:r>
          </w:p>
          <w:p w:rsidR="00BB26FD" w:rsidRPr="00E37DB6" w:rsidRDefault="00BB26FD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6FD" w:rsidRPr="00E37DB6" w:rsidRDefault="00BB26FD" w:rsidP="004C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BB26FD" w:rsidRPr="001D3FAC" w:rsidRDefault="00BB26FD" w:rsidP="006C220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="006C2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ование: экономика и управление</w:t>
            </w:r>
          </w:p>
        </w:tc>
        <w:tc>
          <w:tcPr>
            <w:tcW w:w="6095" w:type="dxa"/>
          </w:tcPr>
          <w:p w:rsidR="00BB26FD" w:rsidRPr="00542065" w:rsidRDefault="00BB26FD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BB26FD" w:rsidRPr="00E37DB6" w:rsidRDefault="00BB26FD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6A0595" w:rsidRPr="00E37DB6" w:rsidTr="001C6EAD">
        <w:tc>
          <w:tcPr>
            <w:tcW w:w="2943" w:type="dxa"/>
          </w:tcPr>
          <w:p w:rsidR="006A0595" w:rsidRDefault="006A0595" w:rsidP="006A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95" w:rsidRPr="00E37DB6" w:rsidRDefault="006A059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  <w:tc>
          <w:tcPr>
            <w:tcW w:w="3686" w:type="dxa"/>
          </w:tcPr>
          <w:p w:rsidR="006A0595" w:rsidRPr="00E37DB6" w:rsidRDefault="006A0595" w:rsidP="006C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="006C2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ование: экономика и управление</w:t>
            </w:r>
          </w:p>
        </w:tc>
        <w:tc>
          <w:tcPr>
            <w:tcW w:w="6095" w:type="dxa"/>
          </w:tcPr>
          <w:p w:rsidR="006A0595" w:rsidRPr="00451459" w:rsidRDefault="006A0595" w:rsidP="006A0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6A0595" w:rsidRPr="00E37DB6" w:rsidRDefault="006A0595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6" w:rsidRPr="00E37DB6" w:rsidTr="001C6EAD">
        <w:tc>
          <w:tcPr>
            <w:tcW w:w="2943" w:type="dxa"/>
          </w:tcPr>
          <w:p w:rsidR="00736216" w:rsidRPr="00E37DB6" w:rsidRDefault="00736216" w:rsidP="006A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инноваций, поддержки предпринимательства и ОЭЗ</w:t>
            </w:r>
          </w:p>
        </w:tc>
        <w:tc>
          <w:tcPr>
            <w:tcW w:w="1843" w:type="dxa"/>
          </w:tcPr>
          <w:p w:rsidR="00736216" w:rsidRPr="00E37DB6" w:rsidRDefault="0073621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736216" w:rsidRPr="00E37DB6" w:rsidRDefault="00736216" w:rsidP="00EF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</w:t>
            </w:r>
            <w:r w:rsidR="006C2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ование: экономика </w:t>
            </w:r>
            <w:bookmarkStart w:id="0" w:name="_GoBack"/>
            <w:bookmarkEnd w:id="0"/>
          </w:p>
        </w:tc>
        <w:tc>
          <w:tcPr>
            <w:tcW w:w="6095" w:type="dxa"/>
          </w:tcPr>
          <w:p w:rsidR="00736216" w:rsidRPr="00451459" w:rsidRDefault="00736216" w:rsidP="004C4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736216" w:rsidRPr="00E37DB6" w:rsidRDefault="00736216" w:rsidP="004C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DB6" w:rsidRPr="00E37DB6" w:rsidRDefault="00E37DB6" w:rsidP="00E3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B6" w:rsidRPr="00E37DB6" w:rsidRDefault="00E37DB6" w:rsidP="00EC46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B6">
        <w:rPr>
          <w:rFonts w:ascii="Times New Roman" w:hAnsi="Times New Roman" w:cs="Times New Roman"/>
          <w:b/>
          <w:sz w:val="24"/>
          <w:szCs w:val="24"/>
        </w:rPr>
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2943"/>
        <w:gridCol w:w="1843"/>
        <w:gridCol w:w="3686"/>
        <w:gridCol w:w="6095"/>
      </w:tblGrid>
      <w:tr w:rsidR="000155D9" w:rsidRPr="00E37DB6" w:rsidTr="008F6BEC">
        <w:trPr>
          <w:trHeight w:val="399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образованию (направления подготовки, специальности)</w:t>
            </w:r>
          </w:p>
        </w:tc>
        <w:tc>
          <w:tcPr>
            <w:tcW w:w="6095" w:type="dxa"/>
          </w:tcPr>
          <w:p w:rsidR="000155D9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</w:t>
            </w:r>
          </w:p>
        </w:tc>
      </w:tr>
      <w:tr w:rsidR="000155D9" w:rsidRPr="00E37DB6" w:rsidTr="008F6BEC">
        <w:trPr>
          <w:trHeight w:val="399"/>
        </w:trPr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0155D9" w:rsidRPr="00E37DB6" w:rsidRDefault="00295790" w:rsidP="0023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="0010178D"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 w:rsidR="0010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0178D"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78D"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</w:t>
            </w:r>
            <w:r w:rsidR="0010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системы,</w:t>
            </w:r>
            <w:r w:rsidR="0010178D"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78D"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вычислительная техника</w:t>
            </w:r>
            <w:r w:rsidR="0010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0178D" w:rsidRPr="00B3534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документоведение и архивоведение, юриспруденция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8F6BEC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2D1C32" w:rsidP="0058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системы,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3534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документоведение и архивоведение, юриспруденция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8F6BEC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координации межведомственного информационного взаимодействия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0155D9" w:rsidRPr="00E37DB6" w:rsidRDefault="00B3534D" w:rsidP="00D73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="00582083"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 w:rsid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бизнес-аналитика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8F6BEC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632A03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специальности.</w:t>
            </w:r>
          </w:p>
        </w:tc>
      </w:tr>
      <w:tr w:rsidR="000155D9" w:rsidRPr="00E37DB6" w:rsidTr="008F6BEC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0155D9" w:rsidRPr="00E37DB6" w:rsidRDefault="0009480C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8F6BEC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Отдел экспертизы информационных проектов и планов информатизации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6" w:type="dxa"/>
          </w:tcPr>
          <w:p w:rsidR="000155D9" w:rsidRPr="00E37DB6" w:rsidRDefault="00B3534D" w:rsidP="00517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="005170E7"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 w:rsidR="0051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="005170E7"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083"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вычислительная техника</w:t>
            </w:r>
            <w:r w:rsidR="00582083" w:rsidRPr="00B3534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8F6BEC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3686" w:type="dxa"/>
          </w:tcPr>
          <w:p w:rsidR="000155D9" w:rsidRPr="00E37DB6" w:rsidRDefault="009102F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8F6BEC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9F5318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8F6BEC">
        <w:tc>
          <w:tcPr>
            <w:tcW w:w="29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информационных систем </w:t>
            </w: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55D9" w:rsidRPr="00E37DB6" w:rsidRDefault="004F1E2F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</w:t>
            </w:r>
            <w:r w:rsidRPr="0054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8F6BEC">
        <w:tc>
          <w:tcPr>
            <w:tcW w:w="2943" w:type="dxa"/>
            <w:vMerge w:val="restart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сопровождения и эксплуатации программного обеспечения</w:t>
            </w: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686" w:type="dxa"/>
          </w:tcPr>
          <w:p w:rsidR="000155D9" w:rsidRPr="00E37DB6" w:rsidRDefault="00D3438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542065" w:rsidRPr="00542065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0155D9" w:rsidRPr="00E37DB6" w:rsidRDefault="00542065" w:rsidP="0054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65">
              <w:rPr>
                <w:rFonts w:ascii="Times New Roman" w:hAnsi="Times New Roman" w:cs="Times New Roman"/>
                <w:sz w:val="24"/>
                <w:szCs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0155D9" w:rsidRPr="00E37DB6" w:rsidTr="008F6BEC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0155D9" w:rsidRPr="00E37DB6" w:rsidRDefault="002E4D76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информационные системы,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информатика и вычислительная техника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D9" w:rsidRPr="00E37DB6" w:rsidTr="008F6BEC">
        <w:tc>
          <w:tcPr>
            <w:tcW w:w="2943" w:type="dxa"/>
            <w:vMerge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686" w:type="dxa"/>
          </w:tcPr>
          <w:p w:rsidR="000155D9" w:rsidRPr="00E37DB6" w:rsidRDefault="001B6732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образование: экономика и управление,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системы,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3534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29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документоведение и архивоведени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095" w:type="dxa"/>
          </w:tcPr>
          <w:p w:rsidR="00975A91" w:rsidRPr="00451459" w:rsidRDefault="00975A91" w:rsidP="0097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9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0155D9" w:rsidRPr="00E37DB6" w:rsidRDefault="000155D9" w:rsidP="006A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3C" w:rsidRDefault="004C483C" w:rsidP="00F9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83" w:rsidRPr="00F962CC" w:rsidRDefault="00544F1A" w:rsidP="00F9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к</w:t>
      </w:r>
      <w:r w:rsidR="009805CF" w:rsidRPr="0057650B">
        <w:rPr>
          <w:rFonts w:ascii="Times New Roman" w:hAnsi="Times New Roman" w:cs="Times New Roman"/>
          <w:b/>
          <w:sz w:val="28"/>
          <w:szCs w:val="28"/>
        </w:rPr>
        <w:t xml:space="preserve"> кандидату на замещение вакантных должностей государственной гражданской службы предъявляются </w:t>
      </w:r>
      <w:r w:rsidR="0047138D">
        <w:rPr>
          <w:rFonts w:ascii="Times New Roman" w:hAnsi="Times New Roman" w:cs="Times New Roman"/>
          <w:b/>
          <w:sz w:val="28"/>
          <w:szCs w:val="28"/>
        </w:rPr>
        <w:t xml:space="preserve">следующие квалификационные </w:t>
      </w:r>
      <w:r w:rsidR="009805CF" w:rsidRPr="0057650B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383" w:rsidRPr="00D94BCA">
        <w:rPr>
          <w:rFonts w:ascii="Times New Roman" w:hAnsi="Times New Roman" w:cs="Times New Roman"/>
          <w:b/>
          <w:sz w:val="28"/>
          <w:szCs w:val="28"/>
        </w:rPr>
        <w:t>к уровню и характеру знаний и навыков</w:t>
      </w:r>
      <w:r w:rsidR="002D23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383">
        <w:rPr>
          <w:rFonts w:ascii="Times New Roman" w:hAnsi="Times New Roman" w:cs="Times New Roman"/>
          <w:sz w:val="28"/>
          <w:szCs w:val="28"/>
        </w:rPr>
        <w:t>(</w:t>
      </w:r>
      <w:r w:rsidR="002D2383" w:rsidRPr="00542E03">
        <w:rPr>
          <w:rFonts w:ascii="Times New Roman" w:hAnsi="Times New Roman" w:cs="Times New Roman"/>
          <w:b/>
          <w:sz w:val="28"/>
          <w:szCs w:val="28"/>
        </w:rPr>
        <w:t>по главной</w:t>
      </w:r>
      <w:r w:rsidR="002D2383">
        <w:rPr>
          <w:rFonts w:ascii="Times New Roman" w:hAnsi="Times New Roman" w:cs="Times New Roman"/>
          <w:b/>
          <w:sz w:val="28"/>
          <w:szCs w:val="28"/>
        </w:rPr>
        <w:t>, ведущей и старшей</w:t>
      </w:r>
      <w:r w:rsidR="002D2383" w:rsidRPr="00542E0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D2383">
        <w:rPr>
          <w:rFonts w:ascii="Times New Roman" w:hAnsi="Times New Roman" w:cs="Times New Roman"/>
          <w:b/>
          <w:sz w:val="28"/>
          <w:szCs w:val="28"/>
        </w:rPr>
        <w:t>ам</w:t>
      </w:r>
      <w:r w:rsidR="002D2383" w:rsidRPr="00542E03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  <w:r w:rsidR="002D2383">
        <w:rPr>
          <w:rFonts w:ascii="Times New Roman" w:hAnsi="Times New Roman" w:cs="Times New Roman"/>
          <w:sz w:val="28"/>
          <w:szCs w:val="28"/>
        </w:rPr>
        <w:t>)</w:t>
      </w:r>
      <w:r w:rsidR="002D2383">
        <w:rPr>
          <w:rFonts w:ascii="Times New Roman" w:hAnsi="Times New Roman" w:cs="Times New Roman"/>
          <w:b/>
          <w:sz w:val="28"/>
          <w:szCs w:val="28"/>
        </w:rPr>
        <w:t>:</w:t>
      </w:r>
    </w:p>
    <w:p w:rsidR="002D2383" w:rsidRPr="00D94BCA" w:rsidRDefault="002D2383" w:rsidP="00452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94BCA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D94BCA">
          <w:rPr>
            <w:rStyle w:val="a7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94B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D94BCA">
        <w:rPr>
          <w:rFonts w:ascii="Times New Roman" w:hAnsi="Times New Roman" w:cs="Times New Roman"/>
          <w:sz w:val="28"/>
          <w:szCs w:val="28"/>
        </w:rPr>
        <w:t>, служебного распорядка Министерства финансов</w:t>
      </w:r>
      <w:r w:rsidRPr="00D94B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94BCA">
        <w:rPr>
          <w:rFonts w:ascii="Times New Roman" w:hAnsi="Times New Roman" w:cs="Times New Roman"/>
          <w:sz w:val="28"/>
          <w:szCs w:val="28"/>
        </w:rPr>
        <w:t>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2D2383" w:rsidRPr="00D94BCA" w:rsidRDefault="002D2383" w:rsidP="002D2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D94BCA">
        <w:rPr>
          <w:rFonts w:ascii="Times New Roman" w:hAnsi="Times New Roman" w:cs="Times New Roman"/>
          <w:sz w:val="28"/>
          <w:szCs w:val="28"/>
        </w:rPr>
        <w:t xml:space="preserve">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 w:rsidRPr="00D9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BCA">
        <w:rPr>
          <w:rFonts w:ascii="Times New Roman" w:hAnsi="Times New Roman" w:cs="Times New Roman"/>
          <w:sz w:val="28"/>
          <w:szCs w:val="28"/>
        </w:rPr>
        <w:t>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 финансов Российской Федерации, систематического повышения профессиональных знаний, своевременного выявления и</w:t>
      </w:r>
      <w:proofErr w:type="gramEnd"/>
      <w:r w:rsidRPr="00D94BCA">
        <w:rPr>
          <w:rFonts w:ascii="Times New Roman" w:hAnsi="Times New Roman" w:cs="Times New Roman"/>
          <w:sz w:val="28"/>
          <w:szCs w:val="28"/>
        </w:rPr>
        <w:t xml:space="preserve"> разрешения проблемных ситуаций, приводящих к конфликту интересов.</w:t>
      </w:r>
    </w:p>
    <w:p w:rsidR="0047138D" w:rsidRPr="00452269" w:rsidRDefault="0047138D" w:rsidP="00452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A20" w:rsidRPr="00E37DB6" w:rsidRDefault="00CD4A20" w:rsidP="00E37D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50B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 следующие документы:</w:t>
      </w:r>
    </w:p>
    <w:p w:rsidR="00CD4A20" w:rsidRDefault="00CD4A20" w:rsidP="00CD4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06">
        <w:rPr>
          <w:rFonts w:ascii="Times New Roman" w:hAnsi="Times New Roman" w:cs="Times New Roman"/>
          <w:b/>
          <w:sz w:val="28"/>
          <w:szCs w:val="28"/>
        </w:rPr>
        <w:t>гражданам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A20" w:rsidRDefault="00CD4A20" w:rsidP="00CD4A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личное заявление на имя статс-секретаря – заместителя Министра финансов Российской Федерации </w:t>
      </w:r>
      <w:r w:rsidR="004C48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Ю.И. Зубарева об участии в конкурсе на замещение вакантной должности;</w:t>
      </w:r>
    </w:p>
    <w:p w:rsidR="00CD4A20" w:rsidRDefault="00CD4A20" w:rsidP="00CD4A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собственноручно заполненную и подписанную анкету по форме, утвержденной распоряжением Правительства Российской Федерации </w:t>
      </w:r>
      <w:r w:rsidR="0098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мая 2005 г. № 667-р, с приложением фотографии размером 4х6 </w:t>
      </w:r>
      <w:r w:rsidR="00625199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A20" w:rsidRDefault="00CD4A20" w:rsidP="00CD4A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3C62" w:rsidRDefault="004B16FB" w:rsidP="005F3C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F3C62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5F3C62" w:rsidRDefault="005F3C62" w:rsidP="005F3C62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3C62" w:rsidRDefault="005F3C62" w:rsidP="005F3C62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93E89" w:rsidRDefault="005F3C62" w:rsidP="005F3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04B">
        <w:rPr>
          <w:rFonts w:ascii="Times New Roman" w:hAnsi="Times New Roman" w:cs="Times New Roman"/>
          <w:sz w:val="28"/>
          <w:szCs w:val="28"/>
        </w:rPr>
        <w:t xml:space="preserve">д)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</w:t>
      </w:r>
      <w:r w:rsidR="00865B5E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  <w:r w:rsidR="00E85903"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 Федерации от 14 декабря 2009 г. </w:t>
      </w:r>
      <w:r w:rsidR="00D145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5903">
        <w:rPr>
          <w:rFonts w:ascii="Times New Roman" w:hAnsi="Times New Roman" w:cs="Times New Roman"/>
          <w:sz w:val="28"/>
          <w:szCs w:val="28"/>
        </w:rPr>
        <w:t>№ 984н (зарегистрирован в</w:t>
      </w:r>
      <w:proofErr w:type="gramEnd"/>
      <w:r w:rsidR="00E85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903">
        <w:rPr>
          <w:rFonts w:ascii="Times New Roman" w:hAnsi="Times New Roman" w:cs="Times New Roman"/>
          <w:sz w:val="28"/>
          <w:szCs w:val="28"/>
        </w:rPr>
        <w:t>Минюсте России 29.12.2009, регистрационный номер 15878; Российская газета, 2010, 22 января);</w:t>
      </w:r>
      <w:proofErr w:type="gramEnd"/>
    </w:p>
    <w:p w:rsidR="00E85903" w:rsidRDefault="00E85903" w:rsidP="001B50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документов воинского учета – для военнообязанных и лиц, подлежащих призыву на военную службу;</w:t>
      </w:r>
    </w:p>
    <w:p w:rsidR="00EE4293" w:rsidRDefault="00E85903" w:rsidP="00EE4293">
      <w:pPr>
        <w:pStyle w:val="ac"/>
        <w:spacing w:before="0" w:beforeAutospacing="0" w:after="0" w:afterAutospacing="0"/>
        <w:ind w:left="709"/>
        <w:jc w:val="both"/>
        <w:rPr>
          <w:rFonts w:ascii="Trebuchet MS" w:hAnsi="Trebuchet MS"/>
          <w:b/>
          <w:bCs/>
          <w:color w:val="4D4D48"/>
          <w:sz w:val="20"/>
          <w:szCs w:val="20"/>
          <w:u w:val="single"/>
        </w:rPr>
      </w:pPr>
      <w:proofErr w:type="gramStart"/>
      <w:r>
        <w:rPr>
          <w:sz w:val="28"/>
          <w:szCs w:val="28"/>
        </w:rPr>
        <w:t xml:space="preserve">ж) справку о </w:t>
      </w:r>
      <w:r w:rsidR="008F550E">
        <w:rPr>
          <w:sz w:val="28"/>
          <w:szCs w:val="28"/>
        </w:rPr>
        <w:t>доходах, об имуществе и обязательствах имущественного</w:t>
      </w:r>
      <w:r w:rsidR="00CC37F0">
        <w:rPr>
          <w:sz w:val="28"/>
          <w:szCs w:val="28"/>
        </w:rPr>
        <w:t xml:space="preserve"> характера</w:t>
      </w:r>
      <w:r w:rsidR="003D010D">
        <w:rPr>
          <w:sz w:val="28"/>
          <w:szCs w:val="28"/>
        </w:rPr>
        <w:t xml:space="preserve"> гражданина, претендующего на замещение должности федеральной государственной службы, а также справку о доходах, об имуществе</w:t>
      </w:r>
      <w:r w:rsidR="00CC37F0">
        <w:rPr>
          <w:sz w:val="28"/>
          <w:szCs w:val="28"/>
        </w:rPr>
        <w:t xml:space="preserve"> </w:t>
      </w:r>
      <w:r w:rsidR="003D010D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 утвержденных Указом Президента Российской Федерации от 18 мая 2009 г. № 559</w:t>
      </w:r>
      <w:r w:rsidR="00CB230D">
        <w:rPr>
          <w:sz w:val="28"/>
          <w:szCs w:val="28"/>
        </w:rPr>
        <w:t xml:space="preserve"> </w:t>
      </w:r>
      <w:r w:rsidR="00EE4293">
        <w:rPr>
          <w:sz w:val="28"/>
          <w:szCs w:val="28"/>
        </w:rPr>
        <w:t>(</w:t>
      </w:r>
      <w:r w:rsidR="00EE4293" w:rsidRPr="00EE4293">
        <w:rPr>
          <w:color w:val="4D4D48"/>
          <w:sz w:val="28"/>
          <w:szCs w:val="28"/>
        </w:rPr>
        <w:t>предоставляют лица, претендующие на замещение должностей федеральной государственной гражданской службы в Министерстве финансов Российской</w:t>
      </w:r>
      <w:proofErr w:type="gramEnd"/>
      <w:r w:rsidR="00EE4293" w:rsidRPr="00EE4293">
        <w:rPr>
          <w:color w:val="4D4D48"/>
          <w:sz w:val="28"/>
          <w:szCs w:val="28"/>
        </w:rPr>
        <w:t xml:space="preserve"> </w:t>
      </w:r>
      <w:proofErr w:type="gramStart"/>
      <w:r w:rsidR="00EE4293" w:rsidRPr="00EE4293">
        <w:rPr>
          <w:color w:val="4D4D48"/>
          <w:sz w:val="28"/>
          <w:szCs w:val="28"/>
        </w:rPr>
        <w:t>Федерации</w:t>
      </w:r>
      <w:r w:rsidR="00EE4293">
        <w:rPr>
          <w:color w:val="4D4D48"/>
          <w:sz w:val="28"/>
          <w:szCs w:val="28"/>
        </w:rPr>
        <w:t>,</w:t>
      </w:r>
      <w:r w:rsidR="00EE4293" w:rsidRPr="00EE4293">
        <w:rPr>
          <w:color w:val="4D4D48"/>
          <w:sz w:val="28"/>
          <w:szCs w:val="28"/>
        </w:rPr>
        <w:t xml:space="preserve"> включенных в перечень должностей федеральной государственной гражданской службы в Министерстве финансов Российской Федерации, утвержденный </w:t>
      </w:r>
      <w:hyperlink r:id="rId10" w:history="1">
        <w:r w:rsidR="00EE4293" w:rsidRPr="00EE4293">
          <w:rPr>
            <w:rStyle w:val="a7"/>
            <w:bCs/>
            <w:sz w:val="28"/>
            <w:szCs w:val="28"/>
          </w:rPr>
          <w:t>приказом Минфина России от 05.11.2013 №105н</w:t>
        </w:r>
      </w:hyperlink>
      <w:r w:rsidR="00EE4293">
        <w:rPr>
          <w:rFonts w:ascii="Trebuchet MS" w:hAnsi="Trebuchet MS"/>
          <w:b/>
          <w:bCs/>
          <w:color w:val="4D4D48"/>
          <w:sz w:val="20"/>
          <w:szCs w:val="20"/>
          <w:u w:val="single"/>
        </w:rPr>
        <w:t>);</w:t>
      </w:r>
      <w:proofErr w:type="gramEnd"/>
    </w:p>
    <w:p w:rsidR="003D010D" w:rsidRDefault="003D010D" w:rsidP="00EE4293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з) согласие на обработку персональных данных;</w:t>
      </w:r>
    </w:p>
    <w:p w:rsidR="00EE4293" w:rsidRPr="00EE4293" w:rsidRDefault="00EE4293" w:rsidP="00EE4293">
      <w:pPr>
        <w:pStyle w:val="ac"/>
        <w:spacing w:before="0" w:beforeAutospacing="0" w:after="0" w:afterAutospacing="0"/>
        <w:ind w:left="709"/>
        <w:jc w:val="both"/>
        <w:rPr>
          <w:rFonts w:ascii="Trebuchet MS" w:hAnsi="Trebuchet MS"/>
          <w:color w:val="4D4D48"/>
          <w:sz w:val="20"/>
          <w:szCs w:val="20"/>
        </w:rPr>
      </w:pPr>
    </w:p>
    <w:p w:rsidR="00C23737" w:rsidRDefault="00C23737" w:rsidP="00C23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</w:t>
      </w:r>
      <w:r w:rsidRPr="00C23737"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C23737" w:rsidRDefault="00C23737" w:rsidP="00C237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личное заявление на имя статс-секретаря – заместителя Министра финансов Российской Федерации </w:t>
      </w:r>
      <w:r w:rsidR="006F74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Ю.И. Зубарева об участии в конкурсе на замещение вакантной должности;</w:t>
      </w:r>
    </w:p>
    <w:p w:rsidR="00C23737" w:rsidRDefault="00C23737" w:rsidP="00C237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 размером 4х6 см;</w:t>
      </w:r>
    </w:p>
    <w:p w:rsidR="00D379D8" w:rsidRDefault="00D379D8" w:rsidP="00D379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D379D8" w:rsidRDefault="00D379D8" w:rsidP="00D37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Pr="00C23737"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Федерации:</w:t>
      </w:r>
    </w:p>
    <w:p w:rsidR="00D379D8" w:rsidRDefault="00D379D8" w:rsidP="00D379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личное заявление на имя статс-секретаря – заместителя Министра финансов Российской Федерации </w:t>
      </w:r>
      <w:r w:rsidR="0093344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Ю.И. Зубарева об участии в конкурсе на замещение вакантной должности;</w:t>
      </w:r>
    </w:p>
    <w:p w:rsidR="00D379D8" w:rsidRDefault="00D379D8" w:rsidP="00D379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согласие на обработку персональных данных.</w:t>
      </w:r>
    </w:p>
    <w:p w:rsidR="00D379D8" w:rsidRDefault="00D379D8" w:rsidP="00D379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79D8" w:rsidRDefault="00D379D8" w:rsidP="00CF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в течение 21 дня со дня объявления конкурса по адресу: 109097, г. Москва, </w:t>
      </w:r>
      <w:r w:rsidR="009334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Ильинка, д. 9 (подъезд № 5) в рабочие дни с 10.00 до 12.00 и с 13.00 до 16.00, тел.: 8(495)987-93-95, </w:t>
      </w:r>
      <w:r w:rsidR="009334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8(495)987-94-02. На конверте необходимо указать: Отдел кадров центрального аппарата и государственной службы. Конкурс.</w:t>
      </w:r>
    </w:p>
    <w:p w:rsidR="00D379D8" w:rsidRDefault="00D379D8" w:rsidP="00B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6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26A5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 w:rsidR="007B6FFB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Российской Федерации о государственной гражданской службе </w:t>
      </w:r>
      <w:r w:rsidR="00BC26A5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7B6FFB">
        <w:rPr>
          <w:rFonts w:ascii="Times New Roman" w:hAnsi="Times New Roman" w:cs="Times New Roman"/>
          <w:sz w:val="28"/>
          <w:szCs w:val="28"/>
        </w:rPr>
        <w:t xml:space="preserve"> к вакантной должности государственной гражданской службы</w:t>
      </w:r>
      <w:r w:rsidR="00BC26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10D" w:rsidRPr="001B504B" w:rsidRDefault="00D379D8" w:rsidP="0096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может быть получена по телефонам: 8(495)987-93-95, 8(495)987-94-02, а также на сайте Минфина России </w:t>
      </w:r>
      <w:hyperlink r:id="rId11" w:history="1">
        <w:r w:rsidR="007B6FFB" w:rsidRPr="006C7E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6FFB" w:rsidRPr="006C7E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6FFB" w:rsidRPr="006C7E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minfin</w:t>
        </w:r>
        <w:proofErr w:type="spellEnd"/>
        <w:r w:rsidR="007B6FFB" w:rsidRPr="006C7E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6FFB" w:rsidRPr="006C7E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6FFB">
        <w:rPr>
          <w:rFonts w:ascii="Times New Roman" w:hAnsi="Times New Roman" w:cs="Times New Roman"/>
          <w:sz w:val="28"/>
          <w:szCs w:val="28"/>
        </w:rPr>
        <w:t xml:space="preserve"> в разделе «О Министерстве»</w:t>
      </w:r>
      <w:r w:rsidR="00375DE6">
        <w:rPr>
          <w:rFonts w:ascii="Times New Roman" w:hAnsi="Times New Roman" w:cs="Times New Roman"/>
          <w:sz w:val="28"/>
          <w:szCs w:val="28"/>
        </w:rPr>
        <w:t>, подразделе «Поступление на государственную гражданскую службу и прохождение государственной гражданской службы»</w:t>
      </w:r>
      <w:r w:rsidR="000105F2">
        <w:rPr>
          <w:rFonts w:ascii="Times New Roman" w:hAnsi="Times New Roman" w:cs="Times New Roman"/>
          <w:sz w:val="28"/>
          <w:szCs w:val="28"/>
        </w:rPr>
        <w:t>.</w:t>
      </w:r>
      <w:r w:rsidR="00375D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10D" w:rsidRPr="001B504B" w:rsidSect="00225BA1">
      <w:headerReference w:type="default" r:id="rId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78" w:rsidRDefault="00391778" w:rsidP="00452269">
      <w:pPr>
        <w:spacing w:after="0" w:line="240" w:lineRule="auto"/>
      </w:pPr>
      <w:r>
        <w:separator/>
      </w:r>
    </w:p>
  </w:endnote>
  <w:endnote w:type="continuationSeparator" w:id="0">
    <w:p w:rsidR="00391778" w:rsidRDefault="00391778" w:rsidP="0045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78" w:rsidRDefault="00391778" w:rsidP="00452269">
      <w:pPr>
        <w:spacing w:after="0" w:line="240" w:lineRule="auto"/>
      </w:pPr>
      <w:r>
        <w:separator/>
      </w:r>
    </w:p>
  </w:footnote>
  <w:footnote w:type="continuationSeparator" w:id="0">
    <w:p w:rsidR="00391778" w:rsidRDefault="00391778" w:rsidP="0045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79702"/>
      <w:docPartObj>
        <w:docPartGallery w:val="Page Numbers (Top of Page)"/>
        <w:docPartUnique/>
      </w:docPartObj>
    </w:sdtPr>
    <w:sdtEndPr/>
    <w:sdtContent>
      <w:p w:rsidR="00CB230D" w:rsidRDefault="00CB23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0F">
          <w:rPr>
            <w:noProof/>
          </w:rPr>
          <w:t>17</w:t>
        </w:r>
        <w:r>
          <w:fldChar w:fldCharType="end"/>
        </w:r>
      </w:p>
    </w:sdtContent>
  </w:sdt>
  <w:p w:rsidR="00CB230D" w:rsidRDefault="00CB2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7D909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0A0"/>
    <w:multiLevelType w:val="hybridMultilevel"/>
    <w:tmpl w:val="823A4AD6"/>
    <w:lvl w:ilvl="0" w:tplc="4C7E0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A90D9A"/>
    <w:multiLevelType w:val="hybridMultilevel"/>
    <w:tmpl w:val="549C4BC0"/>
    <w:lvl w:ilvl="0" w:tplc="9AC6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C144F"/>
    <w:multiLevelType w:val="hybridMultilevel"/>
    <w:tmpl w:val="11703BCC"/>
    <w:lvl w:ilvl="0" w:tplc="9E34D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F2133"/>
    <w:multiLevelType w:val="hybridMultilevel"/>
    <w:tmpl w:val="BF966A24"/>
    <w:lvl w:ilvl="0" w:tplc="6BF40A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B"/>
    <w:rsid w:val="000105F2"/>
    <w:rsid w:val="000153EB"/>
    <w:rsid w:val="000155D9"/>
    <w:rsid w:val="00024374"/>
    <w:rsid w:val="00041BC2"/>
    <w:rsid w:val="00046964"/>
    <w:rsid w:val="00067D16"/>
    <w:rsid w:val="0008219F"/>
    <w:rsid w:val="00092C81"/>
    <w:rsid w:val="0009480C"/>
    <w:rsid w:val="00097446"/>
    <w:rsid w:val="000A5A16"/>
    <w:rsid w:val="000B6D45"/>
    <w:rsid w:val="000C23E8"/>
    <w:rsid w:val="000C6B23"/>
    <w:rsid w:val="000F0D0A"/>
    <w:rsid w:val="000F5C82"/>
    <w:rsid w:val="0010178D"/>
    <w:rsid w:val="001131B3"/>
    <w:rsid w:val="001305B1"/>
    <w:rsid w:val="00131A06"/>
    <w:rsid w:val="00134502"/>
    <w:rsid w:val="00162783"/>
    <w:rsid w:val="00182152"/>
    <w:rsid w:val="0019342A"/>
    <w:rsid w:val="001A4E61"/>
    <w:rsid w:val="001B504B"/>
    <w:rsid w:val="001B6732"/>
    <w:rsid w:val="001C6EAD"/>
    <w:rsid w:val="001D291E"/>
    <w:rsid w:val="001D3FAC"/>
    <w:rsid w:val="00200550"/>
    <w:rsid w:val="00206336"/>
    <w:rsid w:val="002218EE"/>
    <w:rsid w:val="00225BA1"/>
    <w:rsid w:val="00230FD2"/>
    <w:rsid w:val="00243073"/>
    <w:rsid w:val="00275411"/>
    <w:rsid w:val="002765C1"/>
    <w:rsid w:val="00295790"/>
    <w:rsid w:val="00295B6F"/>
    <w:rsid w:val="002A0EAA"/>
    <w:rsid w:val="002A5CC4"/>
    <w:rsid w:val="002B265D"/>
    <w:rsid w:val="002D1C32"/>
    <w:rsid w:val="002D2383"/>
    <w:rsid w:val="002E4A8D"/>
    <w:rsid w:val="002E4D76"/>
    <w:rsid w:val="00302021"/>
    <w:rsid w:val="00315669"/>
    <w:rsid w:val="00323A70"/>
    <w:rsid w:val="003460C1"/>
    <w:rsid w:val="003534D9"/>
    <w:rsid w:val="00375DE6"/>
    <w:rsid w:val="00383A1F"/>
    <w:rsid w:val="00391778"/>
    <w:rsid w:val="00396BA2"/>
    <w:rsid w:val="003A3DDE"/>
    <w:rsid w:val="003A59A0"/>
    <w:rsid w:val="003B0C8D"/>
    <w:rsid w:val="003B2FAC"/>
    <w:rsid w:val="003D010D"/>
    <w:rsid w:val="003D525F"/>
    <w:rsid w:val="003F369C"/>
    <w:rsid w:val="003F64F3"/>
    <w:rsid w:val="004238E1"/>
    <w:rsid w:val="00433115"/>
    <w:rsid w:val="004429B9"/>
    <w:rsid w:val="00450F37"/>
    <w:rsid w:val="00451459"/>
    <w:rsid w:val="00452269"/>
    <w:rsid w:val="0045507A"/>
    <w:rsid w:val="0046125D"/>
    <w:rsid w:val="0047138D"/>
    <w:rsid w:val="004926C6"/>
    <w:rsid w:val="00492D4D"/>
    <w:rsid w:val="004B16FB"/>
    <w:rsid w:val="004B1B31"/>
    <w:rsid w:val="004B7AA6"/>
    <w:rsid w:val="004C483C"/>
    <w:rsid w:val="004C6387"/>
    <w:rsid w:val="004D77A4"/>
    <w:rsid w:val="004E6DC2"/>
    <w:rsid w:val="004F1E2F"/>
    <w:rsid w:val="004F2A09"/>
    <w:rsid w:val="004F6770"/>
    <w:rsid w:val="005170E7"/>
    <w:rsid w:val="00521C2D"/>
    <w:rsid w:val="005359B3"/>
    <w:rsid w:val="00537B70"/>
    <w:rsid w:val="00542065"/>
    <w:rsid w:val="005428E9"/>
    <w:rsid w:val="00542E03"/>
    <w:rsid w:val="00544F1A"/>
    <w:rsid w:val="00560398"/>
    <w:rsid w:val="00562323"/>
    <w:rsid w:val="0057650B"/>
    <w:rsid w:val="00582083"/>
    <w:rsid w:val="005905CE"/>
    <w:rsid w:val="005A21DD"/>
    <w:rsid w:val="005C1669"/>
    <w:rsid w:val="005D01BB"/>
    <w:rsid w:val="005D61B8"/>
    <w:rsid w:val="005D6951"/>
    <w:rsid w:val="005E7C11"/>
    <w:rsid w:val="005F3C62"/>
    <w:rsid w:val="00620C79"/>
    <w:rsid w:val="0062102C"/>
    <w:rsid w:val="00625199"/>
    <w:rsid w:val="00632A03"/>
    <w:rsid w:val="006445ED"/>
    <w:rsid w:val="00682214"/>
    <w:rsid w:val="00695827"/>
    <w:rsid w:val="006A0595"/>
    <w:rsid w:val="006B4589"/>
    <w:rsid w:val="006C220B"/>
    <w:rsid w:val="006F5182"/>
    <w:rsid w:val="006F7486"/>
    <w:rsid w:val="007077BF"/>
    <w:rsid w:val="00711691"/>
    <w:rsid w:val="0072134B"/>
    <w:rsid w:val="007276A5"/>
    <w:rsid w:val="00736216"/>
    <w:rsid w:val="00756548"/>
    <w:rsid w:val="00776637"/>
    <w:rsid w:val="0078321B"/>
    <w:rsid w:val="00790675"/>
    <w:rsid w:val="007950CE"/>
    <w:rsid w:val="00796591"/>
    <w:rsid w:val="007969F6"/>
    <w:rsid w:val="007A0532"/>
    <w:rsid w:val="007B6FFB"/>
    <w:rsid w:val="007C6D2A"/>
    <w:rsid w:val="007D1A2A"/>
    <w:rsid w:val="007E5D7F"/>
    <w:rsid w:val="00812A53"/>
    <w:rsid w:val="00824039"/>
    <w:rsid w:val="00830594"/>
    <w:rsid w:val="00847845"/>
    <w:rsid w:val="00865B5E"/>
    <w:rsid w:val="008B522D"/>
    <w:rsid w:val="008C1A6E"/>
    <w:rsid w:val="008D2BEB"/>
    <w:rsid w:val="008F550E"/>
    <w:rsid w:val="008F6BEC"/>
    <w:rsid w:val="008F6DD1"/>
    <w:rsid w:val="00906933"/>
    <w:rsid w:val="009102F2"/>
    <w:rsid w:val="0093344F"/>
    <w:rsid w:val="009432D6"/>
    <w:rsid w:val="00962DF6"/>
    <w:rsid w:val="009664C3"/>
    <w:rsid w:val="0097317E"/>
    <w:rsid w:val="00975A91"/>
    <w:rsid w:val="009805CF"/>
    <w:rsid w:val="00993F14"/>
    <w:rsid w:val="009942E9"/>
    <w:rsid w:val="00997B0B"/>
    <w:rsid w:val="009A3691"/>
    <w:rsid w:val="009C7B48"/>
    <w:rsid w:val="009F5318"/>
    <w:rsid w:val="00A22EE7"/>
    <w:rsid w:val="00A23A3D"/>
    <w:rsid w:val="00A46F38"/>
    <w:rsid w:val="00A524CA"/>
    <w:rsid w:val="00A5258B"/>
    <w:rsid w:val="00A52F8E"/>
    <w:rsid w:val="00A62C82"/>
    <w:rsid w:val="00A8302E"/>
    <w:rsid w:val="00A93E89"/>
    <w:rsid w:val="00AA246A"/>
    <w:rsid w:val="00AF3FA0"/>
    <w:rsid w:val="00B3534D"/>
    <w:rsid w:val="00B36075"/>
    <w:rsid w:val="00B8559A"/>
    <w:rsid w:val="00B97FA7"/>
    <w:rsid w:val="00BA57D2"/>
    <w:rsid w:val="00BB26DD"/>
    <w:rsid w:val="00BB26FD"/>
    <w:rsid w:val="00BC26A5"/>
    <w:rsid w:val="00BD677F"/>
    <w:rsid w:val="00BE0B56"/>
    <w:rsid w:val="00BE6F5B"/>
    <w:rsid w:val="00C04415"/>
    <w:rsid w:val="00C23737"/>
    <w:rsid w:val="00C37C33"/>
    <w:rsid w:val="00C9283A"/>
    <w:rsid w:val="00CB230D"/>
    <w:rsid w:val="00CC37F0"/>
    <w:rsid w:val="00CD4A20"/>
    <w:rsid w:val="00CF0B35"/>
    <w:rsid w:val="00CF56E8"/>
    <w:rsid w:val="00D14534"/>
    <w:rsid w:val="00D27D63"/>
    <w:rsid w:val="00D32FEF"/>
    <w:rsid w:val="00D34389"/>
    <w:rsid w:val="00D379D8"/>
    <w:rsid w:val="00D73B06"/>
    <w:rsid w:val="00D73F7C"/>
    <w:rsid w:val="00D91E24"/>
    <w:rsid w:val="00DA6261"/>
    <w:rsid w:val="00DB64C7"/>
    <w:rsid w:val="00DC16F9"/>
    <w:rsid w:val="00DC3DB7"/>
    <w:rsid w:val="00DF5338"/>
    <w:rsid w:val="00DF688A"/>
    <w:rsid w:val="00E12A99"/>
    <w:rsid w:val="00E2669B"/>
    <w:rsid w:val="00E31F23"/>
    <w:rsid w:val="00E37DB6"/>
    <w:rsid w:val="00E66D60"/>
    <w:rsid w:val="00E85903"/>
    <w:rsid w:val="00E93365"/>
    <w:rsid w:val="00E938BC"/>
    <w:rsid w:val="00E965F6"/>
    <w:rsid w:val="00EB0F14"/>
    <w:rsid w:val="00EC4609"/>
    <w:rsid w:val="00ED18E5"/>
    <w:rsid w:val="00EE2201"/>
    <w:rsid w:val="00EE2399"/>
    <w:rsid w:val="00EE4293"/>
    <w:rsid w:val="00EE66BC"/>
    <w:rsid w:val="00EF420F"/>
    <w:rsid w:val="00F11FD3"/>
    <w:rsid w:val="00F17761"/>
    <w:rsid w:val="00F4388E"/>
    <w:rsid w:val="00F438A5"/>
    <w:rsid w:val="00F46920"/>
    <w:rsid w:val="00F5002B"/>
    <w:rsid w:val="00F5223C"/>
    <w:rsid w:val="00F73E63"/>
    <w:rsid w:val="00F94E17"/>
    <w:rsid w:val="00F962CC"/>
    <w:rsid w:val="00F96FD3"/>
    <w:rsid w:val="00FA6CFD"/>
    <w:rsid w:val="00FB5DD3"/>
    <w:rsid w:val="00FE234F"/>
    <w:rsid w:val="00FE2BFA"/>
    <w:rsid w:val="00FE622C"/>
    <w:rsid w:val="00FE657C"/>
    <w:rsid w:val="00FF1AD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3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D23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269"/>
  </w:style>
  <w:style w:type="paragraph" w:styleId="aa">
    <w:name w:val="footer"/>
    <w:basedOn w:val="a"/>
    <w:link w:val="ab"/>
    <w:uiPriority w:val="99"/>
    <w:unhideWhenUsed/>
    <w:rsid w:val="0045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269"/>
  </w:style>
  <w:style w:type="paragraph" w:styleId="ac">
    <w:name w:val="Normal (Web)"/>
    <w:basedOn w:val="a"/>
    <w:uiPriority w:val="99"/>
    <w:unhideWhenUsed/>
    <w:rsid w:val="00E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3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D23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269"/>
  </w:style>
  <w:style w:type="paragraph" w:styleId="aa">
    <w:name w:val="footer"/>
    <w:basedOn w:val="a"/>
    <w:link w:val="ab"/>
    <w:uiPriority w:val="99"/>
    <w:unhideWhenUsed/>
    <w:rsid w:val="0045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269"/>
  </w:style>
  <w:style w:type="paragraph" w:styleId="ac">
    <w:name w:val="Normal (Web)"/>
    <w:basedOn w:val="a"/>
    <w:uiPriority w:val="99"/>
    <w:unhideWhenUsed/>
    <w:rsid w:val="00E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fin.ru/common/img/uploaded/files/gos/prik105n_ot_0511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044554FEFE2367113788906304B8C2E77A426E910BE7C2F705B6L8K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AEEC-754C-4121-B363-382A73A1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23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МАРИНА ВИКТОРОВНА</dc:creator>
  <cp:lastModifiedBy>БЕРЕЗИНА МАРИНА ВИКТОРОВНА</cp:lastModifiedBy>
  <cp:revision>240</cp:revision>
  <cp:lastPrinted>2014-06-27T10:10:00Z</cp:lastPrinted>
  <dcterms:created xsi:type="dcterms:W3CDTF">2014-05-22T05:45:00Z</dcterms:created>
  <dcterms:modified xsi:type="dcterms:W3CDTF">2014-06-30T04:57:00Z</dcterms:modified>
</cp:coreProperties>
</file>