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CDA" w:rsidRPr="00E1054A" w:rsidRDefault="00F11CDA" w:rsidP="00F11CDA">
      <w:pPr>
        <w:pStyle w:val="afe"/>
        <w:spacing w:after="0" w:line="360" w:lineRule="atLeast"/>
        <w:ind w:left="4536"/>
        <w:jc w:val="center"/>
        <w:rPr>
          <w:rFonts w:ascii="Times New Roman" w:hAnsi="Times New Roman"/>
          <w:sz w:val="28"/>
          <w:szCs w:val="28"/>
        </w:rPr>
      </w:pPr>
      <w:r w:rsidRPr="00E1054A">
        <w:rPr>
          <w:rFonts w:ascii="Times New Roman" w:hAnsi="Times New Roman"/>
          <w:sz w:val="28"/>
          <w:szCs w:val="28"/>
        </w:rPr>
        <w:t xml:space="preserve">Приложение № </w:t>
      </w:r>
      <w:r w:rsidR="00EE24A4">
        <w:rPr>
          <w:rFonts w:ascii="Times New Roman" w:hAnsi="Times New Roman"/>
          <w:sz w:val="28"/>
          <w:szCs w:val="28"/>
        </w:rPr>
        <w:t>20</w:t>
      </w:r>
    </w:p>
    <w:p w:rsidR="00F11CDA" w:rsidRPr="00E1054A" w:rsidRDefault="00F11CDA" w:rsidP="00F11CDA">
      <w:pPr>
        <w:spacing w:line="360" w:lineRule="atLeast"/>
        <w:ind w:left="4536"/>
        <w:jc w:val="center"/>
        <w:rPr>
          <w:sz w:val="28"/>
          <w:szCs w:val="28"/>
        </w:rPr>
      </w:pPr>
      <w:r w:rsidRPr="00E1054A">
        <w:rPr>
          <w:sz w:val="28"/>
          <w:szCs w:val="28"/>
        </w:rPr>
        <w:t>к Методическим рекомендациям по</w:t>
      </w:r>
    </w:p>
    <w:p w:rsidR="00F11CDA" w:rsidRPr="00E1054A" w:rsidRDefault="00F11CDA" w:rsidP="00F11CDA">
      <w:pPr>
        <w:pStyle w:val="ConsPlusTitle"/>
        <w:widowControl/>
        <w:spacing w:line="360" w:lineRule="atLeast"/>
        <w:ind w:left="4536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1054A">
        <w:rPr>
          <w:rFonts w:ascii="Times New Roman" w:hAnsi="Times New Roman" w:cs="Times New Roman"/>
          <w:b w:val="0"/>
          <w:sz w:val="28"/>
          <w:szCs w:val="28"/>
        </w:rPr>
        <w:t>формированию обоснований бюджетных ассигнований федерального бюджета</w:t>
      </w:r>
    </w:p>
    <w:p w:rsidR="00BC6A2C" w:rsidRPr="003A30F8" w:rsidRDefault="00BC6A2C" w:rsidP="00BC6A2C">
      <w:pPr>
        <w:pStyle w:val="ConsPlusTitle"/>
        <w:spacing w:line="360" w:lineRule="atLeast"/>
        <w:ind w:left="4536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A30F8">
        <w:rPr>
          <w:rFonts w:ascii="Times New Roman" w:hAnsi="Times New Roman" w:cs="Times New Roman"/>
          <w:b w:val="0"/>
          <w:sz w:val="28"/>
          <w:szCs w:val="28"/>
        </w:rPr>
        <w:t>на 201</w:t>
      </w:r>
      <w:r w:rsidR="00B7099C">
        <w:rPr>
          <w:rFonts w:ascii="Times New Roman" w:hAnsi="Times New Roman" w:cs="Times New Roman"/>
          <w:b w:val="0"/>
          <w:sz w:val="28"/>
          <w:szCs w:val="28"/>
        </w:rPr>
        <w:t>7</w:t>
      </w:r>
      <w:r w:rsidRPr="003A30F8">
        <w:rPr>
          <w:rFonts w:ascii="Times New Roman" w:hAnsi="Times New Roman" w:cs="Times New Roman"/>
          <w:b w:val="0"/>
          <w:sz w:val="28"/>
          <w:szCs w:val="28"/>
        </w:rPr>
        <w:t xml:space="preserve"> год и плановый период</w:t>
      </w:r>
    </w:p>
    <w:p w:rsidR="00127854" w:rsidRDefault="00BC6A2C" w:rsidP="00127854">
      <w:pPr>
        <w:pStyle w:val="ConsPlusTitle"/>
        <w:widowControl/>
        <w:spacing w:line="360" w:lineRule="atLeast"/>
        <w:ind w:left="4536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A30F8">
        <w:rPr>
          <w:rFonts w:ascii="Times New Roman" w:hAnsi="Times New Roman" w:cs="Times New Roman"/>
          <w:b w:val="0"/>
          <w:sz w:val="28"/>
          <w:szCs w:val="28"/>
        </w:rPr>
        <w:t>201</w:t>
      </w:r>
      <w:r w:rsidR="00B7099C">
        <w:rPr>
          <w:rFonts w:ascii="Times New Roman" w:hAnsi="Times New Roman" w:cs="Times New Roman"/>
          <w:b w:val="0"/>
          <w:sz w:val="28"/>
          <w:szCs w:val="28"/>
        </w:rPr>
        <w:t>8</w:t>
      </w:r>
      <w:r w:rsidRPr="003A30F8">
        <w:rPr>
          <w:rFonts w:ascii="Times New Roman" w:hAnsi="Times New Roman" w:cs="Times New Roman"/>
          <w:b w:val="0"/>
          <w:sz w:val="28"/>
          <w:szCs w:val="28"/>
        </w:rPr>
        <w:t xml:space="preserve"> и 201</w:t>
      </w:r>
      <w:r w:rsidR="00B7099C">
        <w:rPr>
          <w:rFonts w:ascii="Times New Roman" w:hAnsi="Times New Roman" w:cs="Times New Roman"/>
          <w:b w:val="0"/>
          <w:sz w:val="28"/>
          <w:szCs w:val="28"/>
        </w:rPr>
        <w:t>9</w:t>
      </w:r>
      <w:r w:rsidRPr="003A30F8">
        <w:rPr>
          <w:rFonts w:ascii="Times New Roman" w:hAnsi="Times New Roman" w:cs="Times New Roman"/>
          <w:b w:val="0"/>
          <w:sz w:val="28"/>
          <w:szCs w:val="28"/>
        </w:rPr>
        <w:t xml:space="preserve"> годов</w:t>
      </w:r>
      <w:bookmarkStart w:id="0" w:name="_GoBack"/>
      <w:bookmarkEnd w:id="0"/>
    </w:p>
    <w:p w:rsidR="009F0825" w:rsidRPr="000D5762" w:rsidRDefault="009F0825" w:rsidP="00127854">
      <w:pPr>
        <w:pStyle w:val="ConsPlusTitle"/>
        <w:widowControl/>
        <w:spacing w:line="360" w:lineRule="atLeast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826C6C" w:rsidRPr="000D5762" w:rsidRDefault="00D8343B" w:rsidP="00127854">
      <w:pPr>
        <w:pStyle w:val="ConsPlusTitle"/>
        <w:widowControl/>
        <w:spacing w:line="360" w:lineRule="atLeast"/>
        <w:ind w:right="175"/>
        <w:jc w:val="center"/>
        <w:rPr>
          <w:rFonts w:ascii="Times New Roman" w:hAnsi="Times New Roman" w:cs="Times New Roman"/>
          <w:sz w:val="28"/>
          <w:szCs w:val="28"/>
        </w:rPr>
      </w:pPr>
      <w:r w:rsidRPr="000D5762">
        <w:rPr>
          <w:rFonts w:ascii="Times New Roman" w:hAnsi="Times New Roman" w:cs="Times New Roman"/>
          <w:sz w:val="28"/>
          <w:szCs w:val="28"/>
        </w:rPr>
        <w:t>Рекомендации по заполнению</w:t>
      </w:r>
    </w:p>
    <w:p w:rsidR="00826C6C" w:rsidRPr="000D5762" w:rsidRDefault="00826C6C" w:rsidP="00127854">
      <w:pPr>
        <w:pStyle w:val="ConsPlusTitle"/>
        <w:widowControl/>
        <w:spacing w:line="360" w:lineRule="atLeast"/>
        <w:ind w:right="175"/>
        <w:jc w:val="center"/>
        <w:rPr>
          <w:rFonts w:ascii="Times New Roman" w:hAnsi="Times New Roman" w:cs="Times New Roman"/>
          <w:sz w:val="28"/>
          <w:szCs w:val="28"/>
        </w:rPr>
      </w:pPr>
      <w:r w:rsidRPr="000D5762">
        <w:rPr>
          <w:rFonts w:ascii="Times New Roman" w:hAnsi="Times New Roman" w:cs="Times New Roman"/>
          <w:sz w:val="28"/>
          <w:szCs w:val="28"/>
        </w:rPr>
        <w:t>главными распорядителями средств федерального бюджета</w:t>
      </w:r>
    </w:p>
    <w:p w:rsidR="00D8343B" w:rsidRPr="000D5762" w:rsidRDefault="00826C6C" w:rsidP="00127854">
      <w:pPr>
        <w:pStyle w:val="ConsPlusTitle"/>
        <w:spacing w:line="360" w:lineRule="atLeast"/>
        <w:ind w:right="175"/>
        <w:jc w:val="center"/>
        <w:rPr>
          <w:rFonts w:ascii="Times New Roman" w:hAnsi="Times New Roman" w:cs="Times New Roman"/>
          <w:sz w:val="28"/>
          <w:szCs w:val="28"/>
        </w:rPr>
      </w:pPr>
      <w:r w:rsidRPr="000D5762">
        <w:rPr>
          <w:rFonts w:ascii="Times New Roman" w:hAnsi="Times New Roman" w:cs="Times New Roman"/>
          <w:sz w:val="28"/>
          <w:szCs w:val="28"/>
        </w:rPr>
        <w:t xml:space="preserve">обоснований бюджетных ассигнований </w:t>
      </w:r>
      <w:r w:rsidR="00EA2FD1" w:rsidRPr="000D5762">
        <w:rPr>
          <w:rFonts w:ascii="Times New Roman" w:hAnsi="Times New Roman" w:cs="Times New Roman"/>
          <w:sz w:val="28"/>
          <w:szCs w:val="28"/>
        </w:rPr>
        <w:t>на ины</w:t>
      </w:r>
      <w:r w:rsidR="007A1CFA">
        <w:rPr>
          <w:rFonts w:ascii="Times New Roman" w:hAnsi="Times New Roman" w:cs="Times New Roman"/>
          <w:sz w:val="28"/>
          <w:szCs w:val="28"/>
        </w:rPr>
        <w:t>е</w:t>
      </w:r>
      <w:r w:rsidR="00EA2FD1" w:rsidRPr="000D5762">
        <w:rPr>
          <w:rFonts w:ascii="Times New Roman" w:hAnsi="Times New Roman" w:cs="Times New Roman"/>
          <w:sz w:val="28"/>
          <w:szCs w:val="28"/>
        </w:rPr>
        <w:t xml:space="preserve"> выплат</w:t>
      </w:r>
      <w:r w:rsidR="007A1CFA">
        <w:rPr>
          <w:rFonts w:ascii="Times New Roman" w:hAnsi="Times New Roman" w:cs="Times New Roman"/>
          <w:sz w:val="28"/>
          <w:szCs w:val="28"/>
        </w:rPr>
        <w:t>ы</w:t>
      </w:r>
      <w:r w:rsidR="00EA2FD1" w:rsidRPr="000D5762">
        <w:rPr>
          <w:rFonts w:ascii="Times New Roman" w:hAnsi="Times New Roman" w:cs="Times New Roman"/>
          <w:sz w:val="28"/>
          <w:szCs w:val="28"/>
        </w:rPr>
        <w:t xml:space="preserve"> персоналу, за исключением </w:t>
      </w:r>
      <w:r w:rsidR="008C4A05">
        <w:rPr>
          <w:rFonts w:ascii="Times New Roman" w:hAnsi="Times New Roman" w:cs="Times New Roman"/>
          <w:sz w:val="28"/>
          <w:szCs w:val="28"/>
        </w:rPr>
        <w:t xml:space="preserve">фонда </w:t>
      </w:r>
      <w:r w:rsidR="00EA2FD1" w:rsidRPr="000D5762">
        <w:rPr>
          <w:rFonts w:ascii="Times New Roman" w:hAnsi="Times New Roman" w:cs="Times New Roman"/>
          <w:sz w:val="28"/>
          <w:szCs w:val="28"/>
        </w:rPr>
        <w:t>оплаты труда</w:t>
      </w:r>
      <w:r w:rsidR="008C4A05">
        <w:rPr>
          <w:rFonts w:ascii="Times New Roman" w:hAnsi="Times New Roman" w:cs="Times New Roman"/>
          <w:sz w:val="28"/>
          <w:szCs w:val="28"/>
        </w:rPr>
        <w:t>,</w:t>
      </w:r>
      <w:r w:rsidR="008C4A05" w:rsidRPr="008C4A05">
        <w:rPr>
          <w:rFonts w:ascii="Times New Roman" w:hAnsi="Times New Roman" w:cs="Times New Roman"/>
          <w:sz w:val="28"/>
          <w:szCs w:val="28"/>
        </w:rPr>
        <w:t xml:space="preserve"> </w:t>
      </w:r>
      <w:r w:rsidR="007A1CFA">
        <w:rPr>
          <w:rFonts w:ascii="Times New Roman" w:hAnsi="Times New Roman" w:cs="Times New Roman"/>
          <w:sz w:val="28"/>
          <w:szCs w:val="28"/>
        </w:rPr>
        <w:t xml:space="preserve">и страховые взносы в государственные внебюджетные фонды </w:t>
      </w:r>
      <w:r w:rsidR="008C4A05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</w:t>
      </w:r>
    </w:p>
    <w:p w:rsidR="00826C6C" w:rsidRPr="000D5762" w:rsidRDefault="00826C6C" w:rsidP="00127854">
      <w:pPr>
        <w:pStyle w:val="ConsPlusTitle"/>
        <w:spacing w:line="360" w:lineRule="atLeast"/>
        <w:ind w:right="175"/>
        <w:jc w:val="center"/>
        <w:rPr>
          <w:rFonts w:ascii="Times New Roman" w:hAnsi="Times New Roman" w:cs="Times New Roman"/>
          <w:sz w:val="28"/>
          <w:szCs w:val="28"/>
        </w:rPr>
      </w:pPr>
      <w:r w:rsidRPr="000D5762">
        <w:rPr>
          <w:rFonts w:ascii="Times New Roman" w:hAnsi="Times New Roman" w:cs="Times New Roman"/>
          <w:sz w:val="28"/>
          <w:szCs w:val="28"/>
        </w:rPr>
        <w:t>(ф</w:t>
      </w:r>
      <w:r w:rsidR="001E6B34">
        <w:rPr>
          <w:rFonts w:ascii="Times New Roman" w:hAnsi="Times New Roman" w:cs="Times New Roman"/>
          <w:sz w:val="28"/>
          <w:szCs w:val="28"/>
        </w:rPr>
        <w:t>орма по ОКУД 0505182</w:t>
      </w:r>
      <w:r w:rsidRPr="000D5762">
        <w:rPr>
          <w:rFonts w:ascii="Times New Roman" w:hAnsi="Times New Roman" w:cs="Times New Roman"/>
          <w:sz w:val="28"/>
          <w:szCs w:val="28"/>
        </w:rPr>
        <w:t>)</w:t>
      </w:r>
    </w:p>
    <w:p w:rsidR="00826C6C" w:rsidRPr="000D5762" w:rsidRDefault="00826C6C" w:rsidP="00127854">
      <w:pPr>
        <w:pStyle w:val="ConsPlusTitle"/>
        <w:spacing w:line="360" w:lineRule="atLeast"/>
        <w:ind w:right="175"/>
        <w:jc w:val="center"/>
        <w:rPr>
          <w:rFonts w:ascii="Times New Roman" w:hAnsi="Times New Roman" w:cs="Times New Roman"/>
          <w:sz w:val="28"/>
          <w:szCs w:val="28"/>
        </w:rPr>
      </w:pPr>
    </w:p>
    <w:p w:rsidR="00826C6C" w:rsidRPr="000D5762" w:rsidRDefault="00826C6C" w:rsidP="00127854">
      <w:pPr>
        <w:pStyle w:val="a5"/>
        <w:numPr>
          <w:ilvl w:val="0"/>
          <w:numId w:val="11"/>
        </w:numPr>
        <w:tabs>
          <w:tab w:val="left" w:pos="284"/>
        </w:tabs>
        <w:spacing w:line="360" w:lineRule="atLeast"/>
        <w:ind w:left="0" w:firstLine="0"/>
        <w:jc w:val="center"/>
        <w:rPr>
          <w:b/>
          <w:szCs w:val="28"/>
          <w:lang w:val="en-US"/>
        </w:rPr>
      </w:pPr>
      <w:r w:rsidRPr="000D5762">
        <w:rPr>
          <w:b/>
          <w:szCs w:val="28"/>
        </w:rPr>
        <w:t>Общие положения</w:t>
      </w:r>
    </w:p>
    <w:p w:rsidR="00826C6C" w:rsidRPr="000D5762" w:rsidRDefault="00826C6C" w:rsidP="00127854">
      <w:pPr>
        <w:pStyle w:val="a5"/>
        <w:spacing w:line="360" w:lineRule="atLeast"/>
        <w:ind w:left="180" w:firstLine="671"/>
      </w:pPr>
    </w:p>
    <w:p w:rsidR="004E26DE" w:rsidRPr="003208E5" w:rsidRDefault="006114A1" w:rsidP="00127854">
      <w:pPr>
        <w:numPr>
          <w:ilvl w:val="0"/>
          <w:numId w:val="43"/>
        </w:numPr>
        <w:autoSpaceDE w:val="0"/>
        <w:autoSpaceDN w:val="0"/>
        <w:adjustRightInd w:val="0"/>
        <w:spacing w:line="360" w:lineRule="atLeast"/>
        <w:ind w:left="0" w:firstLine="851"/>
        <w:jc w:val="both"/>
        <w:rPr>
          <w:sz w:val="28"/>
          <w:szCs w:val="28"/>
        </w:rPr>
      </w:pPr>
      <w:proofErr w:type="gramStart"/>
      <w:r w:rsidRPr="003208E5">
        <w:rPr>
          <w:sz w:val="28"/>
          <w:szCs w:val="28"/>
        </w:rPr>
        <w:t xml:space="preserve">Обоснования бюджетных ассигнований </w:t>
      </w:r>
      <w:r w:rsidR="00EA2FD1" w:rsidRPr="003208E5">
        <w:rPr>
          <w:sz w:val="28"/>
          <w:szCs w:val="28"/>
        </w:rPr>
        <w:t>на ины</w:t>
      </w:r>
      <w:r w:rsidR="007A1CFA" w:rsidRPr="003208E5">
        <w:rPr>
          <w:sz w:val="28"/>
          <w:szCs w:val="28"/>
        </w:rPr>
        <w:t>е</w:t>
      </w:r>
      <w:r w:rsidR="00EA2FD1" w:rsidRPr="003208E5">
        <w:rPr>
          <w:sz w:val="28"/>
          <w:szCs w:val="28"/>
        </w:rPr>
        <w:t xml:space="preserve"> выплат</w:t>
      </w:r>
      <w:r w:rsidR="007A1CFA" w:rsidRPr="003208E5">
        <w:rPr>
          <w:sz w:val="28"/>
          <w:szCs w:val="28"/>
        </w:rPr>
        <w:t>ы</w:t>
      </w:r>
      <w:r w:rsidR="00EA2FD1" w:rsidRPr="003208E5">
        <w:rPr>
          <w:sz w:val="28"/>
          <w:szCs w:val="28"/>
        </w:rPr>
        <w:t xml:space="preserve"> персоналу, за исключением </w:t>
      </w:r>
      <w:r w:rsidR="008C4A05" w:rsidRPr="003208E5">
        <w:rPr>
          <w:sz w:val="28"/>
          <w:szCs w:val="28"/>
        </w:rPr>
        <w:t xml:space="preserve">фонда </w:t>
      </w:r>
      <w:r w:rsidR="00EA2FD1" w:rsidRPr="003208E5">
        <w:rPr>
          <w:sz w:val="28"/>
          <w:szCs w:val="28"/>
        </w:rPr>
        <w:t>оплаты труда,</w:t>
      </w:r>
      <w:r w:rsidR="008C1760" w:rsidRPr="003208E5">
        <w:rPr>
          <w:sz w:val="28"/>
          <w:szCs w:val="28"/>
        </w:rPr>
        <w:t xml:space="preserve"> </w:t>
      </w:r>
      <w:r w:rsidR="007A1CFA" w:rsidRPr="003208E5">
        <w:rPr>
          <w:sz w:val="28"/>
          <w:szCs w:val="28"/>
        </w:rPr>
        <w:t xml:space="preserve">и страховые взносы в государственные внебюджетные фонды </w:t>
      </w:r>
      <w:r w:rsidRPr="003208E5">
        <w:rPr>
          <w:sz w:val="28"/>
          <w:szCs w:val="28"/>
        </w:rPr>
        <w:t>составля</w:t>
      </w:r>
      <w:r w:rsidR="004322E7" w:rsidRPr="003208E5">
        <w:rPr>
          <w:sz w:val="28"/>
          <w:szCs w:val="28"/>
        </w:rPr>
        <w:t>ю</w:t>
      </w:r>
      <w:r w:rsidRPr="003208E5">
        <w:rPr>
          <w:sz w:val="28"/>
          <w:szCs w:val="28"/>
        </w:rPr>
        <w:t xml:space="preserve">тся на </w:t>
      </w:r>
      <w:r w:rsidR="009B4EF6" w:rsidRPr="003208E5">
        <w:rPr>
          <w:sz w:val="28"/>
          <w:szCs w:val="28"/>
        </w:rPr>
        <w:t>текущий финансовый год, очередной финансовый год, первый и второй год планового периода</w:t>
      </w:r>
      <w:r w:rsidRPr="003208E5">
        <w:rPr>
          <w:sz w:val="28"/>
          <w:szCs w:val="28"/>
        </w:rPr>
        <w:t xml:space="preserve"> по форме </w:t>
      </w:r>
      <w:r w:rsidR="008C4A05" w:rsidRPr="003208E5">
        <w:rPr>
          <w:sz w:val="28"/>
          <w:szCs w:val="28"/>
        </w:rPr>
        <w:t>по ОКУД 0505182</w:t>
      </w:r>
      <w:r w:rsidRPr="003208E5">
        <w:rPr>
          <w:sz w:val="28"/>
          <w:szCs w:val="28"/>
        </w:rPr>
        <w:t xml:space="preserve"> </w:t>
      </w:r>
      <w:r w:rsidR="005163A2" w:rsidRPr="003208E5">
        <w:rPr>
          <w:sz w:val="28"/>
          <w:szCs w:val="28"/>
        </w:rPr>
        <w:t xml:space="preserve">(далее – форма </w:t>
      </w:r>
      <w:r w:rsidR="008C4A05" w:rsidRPr="003208E5">
        <w:rPr>
          <w:sz w:val="28"/>
          <w:szCs w:val="28"/>
        </w:rPr>
        <w:t>по ОКУД 0505182</w:t>
      </w:r>
      <w:r w:rsidR="005163A2" w:rsidRPr="003208E5">
        <w:rPr>
          <w:sz w:val="28"/>
          <w:szCs w:val="28"/>
        </w:rPr>
        <w:t xml:space="preserve">) </w:t>
      </w:r>
      <w:r w:rsidR="00F11CDA" w:rsidRPr="003208E5">
        <w:rPr>
          <w:sz w:val="28"/>
          <w:szCs w:val="28"/>
        </w:rPr>
        <w:t xml:space="preserve">согласно приложению к настоящему Приложению </w:t>
      </w:r>
      <w:r w:rsidRPr="003208E5">
        <w:rPr>
          <w:sz w:val="28"/>
          <w:szCs w:val="28"/>
        </w:rPr>
        <w:t xml:space="preserve">и описывают структуру расходов федерального бюджета </w:t>
      </w:r>
      <w:r w:rsidR="00EA2FD1" w:rsidRPr="003208E5">
        <w:rPr>
          <w:sz w:val="28"/>
          <w:szCs w:val="28"/>
        </w:rPr>
        <w:t xml:space="preserve">на </w:t>
      </w:r>
      <w:r w:rsidR="007A1CFA" w:rsidRPr="003208E5">
        <w:rPr>
          <w:sz w:val="28"/>
          <w:szCs w:val="28"/>
        </w:rPr>
        <w:t>иные выплаты персоналу, за исключением</w:t>
      </w:r>
      <w:proofErr w:type="gramEnd"/>
      <w:r w:rsidR="007A1CFA" w:rsidRPr="003208E5">
        <w:rPr>
          <w:sz w:val="28"/>
          <w:szCs w:val="28"/>
        </w:rPr>
        <w:t xml:space="preserve"> </w:t>
      </w:r>
      <w:proofErr w:type="gramStart"/>
      <w:r w:rsidR="007A1CFA" w:rsidRPr="003208E5">
        <w:rPr>
          <w:sz w:val="28"/>
          <w:szCs w:val="28"/>
        </w:rPr>
        <w:t xml:space="preserve">фонда оплаты труда, и страховые взносы в государственные внебюджетные фонды, </w:t>
      </w:r>
      <w:r w:rsidR="004E26DE" w:rsidRPr="003208E5">
        <w:rPr>
          <w:sz w:val="28"/>
          <w:szCs w:val="28"/>
        </w:rPr>
        <w:t>осуществляемых по вид</w:t>
      </w:r>
      <w:r w:rsidR="00EA2FD1" w:rsidRPr="003208E5">
        <w:rPr>
          <w:sz w:val="28"/>
          <w:szCs w:val="28"/>
        </w:rPr>
        <w:t>ам</w:t>
      </w:r>
      <w:r w:rsidR="004E26DE" w:rsidRPr="003208E5">
        <w:rPr>
          <w:sz w:val="28"/>
          <w:szCs w:val="28"/>
        </w:rPr>
        <w:t xml:space="preserve"> расходов</w:t>
      </w:r>
      <w:r w:rsidR="00C10455" w:rsidRPr="003208E5">
        <w:rPr>
          <w:sz w:val="28"/>
          <w:szCs w:val="28"/>
        </w:rPr>
        <w:t xml:space="preserve"> </w:t>
      </w:r>
      <w:r w:rsidR="00EA2FD1" w:rsidRPr="003208E5">
        <w:rPr>
          <w:sz w:val="28"/>
          <w:szCs w:val="28"/>
        </w:rPr>
        <w:t xml:space="preserve">112 «Иные выплаты персоналу казенных учреждений, за исключением фонда оплаты труда», </w:t>
      </w:r>
      <w:r w:rsidR="00ED6D9A" w:rsidRPr="00ED6D9A">
        <w:rPr>
          <w:sz w:val="28"/>
          <w:szCs w:val="28"/>
        </w:rPr>
        <w:t xml:space="preserve">119 «Взносы по обязательному социальному страхованию на выплаты по оплате труда работников и иные выплаты работникам учреждений», </w:t>
      </w:r>
      <w:r w:rsidR="00EA2FD1" w:rsidRPr="003208E5">
        <w:rPr>
          <w:sz w:val="28"/>
          <w:szCs w:val="28"/>
        </w:rPr>
        <w:t xml:space="preserve">122 «Иные выплаты персоналу государственных (муниципальных) органов, за исключением фонда оплаты труда», </w:t>
      </w:r>
      <w:r w:rsidR="00ED6D9A" w:rsidRPr="00ED6D9A">
        <w:rPr>
          <w:sz w:val="28"/>
          <w:szCs w:val="28"/>
        </w:rPr>
        <w:t xml:space="preserve">129 </w:t>
      </w:r>
      <w:r w:rsidR="00ED6D9A">
        <w:rPr>
          <w:sz w:val="28"/>
          <w:szCs w:val="28"/>
        </w:rPr>
        <w:t>«</w:t>
      </w:r>
      <w:r w:rsidR="00ED6D9A" w:rsidRPr="00ED6D9A">
        <w:rPr>
          <w:sz w:val="28"/>
          <w:szCs w:val="28"/>
        </w:rPr>
        <w:t>Взносы по обязательному социальному страхованию</w:t>
      </w:r>
      <w:proofErr w:type="gramEnd"/>
      <w:r w:rsidR="00ED6D9A" w:rsidRPr="00ED6D9A">
        <w:rPr>
          <w:sz w:val="28"/>
          <w:szCs w:val="28"/>
        </w:rPr>
        <w:t xml:space="preserve"> на выплаты денежного содержания и иные выплаты работникам государственных (муниципальных) органов</w:t>
      </w:r>
      <w:r w:rsidR="00ED6D9A">
        <w:rPr>
          <w:sz w:val="28"/>
          <w:szCs w:val="28"/>
        </w:rPr>
        <w:t>»</w:t>
      </w:r>
      <w:r w:rsidR="00ED6D9A" w:rsidRPr="00ED6D9A">
        <w:rPr>
          <w:sz w:val="28"/>
          <w:szCs w:val="28"/>
        </w:rPr>
        <w:t xml:space="preserve"> </w:t>
      </w:r>
      <w:r w:rsidR="004E26DE" w:rsidRPr="003208E5">
        <w:rPr>
          <w:sz w:val="28"/>
          <w:szCs w:val="28"/>
        </w:rPr>
        <w:t>бюджетной классификации Российской Федерации.</w:t>
      </w:r>
    </w:p>
    <w:p w:rsidR="006F753A" w:rsidRPr="003208E5" w:rsidRDefault="006F753A" w:rsidP="00127854">
      <w:pPr>
        <w:numPr>
          <w:ilvl w:val="0"/>
          <w:numId w:val="43"/>
        </w:numPr>
        <w:autoSpaceDE w:val="0"/>
        <w:autoSpaceDN w:val="0"/>
        <w:adjustRightInd w:val="0"/>
        <w:spacing w:line="360" w:lineRule="atLeast"/>
        <w:ind w:left="0" w:firstLine="851"/>
        <w:jc w:val="both"/>
        <w:rPr>
          <w:sz w:val="28"/>
          <w:szCs w:val="28"/>
        </w:rPr>
      </w:pPr>
      <w:r w:rsidRPr="003208E5">
        <w:rPr>
          <w:sz w:val="28"/>
          <w:szCs w:val="28"/>
        </w:rPr>
        <w:t xml:space="preserve">Обоснования бюджетных ассигнований </w:t>
      </w:r>
      <w:r w:rsidR="003208E5" w:rsidRPr="003208E5">
        <w:rPr>
          <w:sz w:val="28"/>
          <w:szCs w:val="28"/>
        </w:rPr>
        <w:t>на иные выплаты персоналу, за исключением фонда оплаты труда, и страховые взносы в государственные внебюджетные фонды</w:t>
      </w:r>
      <w:r w:rsidR="00EA2FD1" w:rsidRPr="003208E5">
        <w:rPr>
          <w:sz w:val="28"/>
          <w:szCs w:val="28"/>
        </w:rPr>
        <w:t xml:space="preserve">, </w:t>
      </w:r>
      <w:r w:rsidRPr="003208E5">
        <w:rPr>
          <w:sz w:val="28"/>
          <w:szCs w:val="28"/>
        </w:rPr>
        <w:t xml:space="preserve">формируются и представляются главными распорядителями средств федерального бюджета путем заполнения соответствующей электронной </w:t>
      </w:r>
      <w:r w:rsidR="008C4A05" w:rsidRPr="003208E5">
        <w:rPr>
          <w:sz w:val="28"/>
          <w:szCs w:val="28"/>
        </w:rPr>
        <w:t>формы по ОКУД 0505182</w:t>
      </w:r>
      <w:r w:rsidRPr="003208E5">
        <w:rPr>
          <w:sz w:val="28"/>
          <w:szCs w:val="28"/>
        </w:rPr>
        <w:t xml:space="preserve"> в информационной системе Министерства финансов Российской Федерации (далее – информационная система Минфина России).</w:t>
      </w:r>
    </w:p>
    <w:p w:rsidR="006F753A" w:rsidRPr="00E81113" w:rsidRDefault="006F753A" w:rsidP="00127854">
      <w:pPr>
        <w:numPr>
          <w:ilvl w:val="0"/>
          <w:numId w:val="43"/>
        </w:numPr>
        <w:autoSpaceDE w:val="0"/>
        <w:autoSpaceDN w:val="0"/>
        <w:adjustRightInd w:val="0"/>
        <w:spacing w:line="360" w:lineRule="atLeast"/>
        <w:ind w:left="0" w:firstLine="851"/>
        <w:jc w:val="both"/>
        <w:rPr>
          <w:sz w:val="28"/>
          <w:szCs w:val="28"/>
        </w:rPr>
      </w:pPr>
      <w:r w:rsidRPr="00E81113">
        <w:rPr>
          <w:sz w:val="28"/>
          <w:szCs w:val="28"/>
        </w:rPr>
        <w:lastRenderedPageBreak/>
        <w:t xml:space="preserve">Форма </w:t>
      </w:r>
      <w:r w:rsidR="008C4A05" w:rsidRPr="00E81113">
        <w:rPr>
          <w:sz w:val="28"/>
          <w:szCs w:val="28"/>
        </w:rPr>
        <w:t>по ОКУД 0505182</w:t>
      </w:r>
      <w:r w:rsidRPr="00E81113">
        <w:rPr>
          <w:sz w:val="28"/>
          <w:szCs w:val="28"/>
        </w:rPr>
        <w:t xml:space="preserve"> состоит из </w:t>
      </w:r>
      <w:r w:rsidR="00E81113" w:rsidRPr="00E81113">
        <w:rPr>
          <w:sz w:val="28"/>
          <w:szCs w:val="28"/>
        </w:rPr>
        <w:t>пяти</w:t>
      </w:r>
      <w:r w:rsidRPr="00E81113">
        <w:rPr>
          <w:sz w:val="28"/>
          <w:szCs w:val="28"/>
        </w:rPr>
        <w:t xml:space="preserve"> частей:</w:t>
      </w:r>
    </w:p>
    <w:p w:rsidR="006F753A" w:rsidRPr="00E81113" w:rsidRDefault="006F753A" w:rsidP="00127854">
      <w:pPr>
        <w:autoSpaceDE w:val="0"/>
        <w:autoSpaceDN w:val="0"/>
        <w:adjustRightInd w:val="0"/>
        <w:spacing w:line="360" w:lineRule="atLeast"/>
        <w:ind w:left="-142" w:firstLine="993"/>
        <w:jc w:val="both"/>
        <w:rPr>
          <w:sz w:val="28"/>
          <w:szCs w:val="28"/>
        </w:rPr>
      </w:pPr>
      <w:r w:rsidRPr="00E81113">
        <w:rPr>
          <w:sz w:val="28"/>
          <w:szCs w:val="28"/>
        </w:rPr>
        <w:t>заголовочная часть;</w:t>
      </w:r>
    </w:p>
    <w:p w:rsidR="006F753A" w:rsidRPr="00E81113" w:rsidRDefault="006F753A" w:rsidP="00127854">
      <w:pPr>
        <w:autoSpaceDE w:val="0"/>
        <w:autoSpaceDN w:val="0"/>
        <w:adjustRightInd w:val="0"/>
        <w:spacing w:line="360" w:lineRule="atLeast"/>
        <w:ind w:left="-142" w:firstLine="993"/>
        <w:jc w:val="both"/>
        <w:rPr>
          <w:sz w:val="28"/>
          <w:szCs w:val="28"/>
        </w:rPr>
      </w:pPr>
      <w:r w:rsidRPr="00E81113">
        <w:rPr>
          <w:sz w:val="28"/>
          <w:szCs w:val="28"/>
        </w:rPr>
        <w:t xml:space="preserve">раздел 1 «Объем бюджетных ассигнований </w:t>
      </w:r>
      <w:r w:rsidR="00EA2FD1" w:rsidRPr="00E81113">
        <w:rPr>
          <w:sz w:val="28"/>
          <w:szCs w:val="28"/>
        </w:rPr>
        <w:t xml:space="preserve">на осуществление иных выплат персоналу, за исключением </w:t>
      </w:r>
      <w:r w:rsidR="008C4A05" w:rsidRPr="00E81113">
        <w:rPr>
          <w:sz w:val="28"/>
          <w:szCs w:val="28"/>
        </w:rPr>
        <w:t xml:space="preserve">фонда </w:t>
      </w:r>
      <w:r w:rsidR="00EA2FD1" w:rsidRPr="00E81113">
        <w:rPr>
          <w:sz w:val="28"/>
          <w:szCs w:val="28"/>
        </w:rPr>
        <w:t>оплаты труда</w:t>
      </w:r>
      <w:r w:rsidR="004E26DE" w:rsidRPr="00E81113">
        <w:rPr>
          <w:sz w:val="28"/>
          <w:szCs w:val="28"/>
        </w:rPr>
        <w:t>»</w:t>
      </w:r>
      <w:r w:rsidR="00414F68" w:rsidRPr="00E81113">
        <w:rPr>
          <w:sz w:val="28"/>
          <w:szCs w:val="28"/>
        </w:rPr>
        <w:t xml:space="preserve"> (далее – раздел 1);</w:t>
      </w:r>
    </w:p>
    <w:p w:rsidR="00414F68" w:rsidRPr="00E81113" w:rsidRDefault="00414F68" w:rsidP="00127854">
      <w:pPr>
        <w:autoSpaceDE w:val="0"/>
        <w:autoSpaceDN w:val="0"/>
        <w:adjustRightInd w:val="0"/>
        <w:spacing w:line="360" w:lineRule="atLeast"/>
        <w:ind w:left="-142" w:firstLine="993"/>
        <w:jc w:val="both"/>
        <w:rPr>
          <w:sz w:val="28"/>
          <w:szCs w:val="28"/>
        </w:rPr>
      </w:pPr>
      <w:r w:rsidRPr="00E81113">
        <w:rPr>
          <w:sz w:val="28"/>
          <w:szCs w:val="28"/>
        </w:rPr>
        <w:t>раздел 2 «</w:t>
      </w:r>
      <w:r w:rsidR="00EA2FD1" w:rsidRPr="00E81113">
        <w:rPr>
          <w:sz w:val="28"/>
          <w:szCs w:val="28"/>
        </w:rPr>
        <w:t>Расчет объема бюджетных ассигнований на осуществление иных выплат персоналу, за исключением фонда оплаты труда, в части обеспечения выполнения функций федеральных органов исполнительной власти и иных государственных органов, а также подведомственных казенных учреждений» (далее – раздел 2);</w:t>
      </w:r>
    </w:p>
    <w:p w:rsidR="00E81113" w:rsidRPr="00E81113" w:rsidRDefault="00EA2FD1" w:rsidP="00777E5A">
      <w:pPr>
        <w:autoSpaceDE w:val="0"/>
        <w:autoSpaceDN w:val="0"/>
        <w:adjustRightInd w:val="0"/>
        <w:spacing w:line="360" w:lineRule="atLeast"/>
        <w:ind w:left="-142" w:firstLine="993"/>
        <w:jc w:val="both"/>
        <w:rPr>
          <w:sz w:val="28"/>
          <w:szCs w:val="28"/>
        </w:rPr>
      </w:pPr>
      <w:proofErr w:type="gramStart"/>
      <w:r w:rsidRPr="00E81113">
        <w:rPr>
          <w:sz w:val="28"/>
          <w:szCs w:val="28"/>
        </w:rPr>
        <w:t>раздел 3 «Расчет объема бюджетных ассигнований на осуществление иных выплат персоналу, за исключением фонда оплаты труда, в части обеспечения выполнения функций зарубежного аппарата федеральных органов исполнительной власти и иных государственных органов</w:t>
      </w:r>
      <w:r w:rsidR="0068288B" w:rsidRPr="00E81113">
        <w:rPr>
          <w:sz w:val="28"/>
          <w:szCs w:val="28"/>
        </w:rPr>
        <w:t>, а также обеспечения выполнения функций федеральных органов исполнительной власти и иных государственных органов за пределами территории Российской Федерации в иностранной валюте</w:t>
      </w:r>
      <w:r w:rsidRPr="00E81113">
        <w:rPr>
          <w:sz w:val="28"/>
          <w:szCs w:val="28"/>
        </w:rPr>
        <w:t>» (далее – раздел 3)</w:t>
      </w:r>
      <w:r w:rsidR="00E81113" w:rsidRPr="00E81113">
        <w:rPr>
          <w:sz w:val="28"/>
          <w:szCs w:val="28"/>
        </w:rPr>
        <w:t>;</w:t>
      </w:r>
      <w:proofErr w:type="gramEnd"/>
    </w:p>
    <w:p w:rsidR="00127854" w:rsidRPr="00E81113" w:rsidRDefault="00ED6D9A" w:rsidP="00777E5A">
      <w:pPr>
        <w:autoSpaceDE w:val="0"/>
        <w:autoSpaceDN w:val="0"/>
        <w:adjustRightInd w:val="0"/>
        <w:spacing w:line="360" w:lineRule="atLeast"/>
        <w:ind w:left="-142" w:firstLine="993"/>
        <w:jc w:val="both"/>
        <w:rPr>
          <w:sz w:val="28"/>
          <w:szCs w:val="28"/>
        </w:rPr>
      </w:pPr>
      <w:r w:rsidRPr="00E81113">
        <w:rPr>
          <w:sz w:val="28"/>
          <w:szCs w:val="28"/>
        </w:rPr>
        <w:t xml:space="preserve">раздел </w:t>
      </w:r>
      <w:r w:rsidR="00E81113" w:rsidRPr="00E81113">
        <w:rPr>
          <w:sz w:val="28"/>
          <w:szCs w:val="28"/>
        </w:rPr>
        <w:t xml:space="preserve">4 </w:t>
      </w:r>
      <w:r>
        <w:rPr>
          <w:sz w:val="28"/>
          <w:szCs w:val="28"/>
        </w:rPr>
        <w:t>«</w:t>
      </w:r>
      <w:r w:rsidR="00E81113" w:rsidRPr="00E81113">
        <w:rPr>
          <w:sz w:val="28"/>
          <w:szCs w:val="28"/>
        </w:rPr>
        <w:t>Расчет объема бюджетных ассигнований на страховые взносы в государственные внебюджетные фонды в части иных выплат персоналу, подлежащих обложению страховыми взносами, за исключением фонда оплаты труда</w:t>
      </w:r>
      <w:r>
        <w:rPr>
          <w:sz w:val="28"/>
          <w:szCs w:val="28"/>
        </w:rPr>
        <w:t>»</w:t>
      </w:r>
      <w:r w:rsidR="00297358">
        <w:rPr>
          <w:sz w:val="28"/>
          <w:szCs w:val="28"/>
        </w:rPr>
        <w:t xml:space="preserve"> (далее - раздел 4)</w:t>
      </w:r>
      <w:r w:rsidR="00EA2FD1" w:rsidRPr="00E81113">
        <w:rPr>
          <w:sz w:val="28"/>
          <w:szCs w:val="28"/>
        </w:rPr>
        <w:t>.</w:t>
      </w:r>
    </w:p>
    <w:p w:rsidR="006F753A" w:rsidRPr="00E81113" w:rsidRDefault="006F753A" w:rsidP="00127854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</w:p>
    <w:p w:rsidR="006F753A" w:rsidRPr="00E81113" w:rsidRDefault="006F753A" w:rsidP="00127854">
      <w:pPr>
        <w:pStyle w:val="a5"/>
        <w:numPr>
          <w:ilvl w:val="0"/>
          <w:numId w:val="11"/>
        </w:numPr>
        <w:tabs>
          <w:tab w:val="left" w:pos="284"/>
        </w:tabs>
        <w:spacing w:line="360" w:lineRule="atLeast"/>
        <w:ind w:left="0" w:firstLine="0"/>
        <w:jc w:val="center"/>
        <w:rPr>
          <w:b/>
          <w:szCs w:val="28"/>
        </w:rPr>
      </w:pPr>
      <w:r w:rsidRPr="00E81113">
        <w:rPr>
          <w:b/>
          <w:szCs w:val="28"/>
        </w:rPr>
        <w:t xml:space="preserve">Порядок заполнения заголовочной части </w:t>
      </w:r>
      <w:r w:rsidR="008C4A05" w:rsidRPr="00E81113">
        <w:rPr>
          <w:b/>
          <w:szCs w:val="28"/>
        </w:rPr>
        <w:t>формы по ОКУД 0505182</w:t>
      </w:r>
    </w:p>
    <w:p w:rsidR="006F753A" w:rsidRPr="00E81113" w:rsidRDefault="006F753A" w:rsidP="00127854">
      <w:pPr>
        <w:pStyle w:val="ConsPlusTitle"/>
        <w:widowControl/>
        <w:spacing w:line="360" w:lineRule="atLeast"/>
        <w:ind w:right="175"/>
        <w:jc w:val="center"/>
        <w:rPr>
          <w:rFonts w:ascii="Times New Roman" w:hAnsi="Times New Roman" w:cs="Times New Roman"/>
          <w:sz w:val="28"/>
          <w:szCs w:val="28"/>
        </w:rPr>
      </w:pPr>
    </w:p>
    <w:p w:rsidR="006F753A" w:rsidRPr="00E81113" w:rsidRDefault="006F753A" w:rsidP="00127854">
      <w:pPr>
        <w:numPr>
          <w:ilvl w:val="0"/>
          <w:numId w:val="43"/>
        </w:numPr>
        <w:autoSpaceDE w:val="0"/>
        <w:autoSpaceDN w:val="0"/>
        <w:adjustRightInd w:val="0"/>
        <w:spacing w:line="360" w:lineRule="atLeast"/>
        <w:ind w:left="0" w:firstLine="851"/>
        <w:jc w:val="both"/>
        <w:rPr>
          <w:sz w:val="28"/>
          <w:szCs w:val="28"/>
        </w:rPr>
      </w:pPr>
      <w:r w:rsidRPr="00E81113">
        <w:rPr>
          <w:sz w:val="28"/>
          <w:szCs w:val="28"/>
        </w:rPr>
        <w:t xml:space="preserve">В заголовочной части </w:t>
      </w:r>
      <w:r w:rsidR="008C4A05" w:rsidRPr="00E81113">
        <w:rPr>
          <w:sz w:val="28"/>
          <w:szCs w:val="28"/>
        </w:rPr>
        <w:t>формы по ОКУД 0505182</w:t>
      </w:r>
      <w:r w:rsidRPr="00E81113">
        <w:rPr>
          <w:sz w:val="28"/>
          <w:szCs w:val="28"/>
        </w:rPr>
        <w:t xml:space="preserve"> указываются:</w:t>
      </w:r>
    </w:p>
    <w:p w:rsidR="008C4A05" w:rsidRPr="00E81113" w:rsidRDefault="008C4A05" w:rsidP="00127854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 w:rsidRPr="00E81113">
        <w:rPr>
          <w:sz w:val="28"/>
          <w:szCs w:val="28"/>
        </w:rPr>
        <w:t xml:space="preserve">дата </w:t>
      </w:r>
      <w:r w:rsidR="001E6B34" w:rsidRPr="00E81113">
        <w:rPr>
          <w:sz w:val="28"/>
          <w:szCs w:val="28"/>
        </w:rPr>
        <w:t>утверждения (подписания)</w:t>
      </w:r>
      <w:r w:rsidRPr="00E81113">
        <w:rPr>
          <w:sz w:val="28"/>
          <w:szCs w:val="28"/>
        </w:rPr>
        <w:t xml:space="preserve"> формы по ОКУД 050518</w:t>
      </w:r>
      <w:r w:rsidR="00B43C12" w:rsidRPr="00E81113">
        <w:rPr>
          <w:sz w:val="28"/>
          <w:szCs w:val="28"/>
        </w:rPr>
        <w:t>2</w:t>
      </w:r>
      <w:r w:rsidRPr="00E81113">
        <w:rPr>
          <w:sz w:val="28"/>
          <w:szCs w:val="28"/>
        </w:rPr>
        <w:t>;</w:t>
      </w:r>
    </w:p>
    <w:p w:rsidR="006F753A" w:rsidRPr="00E81113" w:rsidRDefault="006F753A" w:rsidP="00127854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 w:rsidRPr="00E81113">
        <w:rPr>
          <w:sz w:val="28"/>
          <w:szCs w:val="28"/>
        </w:rPr>
        <w:t>полное наименование и код главного распорядителя средств федерального бюджета по бюджетной классификации Российской Федерации;</w:t>
      </w:r>
    </w:p>
    <w:p w:rsidR="006F753A" w:rsidRPr="00E81113" w:rsidRDefault="006F753A" w:rsidP="00127854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 w:rsidRPr="00E81113">
        <w:rPr>
          <w:sz w:val="28"/>
          <w:szCs w:val="28"/>
        </w:rPr>
        <w:t>наименования</w:t>
      </w:r>
      <w:r w:rsidR="005B76C5" w:rsidRPr="00E81113">
        <w:rPr>
          <w:sz w:val="28"/>
          <w:szCs w:val="28"/>
        </w:rPr>
        <w:t xml:space="preserve"> и коды</w:t>
      </w:r>
      <w:r w:rsidRPr="00E81113">
        <w:rPr>
          <w:sz w:val="28"/>
          <w:szCs w:val="28"/>
        </w:rPr>
        <w:t xml:space="preserve"> раздела, подраздела, целевой статьи, вида расходов по бюджетной классификации Российской Федерации;</w:t>
      </w:r>
    </w:p>
    <w:p w:rsidR="006D70F6" w:rsidRPr="00E81113" w:rsidRDefault="006D70F6" w:rsidP="006D70F6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 w:rsidRPr="00E81113">
        <w:rPr>
          <w:sz w:val="28"/>
          <w:szCs w:val="28"/>
        </w:rPr>
        <w:t>вид и код формируемого документа (основной документ; документ, содержащий изменения в основной документ);</w:t>
      </w:r>
    </w:p>
    <w:p w:rsidR="006F753A" w:rsidRPr="00E81113" w:rsidRDefault="005B76C5" w:rsidP="00777E5A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 w:rsidRPr="00E81113">
        <w:rPr>
          <w:sz w:val="28"/>
          <w:szCs w:val="28"/>
        </w:rPr>
        <w:t xml:space="preserve">наименование и </w:t>
      </w:r>
      <w:r w:rsidR="00777E5A" w:rsidRPr="00E81113">
        <w:rPr>
          <w:sz w:val="28"/>
          <w:szCs w:val="28"/>
        </w:rPr>
        <w:t>код единиц</w:t>
      </w:r>
      <w:r w:rsidRPr="00E81113">
        <w:rPr>
          <w:sz w:val="28"/>
          <w:szCs w:val="28"/>
        </w:rPr>
        <w:t>ы</w:t>
      </w:r>
      <w:r w:rsidR="00777E5A" w:rsidRPr="00E81113">
        <w:rPr>
          <w:sz w:val="28"/>
          <w:szCs w:val="28"/>
        </w:rPr>
        <w:t xml:space="preserve"> измерения, </w:t>
      </w:r>
      <w:r w:rsidRPr="00E81113">
        <w:rPr>
          <w:sz w:val="28"/>
          <w:szCs w:val="28"/>
        </w:rPr>
        <w:t xml:space="preserve">используемой </w:t>
      </w:r>
      <w:r w:rsidR="00777E5A" w:rsidRPr="00E81113">
        <w:rPr>
          <w:sz w:val="28"/>
          <w:szCs w:val="28"/>
        </w:rPr>
        <w:t>при расчете обоснований бюджетных ассигнований, по Общероссийскому классификатору единиц измерения</w:t>
      </w:r>
      <w:r w:rsidR="006F753A" w:rsidRPr="00E81113">
        <w:rPr>
          <w:sz w:val="28"/>
          <w:szCs w:val="28"/>
        </w:rPr>
        <w:t>.</w:t>
      </w:r>
    </w:p>
    <w:p w:rsidR="00BC6A2C" w:rsidRPr="00E81113" w:rsidRDefault="00BC6A2C" w:rsidP="00127854">
      <w:pPr>
        <w:numPr>
          <w:ilvl w:val="0"/>
          <w:numId w:val="43"/>
        </w:numPr>
        <w:autoSpaceDE w:val="0"/>
        <w:autoSpaceDN w:val="0"/>
        <w:adjustRightInd w:val="0"/>
        <w:spacing w:line="360" w:lineRule="atLeast"/>
        <w:ind w:left="0" w:firstLine="851"/>
        <w:jc w:val="both"/>
        <w:rPr>
          <w:sz w:val="28"/>
          <w:szCs w:val="28"/>
        </w:rPr>
      </w:pPr>
      <w:proofErr w:type="gramStart"/>
      <w:r w:rsidRPr="00E81113">
        <w:rPr>
          <w:sz w:val="28"/>
          <w:szCs w:val="28"/>
        </w:rPr>
        <w:t>В составе наименования и кода целевой статьи расходов по бюджетной классификации Российской Федерации указываются наименования и коды государственной программы Российской Федерации, подпрограммы соответствующей государственной программы Российской Федерации, основного мероприятия соответствующей подпрограммы государственной программы Российской Федерации</w:t>
      </w:r>
      <w:r w:rsidR="00AD2F87" w:rsidRPr="00E81113">
        <w:rPr>
          <w:sz w:val="28"/>
          <w:szCs w:val="28"/>
        </w:rPr>
        <w:t xml:space="preserve"> (</w:t>
      </w:r>
      <w:r w:rsidR="00AD2F87" w:rsidRPr="00E81113">
        <w:rPr>
          <w:rFonts w:eastAsia="Calibri"/>
          <w:color w:val="000000"/>
          <w:sz w:val="28"/>
          <w:szCs w:val="28"/>
          <w:lang w:eastAsia="en-US"/>
        </w:rPr>
        <w:t xml:space="preserve">направления деятельности, не входящего в </w:t>
      </w:r>
      <w:r w:rsidR="00AD2F87" w:rsidRPr="00E81113">
        <w:rPr>
          <w:rFonts w:eastAsia="Calibri"/>
          <w:color w:val="000000"/>
          <w:sz w:val="28"/>
          <w:szCs w:val="28"/>
          <w:lang w:eastAsia="en-US"/>
        </w:rPr>
        <w:lastRenderedPageBreak/>
        <w:t>государственные программы Российской Федерации)</w:t>
      </w:r>
      <w:r w:rsidRPr="00E81113">
        <w:rPr>
          <w:sz w:val="28"/>
          <w:szCs w:val="28"/>
        </w:rPr>
        <w:t>, а также направления расходов по бюджетной классификации Российской Федерации.</w:t>
      </w:r>
      <w:proofErr w:type="gramEnd"/>
    </w:p>
    <w:p w:rsidR="006F753A" w:rsidRPr="00E81113" w:rsidRDefault="006F753A" w:rsidP="00127854">
      <w:pPr>
        <w:numPr>
          <w:ilvl w:val="0"/>
          <w:numId w:val="43"/>
        </w:numPr>
        <w:autoSpaceDE w:val="0"/>
        <w:autoSpaceDN w:val="0"/>
        <w:adjustRightInd w:val="0"/>
        <w:spacing w:line="360" w:lineRule="atLeast"/>
        <w:ind w:left="0" w:firstLine="851"/>
        <w:jc w:val="both"/>
        <w:rPr>
          <w:sz w:val="28"/>
          <w:szCs w:val="28"/>
        </w:rPr>
      </w:pPr>
      <w:r w:rsidRPr="00E81113">
        <w:rPr>
          <w:sz w:val="28"/>
          <w:szCs w:val="28"/>
        </w:rPr>
        <w:t xml:space="preserve">Данные заголовочной части электронной </w:t>
      </w:r>
      <w:r w:rsidR="008C4A05" w:rsidRPr="00E81113">
        <w:rPr>
          <w:sz w:val="28"/>
          <w:szCs w:val="28"/>
        </w:rPr>
        <w:t>формы по ОКУД 0505182</w:t>
      </w:r>
      <w:r w:rsidRPr="00E81113">
        <w:rPr>
          <w:sz w:val="28"/>
          <w:szCs w:val="28"/>
        </w:rPr>
        <w:t xml:space="preserve"> указываются в информационной системе Минфина </w:t>
      </w:r>
      <w:proofErr w:type="gramStart"/>
      <w:r w:rsidRPr="00E81113">
        <w:rPr>
          <w:sz w:val="28"/>
          <w:szCs w:val="28"/>
        </w:rPr>
        <w:t>России</w:t>
      </w:r>
      <w:proofErr w:type="gramEnd"/>
      <w:r w:rsidRPr="00E81113">
        <w:rPr>
          <w:sz w:val="28"/>
          <w:szCs w:val="28"/>
        </w:rPr>
        <w:t xml:space="preserve"> автоматически на основании соответствующих сведений </w:t>
      </w:r>
      <w:r w:rsidR="00A20C1D" w:rsidRPr="00E81113">
        <w:rPr>
          <w:sz w:val="28"/>
          <w:szCs w:val="28"/>
        </w:rPr>
        <w:t xml:space="preserve">формируемого обоснования бюджетных ассигнований по выбранному коду бюджетной классификации </w:t>
      </w:r>
      <w:r w:rsidRPr="00E81113">
        <w:rPr>
          <w:sz w:val="28"/>
          <w:szCs w:val="28"/>
        </w:rPr>
        <w:t xml:space="preserve">и не подлежат изменению. </w:t>
      </w:r>
    </w:p>
    <w:p w:rsidR="00777E5A" w:rsidRPr="00E81113" w:rsidRDefault="00777E5A" w:rsidP="00127854">
      <w:pPr>
        <w:numPr>
          <w:ilvl w:val="0"/>
          <w:numId w:val="43"/>
        </w:numPr>
        <w:autoSpaceDE w:val="0"/>
        <w:autoSpaceDN w:val="0"/>
        <w:adjustRightInd w:val="0"/>
        <w:spacing w:line="360" w:lineRule="atLeast"/>
        <w:ind w:left="0" w:firstLine="851"/>
        <w:jc w:val="both"/>
        <w:rPr>
          <w:sz w:val="28"/>
          <w:szCs w:val="28"/>
        </w:rPr>
      </w:pPr>
      <w:r w:rsidRPr="00E81113">
        <w:rPr>
          <w:sz w:val="28"/>
          <w:szCs w:val="28"/>
        </w:rPr>
        <w:t>В случае формирования формы по ОКУД 0505182 в части изменений, вносимых в утвержденную форму, данные в форме указываются только в части вносимых изменений</w:t>
      </w:r>
      <w:r w:rsidR="001E6B34" w:rsidRPr="00E81113">
        <w:rPr>
          <w:sz w:val="28"/>
          <w:szCs w:val="28"/>
        </w:rPr>
        <w:t>.</w:t>
      </w:r>
    </w:p>
    <w:p w:rsidR="0068288B" w:rsidRPr="00DD5135" w:rsidRDefault="0068288B" w:rsidP="00127854">
      <w:pPr>
        <w:pStyle w:val="ConsPlusTitle"/>
        <w:widowControl/>
        <w:spacing w:line="360" w:lineRule="atLeast"/>
        <w:ind w:right="175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14F68" w:rsidRPr="00E81113" w:rsidRDefault="00414F68" w:rsidP="00127854">
      <w:pPr>
        <w:pStyle w:val="a5"/>
        <w:numPr>
          <w:ilvl w:val="0"/>
          <w:numId w:val="11"/>
        </w:numPr>
        <w:tabs>
          <w:tab w:val="left" w:pos="284"/>
        </w:tabs>
        <w:spacing w:line="360" w:lineRule="atLeast"/>
        <w:ind w:left="0" w:firstLine="0"/>
        <w:jc w:val="center"/>
        <w:rPr>
          <w:b/>
          <w:szCs w:val="28"/>
        </w:rPr>
      </w:pPr>
      <w:r w:rsidRPr="00E81113">
        <w:rPr>
          <w:b/>
          <w:szCs w:val="28"/>
        </w:rPr>
        <w:t xml:space="preserve">Порядок заполнения раздела 1 </w:t>
      </w:r>
      <w:r w:rsidR="008C4A05" w:rsidRPr="00E81113">
        <w:rPr>
          <w:b/>
          <w:szCs w:val="28"/>
        </w:rPr>
        <w:t>формы по ОКУД 0505182</w:t>
      </w:r>
    </w:p>
    <w:p w:rsidR="00414F68" w:rsidRPr="00E81113" w:rsidRDefault="00414F68" w:rsidP="00127854">
      <w:pPr>
        <w:pStyle w:val="ConsPlusTitle"/>
        <w:widowControl/>
        <w:spacing w:line="360" w:lineRule="atLeast"/>
        <w:ind w:right="175"/>
        <w:jc w:val="center"/>
        <w:rPr>
          <w:rFonts w:ascii="Times New Roman" w:hAnsi="Times New Roman" w:cs="Times New Roman"/>
          <w:sz w:val="28"/>
          <w:szCs w:val="28"/>
        </w:rPr>
      </w:pPr>
    </w:p>
    <w:p w:rsidR="00414F68" w:rsidRPr="00E81113" w:rsidRDefault="00414F68" w:rsidP="0068288B">
      <w:pPr>
        <w:numPr>
          <w:ilvl w:val="0"/>
          <w:numId w:val="43"/>
        </w:numPr>
        <w:autoSpaceDE w:val="0"/>
        <w:autoSpaceDN w:val="0"/>
        <w:adjustRightInd w:val="0"/>
        <w:spacing w:line="360" w:lineRule="atLeast"/>
        <w:ind w:left="0" w:firstLine="851"/>
        <w:jc w:val="both"/>
        <w:rPr>
          <w:sz w:val="28"/>
          <w:szCs w:val="28"/>
        </w:rPr>
      </w:pPr>
      <w:proofErr w:type="gramStart"/>
      <w:r w:rsidRPr="00E81113">
        <w:rPr>
          <w:sz w:val="28"/>
          <w:szCs w:val="28"/>
        </w:rPr>
        <w:t xml:space="preserve">В разделе 1 </w:t>
      </w:r>
      <w:r w:rsidR="008C4A05" w:rsidRPr="00E81113">
        <w:rPr>
          <w:sz w:val="28"/>
          <w:szCs w:val="28"/>
        </w:rPr>
        <w:t>формы по ОКУД 0505182</w:t>
      </w:r>
      <w:r w:rsidRPr="00E81113">
        <w:rPr>
          <w:sz w:val="28"/>
          <w:szCs w:val="28"/>
        </w:rPr>
        <w:t xml:space="preserve"> указывается объем бюджетных ассигнований </w:t>
      </w:r>
      <w:r w:rsidR="00EA2FD1" w:rsidRPr="00E81113">
        <w:rPr>
          <w:sz w:val="28"/>
          <w:szCs w:val="28"/>
        </w:rPr>
        <w:t xml:space="preserve">на осуществление иных выплат персоналу, за исключением </w:t>
      </w:r>
      <w:r w:rsidR="00777E5A" w:rsidRPr="00E81113">
        <w:rPr>
          <w:sz w:val="28"/>
          <w:szCs w:val="28"/>
        </w:rPr>
        <w:t xml:space="preserve">фонда </w:t>
      </w:r>
      <w:r w:rsidR="00EA2FD1" w:rsidRPr="00E81113">
        <w:rPr>
          <w:sz w:val="28"/>
          <w:szCs w:val="28"/>
        </w:rPr>
        <w:t>оплаты труда,</w:t>
      </w:r>
      <w:r w:rsidR="00C10455" w:rsidRPr="00E81113">
        <w:rPr>
          <w:sz w:val="28"/>
          <w:szCs w:val="28"/>
        </w:rPr>
        <w:t xml:space="preserve"> </w:t>
      </w:r>
      <w:r w:rsidR="00E81113" w:rsidRPr="00E81113">
        <w:rPr>
          <w:sz w:val="28"/>
          <w:szCs w:val="28"/>
        </w:rPr>
        <w:t xml:space="preserve">и страховые взносы в государственные внебюджетные фонды в части иных выплат персоналу, подлежащих обложению страховыми взносами, за исключением фонда оплаты труда, </w:t>
      </w:r>
      <w:r w:rsidRPr="00E81113">
        <w:rPr>
          <w:sz w:val="28"/>
          <w:szCs w:val="28"/>
        </w:rPr>
        <w:t>на текущий финансовый год, очередной финансовый год, первый и второй год планового периода</w:t>
      </w:r>
      <w:r w:rsidR="00EA2FD1" w:rsidRPr="00E81113">
        <w:rPr>
          <w:sz w:val="28"/>
          <w:szCs w:val="28"/>
        </w:rPr>
        <w:t xml:space="preserve"> </w:t>
      </w:r>
      <w:r w:rsidR="00C10455" w:rsidRPr="00E81113">
        <w:rPr>
          <w:sz w:val="28"/>
          <w:szCs w:val="28"/>
        </w:rPr>
        <w:t xml:space="preserve">– всего, в том числе </w:t>
      </w:r>
      <w:r w:rsidR="00EA2FD1" w:rsidRPr="00E81113">
        <w:rPr>
          <w:sz w:val="28"/>
          <w:szCs w:val="28"/>
        </w:rPr>
        <w:t>в</w:t>
      </w:r>
      <w:proofErr w:type="gramEnd"/>
      <w:r w:rsidR="00EA2FD1" w:rsidRPr="00E81113">
        <w:rPr>
          <w:sz w:val="28"/>
          <w:szCs w:val="28"/>
        </w:rPr>
        <w:t xml:space="preserve"> части обеспечения выполнения функций федеральных органов исполнительной власти и иных государственных органов, подвед</w:t>
      </w:r>
      <w:r w:rsidR="00FB4436" w:rsidRPr="00E81113">
        <w:rPr>
          <w:sz w:val="28"/>
          <w:szCs w:val="28"/>
        </w:rPr>
        <w:t xml:space="preserve">омственных казенных учреждений, </w:t>
      </w:r>
      <w:r w:rsidR="00EA2FD1" w:rsidRPr="00E81113">
        <w:rPr>
          <w:sz w:val="28"/>
          <w:szCs w:val="28"/>
        </w:rPr>
        <w:t>зарубежного аппарата федеральных органов исполнительной власти и иных государственных органов</w:t>
      </w:r>
      <w:r w:rsidR="00FB4436" w:rsidRPr="00E81113">
        <w:rPr>
          <w:sz w:val="28"/>
          <w:szCs w:val="28"/>
        </w:rPr>
        <w:t>, а также обеспечения выполнения функций федеральных органов исполнительной власти и иных государственных органов за пределами территории Российской Федерации в иностранной валюте</w:t>
      </w:r>
      <w:r w:rsidRPr="00E81113">
        <w:rPr>
          <w:sz w:val="28"/>
          <w:szCs w:val="28"/>
        </w:rPr>
        <w:t>.</w:t>
      </w:r>
    </w:p>
    <w:p w:rsidR="00CC1CFA" w:rsidRPr="00E81113" w:rsidRDefault="00CC1CFA" w:rsidP="00127854">
      <w:pPr>
        <w:numPr>
          <w:ilvl w:val="0"/>
          <w:numId w:val="43"/>
        </w:numPr>
        <w:autoSpaceDE w:val="0"/>
        <w:autoSpaceDN w:val="0"/>
        <w:adjustRightInd w:val="0"/>
        <w:spacing w:line="360" w:lineRule="atLeast"/>
        <w:ind w:left="0" w:firstLine="851"/>
        <w:jc w:val="both"/>
        <w:rPr>
          <w:sz w:val="28"/>
          <w:szCs w:val="28"/>
        </w:rPr>
      </w:pPr>
      <w:r w:rsidRPr="00E81113">
        <w:rPr>
          <w:sz w:val="28"/>
          <w:szCs w:val="28"/>
        </w:rPr>
        <w:t xml:space="preserve">Графы </w:t>
      </w:r>
      <w:r w:rsidR="00777E5A" w:rsidRPr="00E81113">
        <w:rPr>
          <w:sz w:val="28"/>
          <w:szCs w:val="28"/>
        </w:rPr>
        <w:t>3-6</w:t>
      </w:r>
      <w:r w:rsidRPr="00E81113">
        <w:rPr>
          <w:sz w:val="28"/>
          <w:szCs w:val="28"/>
        </w:rPr>
        <w:t xml:space="preserve"> раздела 1 </w:t>
      </w:r>
      <w:r w:rsidR="008C4A05" w:rsidRPr="00E81113">
        <w:rPr>
          <w:sz w:val="28"/>
          <w:szCs w:val="28"/>
        </w:rPr>
        <w:t>формы по ОКУД 0505182</w:t>
      </w:r>
      <w:r w:rsidRPr="00E81113">
        <w:rPr>
          <w:sz w:val="28"/>
          <w:szCs w:val="28"/>
        </w:rPr>
        <w:t xml:space="preserve"> заполняются в информационной системе Минфина России автоматически на основании следующих данных:</w:t>
      </w:r>
    </w:p>
    <w:p w:rsidR="00D34DDE" w:rsidRPr="00E81113" w:rsidRDefault="00D34DDE" w:rsidP="00D34DDE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proofErr w:type="gramStart"/>
      <w:r w:rsidRPr="00E81113">
        <w:rPr>
          <w:sz w:val="28"/>
          <w:szCs w:val="28"/>
        </w:rPr>
        <w:t>по строке «Выплаты персоналу, за исключением фонда оплаты труда, всего» - как сумма значений строк «в части обеспечения выполнения функций федеральных органов исполнительной власти и иных государственных органов, а также подведомственных казенных учреждений» и «в части обеспечения выполнения функций зарубежного аппарата федеральных органов исполнительной власти и иных государственных органов, а также обеспечения выполнения функций федеральных органов исполнительной власти и иных государственных</w:t>
      </w:r>
      <w:proofErr w:type="gramEnd"/>
      <w:r w:rsidRPr="00E81113">
        <w:rPr>
          <w:sz w:val="28"/>
          <w:szCs w:val="28"/>
        </w:rPr>
        <w:t xml:space="preserve"> органов за пределами территории Российской Федерации в иностранной валюте» по соответствующей графе раздела 1 формы по ОКУД 0505182;</w:t>
      </w:r>
    </w:p>
    <w:p w:rsidR="00CC1CFA" w:rsidRPr="00E81113" w:rsidRDefault="00CC1CFA" w:rsidP="00127854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proofErr w:type="gramStart"/>
      <w:r w:rsidRPr="00E81113">
        <w:rPr>
          <w:sz w:val="28"/>
          <w:szCs w:val="28"/>
        </w:rPr>
        <w:lastRenderedPageBreak/>
        <w:t>по строке «</w:t>
      </w:r>
      <w:r w:rsidR="00777E5A" w:rsidRPr="00E81113">
        <w:rPr>
          <w:sz w:val="28"/>
          <w:szCs w:val="28"/>
        </w:rPr>
        <w:t>к</w:t>
      </w:r>
      <w:r w:rsidRPr="00E81113">
        <w:rPr>
          <w:sz w:val="28"/>
          <w:szCs w:val="28"/>
        </w:rPr>
        <w:t xml:space="preserve">омпенсация </w:t>
      </w:r>
      <w:r w:rsidR="00100D08" w:rsidRPr="00E81113">
        <w:rPr>
          <w:sz w:val="28"/>
          <w:szCs w:val="28"/>
        </w:rPr>
        <w:t>работникам расходов по проезду к месту командировки и обратно</w:t>
      </w:r>
      <w:r w:rsidRPr="00E81113">
        <w:rPr>
          <w:sz w:val="28"/>
          <w:szCs w:val="28"/>
        </w:rPr>
        <w:t xml:space="preserve">» </w:t>
      </w:r>
      <w:r w:rsidR="00B10D49" w:rsidRPr="00E81113">
        <w:rPr>
          <w:sz w:val="28"/>
          <w:szCs w:val="28"/>
        </w:rPr>
        <w:t xml:space="preserve">в части обеспечения выполнения функций федеральных органов исполнительной власти и иных государственных органов, а также подведомственных казенных учреждений </w:t>
      </w:r>
      <w:r w:rsidRPr="00E81113">
        <w:rPr>
          <w:sz w:val="28"/>
          <w:szCs w:val="28"/>
        </w:rPr>
        <w:t xml:space="preserve">- графы </w:t>
      </w:r>
      <w:r w:rsidR="00E81113" w:rsidRPr="00E81113">
        <w:rPr>
          <w:sz w:val="28"/>
          <w:szCs w:val="28"/>
        </w:rPr>
        <w:t>7</w:t>
      </w:r>
      <w:r w:rsidRPr="00E81113">
        <w:rPr>
          <w:sz w:val="28"/>
          <w:szCs w:val="28"/>
        </w:rPr>
        <w:t xml:space="preserve"> подраздела 2.1 </w:t>
      </w:r>
      <w:r w:rsidR="00777E5A" w:rsidRPr="00E81113">
        <w:rPr>
          <w:sz w:val="28"/>
          <w:szCs w:val="28"/>
        </w:rPr>
        <w:t xml:space="preserve">«Расчет компенсации работникам расходов по проезду к месту командировки и обратно» </w:t>
      </w:r>
      <w:r w:rsidRPr="00E81113">
        <w:rPr>
          <w:sz w:val="28"/>
          <w:szCs w:val="28"/>
        </w:rPr>
        <w:t xml:space="preserve">раздела 2 </w:t>
      </w:r>
      <w:r w:rsidR="008C4A05" w:rsidRPr="00E81113">
        <w:rPr>
          <w:sz w:val="28"/>
          <w:szCs w:val="28"/>
        </w:rPr>
        <w:t>формы по ОКУД 0505182</w:t>
      </w:r>
      <w:r w:rsidRPr="00E81113">
        <w:rPr>
          <w:sz w:val="28"/>
          <w:szCs w:val="28"/>
        </w:rPr>
        <w:t xml:space="preserve"> по строке «</w:t>
      </w:r>
      <w:r w:rsidR="00777E5A" w:rsidRPr="00E81113">
        <w:rPr>
          <w:sz w:val="28"/>
          <w:szCs w:val="28"/>
        </w:rPr>
        <w:t>Компенсации работникам расходов по проезду к месту</w:t>
      </w:r>
      <w:proofErr w:type="gramEnd"/>
      <w:r w:rsidR="00777E5A" w:rsidRPr="00E81113">
        <w:rPr>
          <w:sz w:val="28"/>
          <w:szCs w:val="28"/>
        </w:rPr>
        <w:t xml:space="preserve"> командировки и обратно, всего</w:t>
      </w:r>
      <w:r w:rsidRPr="00E81113">
        <w:rPr>
          <w:sz w:val="28"/>
          <w:szCs w:val="28"/>
        </w:rPr>
        <w:t>» по соответствующему периоду;</w:t>
      </w:r>
    </w:p>
    <w:p w:rsidR="00CC1CFA" w:rsidRPr="00E81113" w:rsidRDefault="00CC1CFA" w:rsidP="00127854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proofErr w:type="gramStart"/>
      <w:r w:rsidRPr="00E81113">
        <w:rPr>
          <w:sz w:val="28"/>
          <w:szCs w:val="28"/>
        </w:rPr>
        <w:t>по строке «</w:t>
      </w:r>
      <w:r w:rsidR="00777E5A" w:rsidRPr="00E81113">
        <w:rPr>
          <w:sz w:val="28"/>
          <w:szCs w:val="28"/>
        </w:rPr>
        <w:t>к</w:t>
      </w:r>
      <w:r w:rsidRPr="00E81113">
        <w:rPr>
          <w:sz w:val="28"/>
          <w:szCs w:val="28"/>
        </w:rPr>
        <w:t xml:space="preserve">омпенсация </w:t>
      </w:r>
      <w:r w:rsidR="00100D08" w:rsidRPr="00E81113">
        <w:rPr>
          <w:sz w:val="28"/>
          <w:szCs w:val="28"/>
        </w:rPr>
        <w:t>работникам расходов по найму жилого помещения в период командирования</w:t>
      </w:r>
      <w:r w:rsidRPr="00E81113">
        <w:rPr>
          <w:sz w:val="28"/>
          <w:szCs w:val="28"/>
        </w:rPr>
        <w:t xml:space="preserve">» </w:t>
      </w:r>
      <w:r w:rsidR="00B10D49" w:rsidRPr="00E81113">
        <w:rPr>
          <w:sz w:val="28"/>
          <w:szCs w:val="28"/>
        </w:rPr>
        <w:t xml:space="preserve">в части обеспечения выполнения функций федеральных органов исполнительной власти и иных государственных органов, а также подведомственных казенных учреждений </w:t>
      </w:r>
      <w:r w:rsidRPr="00E81113">
        <w:rPr>
          <w:sz w:val="28"/>
          <w:szCs w:val="28"/>
        </w:rPr>
        <w:t xml:space="preserve">- графы </w:t>
      </w:r>
      <w:r w:rsidR="00E81113" w:rsidRPr="00E81113">
        <w:rPr>
          <w:sz w:val="28"/>
          <w:szCs w:val="28"/>
        </w:rPr>
        <w:t>8</w:t>
      </w:r>
      <w:r w:rsidRPr="00E81113">
        <w:rPr>
          <w:sz w:val="28"/>
          <w:szCs w:val="28"/>
        </w:rPr>
        <w:t xml:space="preserve"> подраздела 2.2 </w:t>
      </w:r>
      <w:r w:rsidR="00777E5A" w:rsidRPr="00E81113">
        <w:rPr>
          <w:sz w:val="28"/>
          <w:szCs w:val="28"/>
        </w:rPr>
        <w:t xml:space="preserve">«Расчет компенсации работникам расходов по найму жилого помещения в период командирования» </w:t>
      </w:r>
      <w:r w:rsidRPr="00E81113">
        <w:rPr>
          <w:sz w:val="28"/>
          <w:szCs w:val="28"/>
        </w:rPr>
        <w:t xml:space="preserve">раздела 2 </w:t>
      </w:r>
      <w:r w:rsidR="008C4A05" w:rsidRPr="00E81113">
        <w:rPr>
          <w:sz w:val="28"/>
          <w:szCs w:val="28"/>
        </w:rPr>
        <w:t>формы по ОКУД 0505182</w:t>
      </w:r>
      <w:r w:rsidRPr="00E81113">
        <w:rPr>
          <w:sz w:val="28"/>
          <w:szCs w:val="28"/>
        </w:rPr>
        <w:t xml:space="preserve"> по строке «</w:t>
      </w:r>
      <w:r w:rsidR="00777E5A" w:rsidRPr="00E81113">
        <w:rPr>
          <w:sz w:val="28"/>
          <w:szCs w:val="28"/>
        </w:rPr>
        <w:t>Компенсации работникам расходов по найму жилого помещения</w:t>
      </w:r>
      <w:proofErr w:type="gramEnd"/>
      <w:r w:rsidR="00777E5A" w:rsidRPr="00E81113">
        <w:rPr>
          <w:sz w:val="28"/>
          <w:szCs w:val="28"/>
        </w:rPr>
        <w:t xml:space="preserve"> в период командирования</w:t>
      </w:r>
      <w:r w:rsidR="001E6B34" w:rsidRPr="00E81113">
        <w:rPr>
          <w:sz w:val="28"/>
          <w:szCs w:val="28"/>
        </w:rPr>
        <w:t>, всего</w:t>
      </w:r>
      <w:r w:rsidRPr="00E81113">
        <w:rPr>
          <w:sz w:val="28"/>
          <w:szCs w:val="28"/>
        </w:rPr>
        <w:t>» по соответствующему периоду;</w:t>
      </w:r>
    </w:p>
    <w:p w:rsidR="00E7417D" w:rsidRPr="00A537EC" w:rsidRDefault="00E7417D" w:rsidP="00E7417D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proofErr w:type="gramStart"/>
      <w:r w:rsidRPr="00A537EC">
        <w:rPr>
          <w:sz w:val="28"/>
          <w:szCs w:val="28"/>
        </w:rPr>
        <w:t xml:space="preserve">по строке «компенсация работникам расходов по обслуживанию в залах официальных лиц и делегаций и в иных залах, организованных в пределах железнодорожных и автомобильных вокзалов (станций), морских и речных портов, аэропортов (аэродромов)» в части обеспечения выполнения функций федеральных органов исполнительной власти и иных государственных органов, а также подведомственных казенных учреждений - графы </w:t>
      </w:r>
      <w:r w:rsidR="00A537EC" w:rsidRPr="00A537EC">
        <w:rPr>
          <w:sz w:val="28"/>
          <w:szCs w:val="28"/>
        </w:rPr>
        <w:t>9</w:t>
      </w:r>
      <w:r w:rsidRPr="00A537EC">
        <w:rPr>
          <w:sz w:val="28"/>
          <w:szCs w:val="28"/>
        </w:rPr>
        <w:t xml:space="preserve"> подраздела 2.3 «Расчет компенсации работникам расходов по обслуживанию в</w:t>
      </w:r>
      <w:proofErr w:type="gramEnd"/>
      <w:r w:rsidRPr="00A537EC">
        <w:rPr>
          <w:sz w:val="28"/>
          <w:szCs w:val="28"/>
        </w:rPr>
        <w:t xml:space="preserve"> </w:t>
      </w:r>
      <w:proofErr w:type="gramStart"/>
      <w:r w:rsidRPr="00A537EC">
        <w:rPr>
          <w:sz w:val="28"/>
          <w:szCs w:val="28"/>
        </w:rPr>
        <w:t>залах официальных лиц и делегаций и в иных залах, организованных в пределах железнодорожных и автомобильных вокзалов (станций), морских и речных портов, аэропортов (аэродромов)» раздела 2 формы по ОКУД 0505182 по строке «</w:t>
      </w:r>
      <w:r w:rsidR="00A537EC" w:rsidRPr="00A537EC">
        <w:rPr>
          <w:sz w:val="28"/>
          <w:szCs w:val="28"/>
        </w:rPr>
        <w:t>Всего</w:t>
      </w:r>
      <w:r w:rsidRPr="00A537EC">
        <w:rPr>
          <w:sz w:val="28"/>
          <w:szCs w:val="28"/>
        </w:rPr>
        <w:t>» по соответствующему периоду;</w:t>
      </w:r>
      <w:proofErr w:type="gramEnd"/>
    </w:p>
    <w:p w:rsidR="003353D2" w:rsidRPr="00A537EC" w:rsidRDefault="003353D2" w:rsidP="00E7417D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proofErr w:type="gramStart"/>
      <w:r w:rsidRPr="00A537EC">
        <w:rPr>
          <w:sz w:val="28"/>
          <w:szCs w:val="28"/>
        </w:rPr>
        <w:t xml:space="preserve">по строке «иные выплаты персоналу, за исключением фонда оплаты труда, работающему в федеральных государственных органах и федеральных государственных учреждениях, расположенных в районах Крайнего Севера и приравненных к ним местностях» в части обеспечения выполнения функций федеральных органов исполнительной власти и иных государственных органов, а также подведомственных казенных учреждений - графы </w:t>
      </w:r>
      <w:r w:rsidR="00D34DDE" w:rsidRPr="00A537EC">
        <w:rPr>
          <w:sz w:val="28"/>
          <w:szCs w:val="28"/>
        </w:rPr>
        <w:t>9 подраздела 2.4</w:t>
      </w:r>
      <w:r w:rsidRPr="00A537EC">
        <w:rPr>
          <w:sz w:val="28"/>
          <w:szCs w:val="28"/>
        </w:rPr>
        <w:t xml:space="preserve"> «</w:t>
      </w:r>
      <w:r w:rsidR="00A537EC" w:rsidRPr="00A537EC">
        <w:rPr>
          <w:sz w:val="28"/>
          <w:szCs w:val="28"/>
        </w:rPr>
        <w:t>Расчет иных выплат персоналу, за исключением фонда оплаты труда</w:t>
      </w:r>
      <w:proofErr w:type="gramEnd"/>
      <w:r w:rsidR="00A537EC" w:rsidRPr="00A537EC">
        <w:rPr>
          <w:sz w:val="28"/>
          <w:szCs w:val="28"/>
        </w:rPr>
        <w:t>, работающему в федеральных государственных органах и федеральных государственных учреждениях, расположенных в районах Крайнего Севера и приравненных к ним местностях</w:t>
      </w:r>
      <w:r w:rsidRPr="00A537EC">
        <w:rPr>
          <w:sz w:val="28"/>
          <w:szCs w:val="28"/>
        </w:rPr>
        <w:t>» раздела 2 формы по ОКУД 0505182 по строке «</w:t>
      </w:r>
      <w:r w:rsidR="00D34DDE" w:rsidRPr="00A537EC">
        <w:rPr>
          <w:sz w:val="28"/>
          <w:szCs w:val="28"/>
        </w:rPr>
        <w:t>Всего</w:t>
      </w:r>
      <w:r w:rsidRPr="00A537EC">
        <w:rPr>
          <w:sz w:val="28"/>
          <w:szCs w:val="28"/>
        </w:rPr>
        <w:t xml:space="preserve">» по соответствующему периоду; </w:t>
      </w:r>
    </w:p>
    <w:p w:rsidR="00D34DDE" w:rsidRPr="005811F0" w:rsidRDefault="00D34DDE" w:rsidP="00127854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proofErr w:type="gramStart"/>
      <w:r w:rsidRPr="005811F0">
        <w:rPr>
          <w:sz w:val="28"/>
          <w:szCs w:val="28"/>
        </w:rPr>
        <w:t>по строке «</w:t>
      </w:r>
      <w:r w:rsidR="00840E3C" w:rsidRPr="005811F0">
        <w:rPr>
          <w:sz w:val="28"/>
          <w:szCs w:val="28"/>
        </w:rPr>
        <w:t xml:space="preserve">выплата суточных при служебных командировках работникам организаций, финансируемых за счет средств федерального </w:t>
      </w:r>
      <w:r w:rsidR="00840E3C" w:rsidRPr="005811F0">
        <w:rPr>
          <w:sz w:val="28"/>
          <w:szCs w:val="28"/>
        </w:rPr>
        <w:lastRenderedPageBreak/>
        <w:t>бюджета</w:t>
      </w:r>
      <w:r w:rsidRPr="005811F0">
        <w:rPr>
          <w:sz w:val="28"/>
          <w:szCs w:val="28"/>
        </w:rPr>
        <w:t xml:space="preserve">» </w:t>
      </w:r>
      <w:r w:rsidR="00840E3C" w:rsidRPr="005811F0">
        <w:rPr>
          <w:sz w:val="28"/>
          <w:szCs w:val="28"/>
        </w:rPr>
        <w:t>в части обеспечения выполнения функций федеральных органов исполнительной власти и иных государственных органов, а также подведомственных казенных учреждений - графы 8 подраздела 2.5 «Расчет суточных при служебных командировках работникам организаций, финансируемых за счет средств федерального бюджета» раздела 2 формы по ОКУД 0505182 по строке «Всего» по</w:t>
      </w:r>
      <w:proofErr w:type="gramEnd"/>
      <w:r w:rsidR="00840E3C" w:rsidRPr="005811F0">
        <w:rPr>
          <w:sz w:val="28"/>
          <w:szCs w:val="28"/>
        </w:rPr>
        <w:t xml:space="preserve"> соответствующему периоду;</w:t>
      </w:r>
    </w:p>
    <w:p w:rsidR="00CC1CFA" w:rsidRPr="005811F0" w:rsidRDefault="00CC1CFA" w:rsidP="00127854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 w:rsidRPr="005811F0">
        <w:rPr>
          <w:sz w:val="28"/>
          <w:szCs w:val="28"/>
        </w:rPr>
        <w:t>по строке «</w:t>
      </w:r>
      <w:r w:rsidR="00777E5A" w:rsidRPr="005811F0">
        <w:rPr>
          <w:sz w:val="28"/>
          <w:szCs w:val="28"/>
        </w:rPr>
        <w:t>и</w:t>
      </w:r>
      <w:r w:rsidRPr="005811F0">
        <w:rPr>
          <w:sz w:val="28"/>
          <w:szCs w:val="28"/>
        </w:rPr>
        <w:t xml:space="preserve">ные выплаты» </w:t>
      </w:r>
      <w:r w:rsidR="00B10D49" w:rsidRPr="005811F0">
        <w:rPr>
          <w:sz w:val="28"/>
          <w:szCs w:val="28"/>
        </w:rPr>
        <w:t xml:space="preserve">в части обеспечения выполнения функций федеральных органов исполнительной власти и иных государственных органов, а также подведомственных казенных учреждений </w:t>
      </w:r>
      <w:r w:rsidRPr="005811F0">
        <w:rPr>
          <w:sz w:val="28"/>
          <w:szCs w:val="28"/>
        </w:rPr>
        <w:t xml:space="preserve">- </w:t>
      </w:r>
      <w:r w:rsidR="00393D07" w:rsidRPr="005811F0">
        <w:rPr>
          <w:sz w:val="28"/>
          <w:szCs w:val="28"/>
        </w:rPr>
        <w:t xml:space="preserve">графы </w:t>
      </w:r>
      <w:r w:rsidR="005811F0" w:rsidRPr="005811F0">
        <w:rPr>
          <w:sz w:val="28"/>
          <w:szCs w:val="28"/>
        </w:rPr>
        <w:t>8</w:t>
      </w:r>
      <w:r w:rsidR="00393D07" w:rsidRPr="005811F0">
        <w:rPr>
          <w:sz w:val="28"/>
          <w:szCs w:val="28"/>
        </w:rPr>
        <w:t xml:space="preserve"> подраздела 2.</w:t>
      </w:r>
      <w:r w:rsidR="005811F0" w:rsidRPr="005811F0">
        <w:rPr>
          <w:sz w:val="28"/>
          <w:szCs w:val="28"/>
        </w:rPr>
        <w:t>6</w:t>
      </w:r>
      <w:r w:rsidR="00E7417D" w:rsidRPr="005811F0">
        <w:rPr>
          <w:sz w:val="28"/>
          <w:szCs w:val="28"/>
        </w:rPr>
        <w:t xml:space="preserve"> </w:t>
      </w:r>
      <w:r w:rsidR="00777E5A" w:rsidRPr="005811F0">
        <w:rPr>
          <w:sz w:val="28"/>
          <w:szCs w:val="28"/>
        </w:rPr>
        <w:t xml:space="preserve">«Расчет иных выплат персоналу, за исключением фонда оплаты труда» </w:t>
      </w:r>
      <w:r w:rsidR="00393D07" w:rsidRPr="005811F0">
        <w:rPr>
          <w:sz w:val="28"/>
          <w:szCs w:val="28"/>
        </w:rPr>
        <w:t xml:space="preserve">раздела 2 </w:t>
      </w:r>
      <w:r w:rsidR="008C4A05" w:rsidRPr="005811F0">
        <w:rPr>
          <w:sz w:val="28"/>
          <w:szCs w:val="28"/>
        </w:rPr>
        <w:t>формы по ОКУД 0505182</w:t>
      </w:r>
      <w:r w:rsidR="00393D07" w:rsidRPr="005811F0">
        <w:rPr>
          <w:sz w:val="28"/>
          <w:szCs w:val="28"/>
        </w:rPr>
        <w:t xml:space="preserve"> по строке «</w:t>
      </w:r>
      <w:r w:rsidR="005811F0" w:rsidRPr="005811F0">
        <w:rPr>
          <w:sz w:val="28"/>
          <w:szCs w:val="28"/>
        </w:rPr>
        <w:t>Всего</w:t>
      </w:r>
      <w:r w:rsidR="00393D07" w:rsidRPr="005811F0">
        <w:rPr>
          <w:sz w:val="28"/>
          <w:szCs w:val="28"/>
        </w:rPr>
        <w:t>» по соответствующему периоду</w:t>
      </w:r>
      <w:r w:rsidRPr="005811F0">
        <w:rPr>
          <w:sz w:val="28"/>
          <w:szCs w:val="28"/>
        </w:rPr>
        <w:t>;</w:t>
      </w:r>
    </w:p>
    <w:p w:rsidR="00393D07" w:rsidRPr="005811F0" w:rsidRDefault="00393D07" w:rsidP="00127854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proofErr w:type="gramStart"/>
      <w:r w:rsidRPr="005811F0">
        <w:rPr>
          <w:sz w:val="28"/>
          <w:szCs w:val="28"/>
        </w:rPr>
        <w:t>по строке «</w:t>
      </w:r>
      <w:r w:rsidR="00B10D49" w:rsidRPr="005811F0">
        <w:rPr>
          <w:sz w:val="28"/>
          <w:szCs w:val="28"/>
        </w:rPr>
        <w:t>к</w:t>
      </w:r>
      <w:r w:rsidRPr="005811F0">
        <w:rPr>
          <w:sz w:val="28"/>
          <w:szCs w:val="28"/>
        </w:rPr>
        <w:t xml:space="preserve">омпенсация </w:t>
      </w:r>
      <w:r w:rsidR="00100D08" w:rsidRPr="005811F0">
        <w:rPr>
          <w:sz w:val="28"/>
          <w:szCs w:val="28"/>
        </w:rPr>
        <w:t>работникам расходов по проезду к месту командировки и обратно</w:t>
      </w:r>
      <w:r w:rsidRPr="005811F0">
        <w:rPr>
          <w:sz w:val="28"/>
          <w:szCs w:val="28"/>
        </w:rPr>
        <w:t xml:space="preserve">» </w:t>
      </w:r>
      <w:r w:rsidR="00B10D49" w:rsidRPr="005811F0">
        <w:rPr>
          <w:sz w:val="28"/>
          <w:szCs w:val="28"/>
        </w:rPr>
        <w:t>в части обеспечения выполнения функций зарубежного аппарата федеральных органов исполнительной власти и иных государственных органов</w:t>
      </w:r>
      <w:r w:rsidR="006640CA" w:rsidRPr="005811F0">
        <w:rPr>
          <w:sz w:val="28"/>
          <w:szCs w:val="28"/>
        </w:rPr>
        <w:t>, а также обеспечения выполнения функций федеральных органов исполнительной власти и иных государственных органов за пределами территории Российской Федерации в иностранной валюте</w:t>
      </w:r>
      <w:r w:rsidR="00B10D49" w:rsidRPr="005811F0">
        <w:rPr>
          <w:sz w:val="28"/>
          <w:szCs w:val="28"/>
        </w:rPr>
        <w:t xml:space="preserve"> </w:t>
      </w:r>
      <w:r w:rsidRPr="005811F0">
        <w:rPr>
          <w:sz w:val="28"/>
          <w:szCs w:val="28"/>
        </w:rPr>
        <w:t xml:space="preserve">- графы </w:t>
      </w:r>
      <w:r w:rsidR="00B10D49" w:rsidRPr="005811F0">
        <w:rPr>
          <w:sz w:val="28"/>
          <w:szCs w:val="28"/>
        </w:rPr>
        <w:t>1</w:t>
      </w:r>
      <w:r w:rsidR="005811F0" w:rsidRPr="005811F0">
        <w:rPr>
          <w:sz w:val="28"/>
          <w:szCs w:val="28"/>
        </w:rPr>
        <w:t>3</w:t>
      </w:r>
      <w:r w:rsidRPr="005811F0">
        <w:rPr>
          <w:sz w:val="28"/>
          <w:szCs w:val="28"/>
        </w:rPr>
        <w:t xml:space="preserve"> подраздела 3.1 </w:t>
      </w:r>
      <w:r w:rsidR="00B10D49" w:rsidRPr="005811F0">
        <w:rPr>
          <w:sz w:val="28"/>
          <w:szCs w:val="28"/>
        </w:rPr>
        <w:t>«Расчет компенсации работникам расходов по проезду к месту</w:t>
      </w:r>
      <w:proofErr w:type="gramEnd"/>
      <w:r w:rsidR="00B10D49" w:rsidRPr="005811F0">
        <w:rPr>
          <w:sz w:val="28"/>
          <w:szCs w:val="28"/>
        </w:rPr>
        <w:t xml:space="preserve"> командировки и обратно» </w:t>
      </w:r>
      <w:r w:rsidRPr="005811F0">
        <w:rPr>
          <w:sz w:val="28"/>
          <w:szCs w:val="28"/>
        </w:rPr>
        <w:t xml:space="preserve">раздела 3 </w:t>
      </w:r>
      <w:r w:rsidR="008C4A05" w:rsidRPr="005811F0">
        <w:rPr>
          <w:sz w:val="28"/>
          <w:szCs w:val="28"/>
        </w:rPr>
        <w:t>формы по ОКУД 0505182</w:t>
      </w:r>
      <w:r w:rsidRPr="005811F0">
        <w:rPr>
          <w:sz w:val="28"/>
          <w:szCs w:val="28"/>
        </w:rPr>
        <w:t xml:space="preserve"> по строке «</w:t>
      </w:r>
      <w:r w:rsidR="005811F0" w:rsidRPr="005811F0">
        <w:rPr>
          <w:sz w:val="28"/>
          <w:szCs w:val="28"/>
        </w:rPr>
        <w:t>В</w:t>
      </w:r>
      <w:r w:rsidR="00B10D49" w:rsidRPr="005811F0">
        <w:rPr>
          <w:sz w:val="28"/>
          <w:szCs w:val="28"/>
        </w:rPr>
        <w:t>сего</w:t>
      </w:r>
      <w:r w:rsidRPr="005811F0">
        <w:rPr>
          <w:sz w:val="28"/>
          <w:szCs w:val="28"/>
        </w:rPr>
        <w:t>» по соответствующему периоду;</w:t>
      </w:r>
    </w:p>
    <w:p w:rsidR="00840E3C" w:rsidRPr="005811F0" w:rsidRDefault="00393D07" w:rsidP="00840E3C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proofErr w:type="gramStart"/>
      <w:r w:rsidRPr="005811F0">
        <w:rPr>
          <w:sz w:val="28"/>
          <w:szCs w:val="28"/>
        </w:rPr>
        <w:t>по строке «</w:t>
      </w:r>
      <w:r w:rsidR="00B10D49" w:rsidRPr="005811F0">
        <w:rPr>
          <w:sz w:val="28"/>
          <w:szCs w:val="28"/>
        </w:rPr>
        <w:t>к</w:t>
      </w:r>
      <w:r w:rsidRPr="005811F0">
        <w:rPr>
          <w:sz w:val="28"/>
          <w:szCs w:val="28"/>
        </w:rPr>
        <w:t xml:space="preserve">омпенсация </w:t>
      </w:r>
      <w:r w:rsidR="00100D08" w:rsidRPr="005811F0">
        <w:rPr>
          <w:sz w:val="28"/>
          <w:szCs w:val="28"/>
        </w:rPr>
        <w:t>работникам расходов по найму жилого помещения в период командирования</w:t>
      </w:r>
      <w:r w:rsidRPr="005811F0">
        <w:rPr>
          <w:sz w:val="28"/>
          <w:szCs w:val="28"/>
        </w:rPr>
        <w:t xml:space="preserve">» </w:t>
      </w:r>
      <w:r w:rsidR="00B10D49" w:rsidRPr="005811F0">
        <w:rPr>
          <w:sz w:val="28"/>
          <w:szCs w:val="28"/>
        </w:rPr>
        <w:t>в части обеспечения выполнения функций зарубежного аппарата федеральных органов исполнительной власти и иных государственных органов</w:t>
      </w:r>
      <w:r w:rsidR="006640CA" w:rsidRPr="005811F0">
        <w:rPr>
          <w:sz w:val="28"/>
          <w:szCs w:val="28"/>
        </w:rPr>
        <w:t>, а также обеспечения выполнения функций федеральных органов исполнительной власти и иных государственных органов за пределами территории Российской Федерации в иностранной валюте</w:t>
      </w:r>
      <w:r w:rsidR="00B10D49" w:rsidRPr="005811F0">
        <w:rPr>
          <w:sz w:val="28"/>
          <w:szCs w:val="28"/>
        </w:rPr>
        <w:t xml:space="preserve"> </w:t>
      </w:r>
      <w:r w:rsidRPr="005811F0">
        <w:rPr>
          <w:sz w:val="28"/>
          <w:szCs w:val="28"/>
        </w:rPr>
        <w:t xml:space="preserve">- графы </w:t>
      </w:r>
      <w:r w:rsidR="00B10D49" w:rsidRPr="005811F0">
        <w:rPr>
          <w:sz w:val="28"/>
          <w:szCs w:val="28"/>
        </w:rPr>
        <w:t>1</w:t>
      </w:r>
      <w:r w:rsidR="005811F0" w:rsidRPr="005811F0">
        <w:rPr>
          <w:sz w:val="28"/>
          <w:szCs w:val="28"/>
        </w:rPr>
        <w:t>5</w:t>
      </w:r>
      <w:r w:rsidRPr="005811F0">
        <w:rPr>
          <w:sz w:val="28"/>
          <w:szCs w:val="28"/>
        </w:rPr>
        <w:t xml:space="preserve"> подраздела 3.2 </w:t>
      </w:r>
      <w:r w:rsidR="00B10D49" w:rsidRPr="005811F0">
        <w:rPr>
          <w:sz w:val="28"/>
          <w:szCs w:val="28"/>
        </w:rPr>
        <w:t>«Расчет компенсации работникам расходов по найму жилого помещения</w:t>
      </w:r>
      <w:proofErr w:type="gramEnd"/>
      <w:r w:rsidR="00B10D49" w:rsidRPr="005811F0">
        <w:rPr>
          <w:sz w:val="28"/>
          <w:szCs w:val="28"/>
        </w:rPr>
        <w:t xml:space="preserve"> в период командирования» </w:t>
      </w:r>
      <w:r w:rsidRPr="005811F0">
        <w:rPr>
          <w:sz w:val="28"/>
          <w:szCs w:val="28"/>
        </w:rPr>
        <w:t xml:space="preserve">раздела 3 </w:t>
      </w:r>
      <w:r w:rsidR="008C4A05" w:rsidRPr="005811F0">
        <w:rPr>
          <w:sz w:val="28"/>
          <w:szCs w:val="28"/>
        </w:rPr>
        <w:t>формы по ОКУД 0505182</w:t>
      </w:r>
      <w:r w:rsidRPr="005811F0">
        <w:rPr>
          <w:sz w:val="28"/>
          <w:szCs w:val="28"/>
        </w:rPr>
        <w:t xml:space="preserve"> по строке «</w:t>
      </w:r>
      <w:r w:rsidR="005811F0" w:rsidRPr="005811F0">
        <w:rPr>
          <w:sz w:val="28"/>
          <w:szCs w:val="28"/>
        </w:rPr>
        <w:t>В</w:t>
      </w:r>
      <w:r w:rsidR="00B10D49" w:rsidRPr="005811F0">
        <w:rPr>
          <w:sz w:val="28"/>
          <w:szCs w:val="28"/>
        </w:rPr>
        <w:t>сего</w:t>
      </w:r>
      <w:r w:rsidRPr="005811F0">
        <w:rPr>
          <w:sz w:val="28"/>
          <w:szCs w:val="28"/>
        </w:rPr>
        <w:t>» по соответствующему периоду;</w:t>
      </w:r>
    </w:p>
    <w:p w:rsidR="00840E3C" w:rsidRPr="005811F0" w:rsidRDefault="00840E3C" w:rsidP="00840E3C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proofErr w:type="gramStart"/>
      <w:r w:rsidRPr="005811F0">
        <w:rPr>
          <w:sz w:val="28"/>
          <w:szCs w:val="28"/>
        </w:rPr>
        <w:t>по строке «выплата суточных в иностранной валюте и надбавок к суточным в иностранной валюте при служебных командировках на территории иностранных государств работников организаций, финансируемых за счет средств федерального бюджета» в части обеспечения выполнения функций зарубежного аппарата федеральных органов исполнительной власти и иных государственных органов, а также обеспечения выполнения функций федеральных органов исполнительной власти и иных государственных органов за пределами территории</w:t>
      </w:r>
      <w:proofErr w:type="gramEnd"/>
      <w:r w:rsidRPr="005811F0">
        <w:rPr>
          <w:sz w:val="28"/>
          <w:szCs w:val="28"/>
        </w:rPr>
        <w:t xml:space="preserve"> Российской Федерации в иностранной валюте - графы 1</w:t>
      </w:r>
      <w:r w:rsidR="005811F0" w:rsidRPr="005811F0">
        <w:rPr>
          <w:sz w:val="28"/>
          <w:szCs w:val="28"/>
        </w:rPr>
        <w:t>6</w:t>
      </w:r>
      <w:r w:rsidRPr="005811F0">
        <w:rPr>
          <w:sz w:val="28"/>
          <w:szCs w:val="28"/>
        </w:rPr>
        <w:t xml:space="preserve"> подраздела 3.3 «Расчет суточных в иностранной валюте и надбавок к суточным в иностранной валюте при служебных командировках на территории иностранных государств работников организаций, финансируемых за счет </w:t>
      </w:r>
      <w:r w:rsidRPr="005811F0">
        <w:rPr>
          <w:sz w:val="28"/>
          <w:szCs w:val="28"/>
        </w:rPr>
        <w:lastRenderedPageBreak/>
        <w:t>средств федерального бюджета» раздела 3 формы по ОКУД 0505182 по строке «Всего» по соответствующему периоду;</w:t>
      </w:r>
    </w:p>
    <w:p w:rsidR="00393D07" w:rsidRPr="005811F0" w:rsidRDefault="00393D07" w:rsidP="00127854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proofErr w:type="gramStart"/>
      <w:r w:rsidRPr="005811F0">
        <w:rPr>
          <w:sz w:val="28"/>
          <w:szCs w:val="28"/>
        </w:rPr>
        <w:t>по строке «</w:t>
      </w:r>
      <w:r w:rsidR="00B10D49" w:rsidRPr="005811F0">
        <w:rPr>
          <w:sz w:val="28"/>
          <w:szCs w:val="28"/>
        </w:rPr>
        <w:t>и</w:t>
      </w:r>
      <w:r w:rsidRPr="005811F0">
        <w:rPr>
          <w:sz w:val="28"/>
          <w:szCs w:val="28"/>
        </w:rPr>
        <w:t xml:space="preserve">ные выплаты» </w:t>
      </w:r>
      <w:r w:rsidR="00B10D49" w:rsidRPr="005811F0">
        <w:rPr>
          <w:sz w:val="28"/>
          <w:szCs w:val="28"/>
        </w:rPr>
        <w:t>в части обеспечения выполнения функций зарубежного аппарата федеральных органов исполнительной власти и иных государственных органов</w:t>
      </w:r>
      <w:r w:rsidR="006640CA" w:rsidRPr="005811F0">
        <w:rPr>
          <w:sz w:val="28"/>
          <w:szCs w:val="28"/>
        </w:rPr>
        <w:t>, а также обеспечения выполнения функций федеральных органов исполнительной власти и иных государственных органов за пределами территории Российской Федерации в иностранной валюте</w:t>
      </w:r>
      <w:r w:rsidR="00B10D49" w:rsidRPr="005811F0">
        <w:rPr>
          <w:sz w:val="28"/>
          <w:szCs w:val="28"/>
        </w:rPr>
        <w:t xml:space="preserve"> </w:t>
      </w:r>
      <w:r w:rsidRPr="005811F0">
        <w:rPr>
          <w:sz w:val="28"/>
          <w:szCs w:val="28"/>
        </w:rPr>
        <w:t xml:space="preserve">- графы </w:t>
      </w:r>
      <w:r w:rsidR="00B10D49" w:rsidRPr="005811F0">
        <w:rPr>
          <w:sz w:val="28"/>
          <w:szCs w:val="28"/>
        </w:rPr>
        <w:t>1</w:t>
      </w:r>
      <w:r w:rsidR="005811F0" w:rsidRPr="005811F0">
        <w:rPr>
          <w:sz w:val="28"/>
          <w:szCs w:val="28"/>
        </w:rPr>
        <w:t>4</w:t>
      </w:r>
      <w:r w:rsidRPr="005811F0">
        <w:rPr>
          <w:sz w:val="28"/>
          <w:szCs w:val="28"/>
        </w:rPr>
        <w:t xml:space="preserve"> подраздела 3.</w:t>
      </w:r>
      <w:r w:rsidR="005811F0" w:rsidRPr="005811F0">
        <w:rPr>
          <w:sz w:val="28"/>
          <w:szCs w:val="28"/>
        </w:rPr>
        <w:t>4</w:t>
      </w:r>
      <w:r w:rsidR="00B10D49" w:rsidRPr="005811F0">
        <w:rPr>
          <w:sz w:val="28"/>
          <w:szCs w:val="28"/>
        </w:rPr>
        <w:t xml:space="preserve"> «Расчет иных выплат персоналу, за исключением фонда оплаты труда»</w:t>
      </w:r>
      <w:r w:rsidRPr="005811F0">
        <w:rPr>
          <w:sz w:val="28"/>
          <w:szCs w:val="28"/>
        </w:rPr>
        <w:t xml:space="preserve"> раздела 3 </w:t>
      </w:r>
      <w:r w:rsidR="008C4A05" w:rsidRPr="005811F0">
        <w:rPr>
          <w:sz w:val="28"/>
          <w:szCs w:val="28"/>
        </w:rPr>
        <w:t>формы по ОКУД 0505182</w:t>
      </w:r>
      <w:r w:rsidRPr="005811F0">
        <w:rPr>
          <w:sz w:val="28"/>
          <w:szCs w:val="28"/>
        </w:rPr>
        <w:t xml:space="preserve"> по</w:t>
      </w:r>
      <w:proofErr w:type="gramEnd"/>
      <w:r w:rsidRPr="005811F0">
        <w:rPr>
          <w:sz w:val="28"/>
          <w:szCs w:val="28"/>
        </w:rPr>
        <w:t xml:space="preserve"> строке «</w:t>
      </w:r>
      <w:r w:rsidR="005811F0" w:rsidRPr="005811F0">
        <w:rPr>
          <w:sz w:val="28"/>
          <w:szCs w:val="28"/>
        </w:rPr>
        <w:t>Всего</w:t>
      </w:r>
      <w:r w:rsidRPr="005811F0">
        <w:rPr>
          <w:sz w:val="28"/>
          <w:szCs w:val="28"/>
        </w:rPr>
        <w:t>» по соответствующему периоду</w:t>
      </w:r>
      <w:r w:rsidR="006C2FD7" w:rsidRPr="005811F0">
        <w:rPr>
          <w:sz w:val="28"/>
          <w:szCs w:val="28"/>
        </w:rPr>
        <w:t>;</w:t>
      </w:r>
    </w:p>
    <w:p w:rsidR="00CC1CFA" w:rsidRPr="005811F0" w:rsidRDefault="006C2FD7" w:rsidP="00127854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proofErr w:type="gramStart"/>
      <w:r w:rsidRPr="005811F0">
        <w:rPr>
          <w:sz w:val="28"/>
          <w:szCs w:val="28"/>
        </w:rPr>
        <w:t>по строке «</w:t>
      </w:r>
      <w:r w:rsidR="00842464" w:rsidRPr="005811F0">
        <w:rPr>
          <w:sz w:val="28"/>
          <w:szCs w:val="28"/>
        </w:rPr>
        <w:t>в</w:t>
      </w:r>
      <w:r w:rsidRPr="005811F0">
        <w:rPr>
          <w:sz w:val="28"/>
          <w:szCs w:val="28"/>
        </w:rPr>
        <w:t xml:space="preserve"> части обеспечения выполнения функций федеральных органов исполнительной власти и иных государственных органов, а также подведомственных казенных учреждений» - как сумма строк «</w:t>
      </w:r>
      <w:r w:rsidR="00842464" w:rsidRPr="005811F0">
        <w:rPr>
          <w:sz w:val="28"/>
          <w:szCs w:val="28"/>
        </w:rPr>
        <w:t>к</w:t>
      </w:r>
      <w:r w:rsidRPr="005811F0">
        <w:rPr>
          <w:sz w:val="28"/>
          <w:szCs w:val="28"/>
        </w:rPr>
        <w:t xml:space="preserve">омпенсация </w:t>
      </w:r>
      <w:r w:rsidR="00100D08" w:rsidRPr="005811F0">
        <w:rPr>
          <w:sz w:val="28"/>
          <w:szCs w:val="28"/>
        </w:rPr>
        <w:t>работникам расходов по проезду к месту командировки и обратно</w:t>
      </w:r>
      <w:r w:rsidRPr="005811F0">
        <w:rPr>
          <w:sz w:val="28"/>
          <w:szCs w:val="28"/>
        </w:rPr>
        <w:t>», «</w:t>
      </w:r>
      <w:r w:rsidR="00842464" w:rsidRPr="005811F0">
        <w:rPr>
          <w:sz w:val="28"/>
          <w:szCs w:val="28"/>
        </w:rPr>
        <w:t>к</w:t>
      </w:r>
      <w:r w:rsidRPr="005811F0">
        <w:rPr>
          <w:sz w:val="28"/>
          <w:szCs w:val="28"/>
        </w:rPr>
        <w:t xml:space="preserve">омпенсация </w:t>
      </w:r>
      <w:r w:rsidR="00100D08" w:rsidRPr="005811F0">
        <w:rPr>
          <w:sz w:val="28"/>
          <w:szCs w:val="28"/>
        </w:rPr>
        <w:t>работникам расходов по найму жилого помещения в период командирования</w:t>
      </w:r>
      <w:r w:rsidR="0002030E" w:rsidRPr="005811F0">
        <w:rPr>
          <w:sz w:val="28"/>
          <w:szCs w:val="28"/>
        </w:rPr>
        <w:t>»,</w:t>
      </w:r>
      <w:r w:rsidRPr="005811F0">
        <w:rPr>
          <w:sz w:val="28"/>
          <w:szCs w:val="28"/>
        </w:rPr>
        <w:t xml:space="preserve"> </w:t>
      </w:r>
      <w:r w:rsidR="00E7417D" w:rsidRPr="005811F0">
        <w:rPr>
          <w:sz w:val="28"/>
          <w:szCs w:val="28"/>
        </w:rPr>
        <w:t>«компенсация работникам расходов по обслуживанию в залах официальных лиц и делегаций и в иных залах, организованных в</w:t>
      </w:r>
      <w:proofErr w:type="gramEnd"/>
      <w:r w:rsidR="00E7417D" w:rsidRPr="005811F0">
        <w:rPr>
          <w:sz w:val="28"/>
          <w:szCs w:val="28"/>
        </w:rPr>
        <w:t xml:space="preserve"> </w:t>
      </w:r>
      <w:proofErr w:type="gramStart"/>
      <w:r w:rsidR="00E7417D" w:rsidRPr="005811F0">
        <w:rPr>
          <w:sz w:val="28"/>
          <w:szCs w:val="28"/>
        </w:rPr>
        <w:t>пределах железнодорожных и автомобильных вокзалов (станций), морских и речных портов, аэропортов (аэродромов)»</w:t>
      </w:r>
      <w:r w:rsidR="005811F0" w:rsidRPr="005811F0">
        <w:rPr>
          <w:sz w:val="28"/>
          <w:szCs w:val="28"/>
        </w:rPr>
        <w:t>, «выплата суточных при служебных командировках работникам организаций, финансируемых за счет средств федерального бюджета»</w:t>
      </w:r>
      <w:r w:rsidR="00E7417D" w:rsidRPr="005811F0">
        <w:rPr>
          <w:sz w:val="28"/>
          <w:szCs w:val="28"/>
        </w:rPr>
        <w:t xml:space="preserve"> и </w:t>
      </w:r>
      <w:r w:rsidRPr="005811F0">
        <w:rPr>
          <w:sz w:val="28"/>
          <w:szCs w:val="28"/>
        </w:rPr>
        <w:t>«</w:t>
      </w:r>
      <w:r w:rsidR="00842464" w:rsidRPr="005811F0">
        <w:rPr>
          <w:sz w:val="28"/>
          <w:szCs w:val="28"/>
        </w:rPr>
        <w:t>и</w:t>
      </w:r>
      <w:r w:rsidRPr="005811F0">
        <w:rPr>
          <w:sz w:val="28"/>
          <w:szCs w:val="28"/>
        </w:rPr>
        <w:t xml:space="preserve">ные выплаты» </w:t>
      </w:r>
      <w:r w:rsidR="00842464" w:rsidRPr="005811F0">
        <w:rPr>
          <w:sz w:val="28"/>
          <w:szCs w:val="28"/>
        </w:rPr>
        <w:t xml:space="preserve">в части обеспечения выполнения функций федеральных органов исполнительной власти и иных государственных органов, а также подведомственных казенных учреждений </w:t>
      </w:r>
      <w:r w:rsidRPr="005811F0">
        <w:rPr>
          <w:sz w:val="28"/>
          <w:szCs w:val="28"/>
        </w:rPr>
        <w:t xml:space="preserve">по соответствующей графе раздела 1 </w:t>
      </w:r>
      <w:r w:rsidR="008C4A05" w:rsidRPr="005811F0">
        <w:rPr>
          <w:sz w:val="28"/>
          <w:szCs w:val="28"/>
        </w:rPr>
        <w:t>формы по ОКУД 0505182</w:t>
      </w:r>
      <w:r w:rsidRPr="005811F0">
        <w:rPr>
          <w:sz w:val="28"/>
          <w:szCs w:val="28"/>
        </w:rPr>
        <w:t>;</w:t>
      </w:r>
      <w:proofErr w:type="gramEnd"/>
    </w:p>
    <w:p w:rsidR="00297358" w:rsidRDefault="006C2FD7" w:rsidP="00D34DDE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proofErr w:type="gramStart"/>
      <w:r w:rsidRPr="005811F0">
        <w:rPr>
          <w:sz w:val="28"/>
          <w:szCs w:val="28"/>
        </w:rPr>
        <w:t>по строке «</w:t>
      </w:r>
      <w:r w:rsidR="00842464" w:rsidRPr="005811F0">
        <w:rPr>
          <w:sz w:val="28"/>
          <w:szCs w:val="28"/>
        </w:rPr>
        <w:t>в</w:t>
      </w:r>
      <w:r w:rsidRPr="005811F0">
        <w:rPr>
          <w:sz w:val="28"/>
          <w:szCs w:val="28"/>
        </w:rPr>
        <w:t xml:space="preserve"> части обеспечения выполнения функций зарубежного аппарата федеральных органов исполнительной власти и иных государственных органов</w:t>
      </w:r>
      <w:r w:rsidR="006640CA" w:rsidRPr="005811F0">
        <w:rPr>
          <w:sz w:val="28"/>
          <w:szCs w:val="28"/>
        </w:rPr>
        <w:t>, а также обеспечения выполнения функций федеральных органов исполнительной власти и иных государственных органов за пределами территории Российской Федерации в иностранной валюте</w:t>
      </w:r>
      <w:r w:rsidRPr="005811F0">
        <w:rPr>
          <w:sz w:val="28"/>
          <w:szCs w:val="28"/>
        </w:rPr>
        <w:t>» - как сумма строк «</w:t>
      </w:r>
      <w:r w:rsidR="00842464" w:rsidRPr="005811F0">
        <w:rPr>
          <w:sz w:val="28"/>
          <w:szCs w:val="28"/>
        </w:rPr>
        <w:t>к</w:t>
      </w:r>
      <w:r w:rsidRPr="005811F0">
        <w:rPr>
          <w:sz w:val="28"/>
          <w:szCs w:val="28"/>
        </w:rPr>
        <w:t xml:space="preserve">омпенсация </w:t>
      </w:r>
      <w:r w:rsidR="00100D08" w:rsidRPr="005811F0">
        <w:rPr>
          <w:sz w:val="28"/>
          <w:szCs w:val="28"/>
        </w:rPr>
        <w:t>работникам расходов по проезду к месту командировки и обратно</w:t>
      </w:r>
      <w:r w:rsidRPr="005811F0">
        <w:rPr>
          <w:sz w:val="28"/>
          <w:szCs w:val="28"/>
        </w:rPr>
        <w:t>», «</w:t>
      </w:r>
      <w:r w:rsidR="00842464" w:rsidRPr="005811F0">
        <w:rPr>
          <w:sz w:val="28"/>
          <w:szCs w:val="28"/>
        </w:rPr>
        <w:t>к</w:t>
      </w:r>
      <w:r w:rsidRPr="005811F0">
        <w:rPr>
          <w:sz w:val="28"/>
          <w:szCs w:val="28"/>
        </w:rPr>
        <w:t xml:space="preserve">омпенсация </w:t>
      </w:r>
      <w:r w:rsidR="00100D08" w:rsidRPr="005811F0">
        <w:rPr>
          <w:sz w:val="28"/>
          <w:szCs w:val="28"/>
        </w:rPr>
        <w:t>работникам расходов по найму жилого помещения в период</w:t>
      </w:r>
      <w:proofErr w:type="gramEnd"/>
      <w:r w:rsidR="00100D08" w:rsidRPr="005811F0">
        <w:rPr>
          <w:sz w:val="28"/>
          <w:szCs w:val="28"/>
        </w:rPr>
        <w:t xml:space="preserve"> </w:t>
      </w:r>
      <w:proofErr w:type="gramStart"/>
      <w:r w:rsidR="00100D08" w:rsidRPr="005811F0">
        <w:rPr>
          <w:sz w:val="28"/>
          <w:szCs w:val="28"/>
        </w:rPr>
        <w:t>командирования</w:t>
      </w:r>
      <w:r w:rsidRPr="005811F0">
        <w:rPr>
          <w:sz w:val="28"/>
          <w:szCs w:val="28"/>
        </w:rPr>
        <w:t>»</w:t>
      </w:r>
      <w:r w:rsidR="005811F0" w:rsidRPr="005811F0">
        <w:rPr>
          <w:sz w:val="28"/>
          <w:szCs w:val="28"/>
        </w:rPr>
        <w:t xml:space="preserve">, «выплата суточных в иностранной валюте и надбавок к суточным в иностранной валюте при служебных командировках на территории иностранных государств работников организаций, финансируемых за счет средств федерального бюджета» </w:t>
      </w:r>
      <w:r w:rsidRPr="005811F0">
        <w:rPr>
          <w:sz w:val="28"/>
          <w:szCs w:val="28"/>
        </w:rPr>
        <w:t xml:space="preserve"> и «</w:t>
      </w:r>
      <w:r w:rsidR="00842464" w:rsidRPr="005811F0">
        <w:rPr>
          <w:sz w:val="28"/>
          <w:szCs w:val="28"/>
        </w:rPr>
        <w:t>и</w:t>
      </w:r>
      <w:r w:rsidRPr="005811F0">
        <w:rPr>
          <w:sz w:val="28"/>
          <w:szCs w:val="28"/>
        </w:rPr>
        <w:t xml:space="preserve">ные выплаты» </w:t>
      </w:r>
      <w:r w:rsidR="00842464" w:rsidRPr="005811F0">
        <w:rPr>
          <w:sz w:val="28"/>
          <w:szCs w:val="28"/>
        </w:rPr>
        <w:t>в части обеспечения выполнения функций зарубежного аппарата федеральных органов исполнительной власти и иных государственных органов</w:t>
      </w:r>
      <w:r w:rsidR="006640CA" w:rsidRPr="005811F0">
        <w:rPr>
          <w:sz w:val="28"/>
          <w:szCs w:val="28"/>
        </w:rPr>
        <w:t>, а также обеспечения выполнения функций федеральных органов исполнительной власти и иных государственных органов за</w:t>
      </w:r>
      <w:proofErr w:type="gramEnd"/>
      <w:r w:rsidR="006640CA" w:rsidRPr="005811F0">
        <w:rPr>
          <w:sz w:val="28"/>
          <w:szCs w:val="28"/>
        </w:rPr>
        <w:t xml:space="preserve"> пределами </w:t>
      </w:r>
      <w:r w:rsidR="006640CA" w:rsidRPr="005811F0">
        <w:rPr>
          <w:sz w:val="28"/>
          <w:szCs w:val="28"/>
        </w:rPr>
        <w:lastRenderedPageBreak/>
        <w:t>территории Российской Федерации в иностранной валюте</w:t>
      </w:r>
      <w:r w:rsidR="00842464" w:rsidRPr="005811F0">
        <w:rPr>
          <w:sz w:val="28"/>
          <w:szCs w:val="28"/>
        </w:rPr>
        <w:t xml:space="preserve"> </w:t>
      </w:r>
      <w:r w:rsidRPr="005811F0">
        <w:rPr>
          <w:sz w:val="28"/>
          <w:szCs w:val="28"/>
        </w:rPr>
        <w:t xml:space="preserve">по соответствующей графе раздела 1 </w:t>
      </w:r>
      <w:r w:rsidR="008C4A05" w:rsidRPr="005811F0">
        <w:rPr>
          <w:sz w:val="28"/>
          <w:szCs w:val="28"/>
        </w:rPr>
        <w:t>формы по ОКУД 0505182</w:t>
      </w:r>
      <w:r w:rsidR="00297358">
        <w:rPr>
          <w:sz w:val="28"/>
          <w:szCs w:val="28"/>
        </w:rPr>
        <w:t>;</w:t>
      </w:r>
    </w:p>
    <w:p w:rsidR="00360716" w:rsidRDefault="00297358" w:rsidP="00D34DDE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строке "</w:t>
      </w:r>
      <w:r w:rsidRPr="00297358">
        <w:rPr>
          <w:sz w:val="28"/>
          <w:szCs w:val="28"/>
        </w:rPr>
        <w:t>Страховые взносы в государственные внебюджетные фонды в части иных выплат персоналу, подлежащих обложению страховыми взносами, за исключением фонда оплаты труда</w:t>
      </w:r>
      <w:r>
        <w:rPr>
          <w:sz w:val="28"/>
          <w:szCs w:val="28"/>
        </w:rPr>
        <w:t xml:space="preserve">" - строки "Всего" </w:t>
      </w:r>
      <w:r w:rsidRPr="00E81113">
        <w:rPr>
          <w:sz w:val="28"/>
          <w:szCs w:val="28"/>
        </w:rPr>
        <w:t>раздел</w:t>
      </w:r>
      <w:r>
        <w:rPr>
          <w:sz w:val="28"/>
          <w:szCs w:val="28"/>
        </w:rPr>
        <w:t>а</w:t>
      </w:r>
      <w:r w:rsidRPr="00E81113">
        <w:rPr>
          <w:sz w:val="28"/>
          <w:szCs w:val="28"/>
        </w:rPr>
        <w:t xml:space="preserve"> 4 </w:t>
      </w:r>
      <w:r w:rsidRPr="005811F0">
        <w:rPr>
          <w:sz w:val="28"/>
          <w:szCs w:val="28"/>
        </w:rPr>
        <w:t>формы по ОКУД 0505182</w:t>
      </w:r>
      <w:r>
        <w:rPr>
          <w:sz w:val="28"/>
          <w:szCs w:val="28"/>
        </w:rPr>
        <w:t xml:space="preserve"> </w:t>
      </w:r>
      <w:r w:rsidRPr="005811F0">
        <w:rPr>
          <w:sz w:val="28"/>
          <w:szCs w:val="28"/>
        </w:rPr>
        <w:t>по соответствующему периоду</w:t>
      </w:r>
      <w:r w:rsidR="00360716">
        <w:rPr>
          <w:sz w:val="28"/>
          <w:szCs w:val="28"/>
        </w:rPr>
        <w:t>;</w:t>
      </w:r>
    </w:p>
    <w:p w:rsidR="00B36DC1" w:rsidRPr="005811F0" w:rsidRDefault="00360716" w:rsidP="00D34DDE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строке "Всего" - как сумма строк "</w:t>
      </w:r>
      <w:r w:rsidRPr="00360716">
        <w:rPr>
          <w:sz w:val="28"/>
          <w:szCs w:val="28"/>
        </w:rPr>
        <w:t>Выплаты персоналу, за исключением фонда оплаты труда, всего</w:t>
      </w:r>
      <w:r>
        <w:rPr>
          <w:sz w:val="28"/>
          <w:szCs w:val="28"/>
        </w:rPr>
        <w:t>" и "</w:t>
      </w:r>
      <w:r w:rsidRPr="00297358">
        <w:rPr>
          <w:sz w:val="28"/>
          <w:szCs w:val="28"/>
        </w:rPr>
        <w:t>Страховые взносы в государственные внебюджетные фонды в части иных выплат персоналу, подлежащих обложению страховыми взносами, за исключением фонда оплаты труда</w:t>
      </w:r>
      <w:r>
        <w:rPr>
          <w:sz w:val="28"/>
          <w:szCs w:val="28"/>
        </w:rPr>
        <w:t xml:space="preserve">" </w:t>
      </w:r>
      <w:r w:rsidRPr="005811F0">
        <w:rPr>
          <w:sz w:val="28"/>
          <w:szCs w:val="28"/>
        </w:rPr>
        <w:t>по соответствующей графе раздела 1 формы по ОКУД 0505182</w:t>
      </w:r>
      <w:r w:rsidR="00D34DDE" w:rsidRPr="005811F0">
        <w:rPr>
          <w:sz w:val="28"/>
          <w:szCs w:val="28"/>
        </w:rPr>
        <w:t>.</w:t>
      </w:r>
    </w:p>
    <w:p w:rsidR="00414F68" w:rsidRPr="00DD5135" w:rsidRDefault="00414F68" w:rsidP="00127854">
      <w:pPr>
        <w:autoSpaceDE w:val="0"/>
        <w:autoSpaceDN w:val="0"/>
        <w:adjustRightInd w:val="0"/>
        <w:spacing w:line="360" w:lineRule="atLeast"/>
        <w:ind w:left="851"/>
        <w:jc w:val="both"/>
        <w:rPr>
          <w:sz w:val="28"/>
          <w:szCs w:val="28"/>
          <w:highlight w:val="yellow"/>
        </w:rPr>
      </w:pPr>
    </w:p>
    <w:p w:rsidR="00122B51" w:rsidRPr="005A68D1" w:rsidRDefault="00122B51" w:rsidP="00127854">
      <w:pPr>
        <w:pStyle w:val="a5"/>
        <w:numPr>
          <w:ilvl w:val="0"/>
          <w:numId w:val="11"/>
        </w:numPr>
        <w:tabs>
          <w:tab w:val="left" w:pos="284"/>
        </w:tabs>
        <w:spacing w:line="360" w:lineRule="atLeast"/>
        <w:ind w:left="0" w:firstLine="0"/>
        <w:jc w:val="center"/>
        <w:rPr>
          <w:b/>
          <w:szCs w:val="28"/>
        </w:rPr>
      </w:pPr>
      <w:r w:rsidRPr="005A68D1">
        <w:rPr>
          <w:b/>
          <w:szCs w:val="28"/>
        </w:rPr>
        <w:t xml:space="preserve">Порядок заполнения раздела 2 </w:t>
      </w:r>
      <w:r w:rsidR="008C4A05" w:rsidRPr="005A68D1">
        <w:rPr>
          <w:b/>
          <w:szCs w:val="28"/>
        </w:rPr>
        <w:t>формы по ОКУД 0505182</w:t>
      </w:r>
    </w:p>
    <w:p w:rsidR="006F753A" w:rsidRPr="005A68D1" w:rsidRDefault="006F753A" w:rsidP="00127854">
      <w:pPr>
        <w:pStyle w:val="ConsPlusTitle"/>
        <w:widowControl/>
        <w:spacing w:line="360" w:lineRule="atLeast"/>
        <w:ind w:right="175"/>
        <w:jc w:val="center"/>
        <w:rPr>
          <w:rFonts w:ascii="Times New Roman" w:hAnsi="Times New Roman" w:cs="Times New Roman"/>
          <w:sz w:val="28"/>
          <w:szCs w:val="28"/>
        </w:rPr>
      </w:pPr>
    </w:p>
    <w:p w:rsidR="004D6D18" w:rsidRPr="005A68D1" w:rsidRDefault="004D6D18" w:rsidP="00127854">
      <w:pPr>
        <w:numPr>
          <w:ilvl w:val="0"/>
          <w:numId w:val="43"/>
        </w:numPr>
        <w:autoSpaceDE w:val="0"/>
        <w:autoSpaceDN w:val="0"/>
        <w:adjustRightInd w:val="0"/>
        <w:spacing w:line="360" w:lineRule="atLeast"/>
        <w:ind w:left="0" w:firstLine="851"/>
        <w:jc w:val="both"/>
        <w:rPr>
          <w:sz w:val="28"/>
          <w:szCs w:val="28"/>
        </w:rPr>
      </w:pPr>
      <w:r w:rsidRPr="005A68D1">
        <w:rPr>
          <w:sz w:val="28"/>
          <w:szCs w:val="28"/>
        </w:rPr>
        <w:t xml:space="preserve">Раздел 2 </w:t>
      </w:r>
      <w:r w:rsidR="008C4A05" w:rsidRPr="005A68D1">
        <w:rPr>
          <w:sz w:val="28"/>
          <w:szCs w:val="28"/>
        </w:rPr>
        <w:t>формы по ОКУД 0505182</w:t>
      </w:r>
      <w:r w:rsidRPr="005A68D1">
        <w:rPr>
          <w:sz w:val="28"/>
          <w:szCs w:val="28"/>
        </w:rPr>
        <w:t xml:space="preserve"> содержит </w:t>
      </w:r>
      <w:r w:rsidR="005A68D1" w:rsidRPr="005A68D1">
        <w:rPr>
          <w:sz w:val="28"/>
          <w:szCs w:val="28"/>
        </w:rPr>
        <w:t>семь</w:t>
      </w:r>
      <w:r w:rsidR="00471F40" w:rsidRPr="005A68D1">
        <w:rPr>
          <w:sz w:val="28"/>
          <w:szCs w:val="28"/>
        </w:rPr>
        <w:t xml:space="preserve"> </w:t>
      </w:r>
      <w:r w:rsidRPr="005A68D1">
        <w:rPr>
          <w:sz w:val="28"/>
          <w:szCs w:val="28"/>
        </w:rPr>
        <w:t>подраздел</w:t>
      </w:r>
      <w:r w:rsidR="007D6364" w:rsidRPr="005A68D1">
        <w:rPr>
          <w:sz w:val="28"/>
          <w:szCs w:val="28"/>
        </w:rPr>
        <w:t>ов</w:t>
      </w:r>
      <w:r w:rsidRPr="005A68D1">
        <w:rPr>
          <w:sz w:val="28"/>
          <w:szCs w:val="28"/>
        </w:rPr>
        <w:t>:</w:t>
      </w:r>
    </w:p>
    <w:p w:rsidR="004D6D18" w:rsidRPr="005A68D1" w:rsidRDefault="004D6D18" w:rsidP="00127854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 w:rsidRPr="005A68D1">
        <w:rPr>
          <w:sz w:val="28"/>
          <w:szCs w:val="28"/>
        </w:rPr>
        <w:t>подраздел 2.1 «</w:t>
      </w:r>
      <w:r w:rsidR="00CE61A7" w:rsidRPr="005A68D1">
        <w:rPr>
          <w:sz w:val="28"/>
          <w:szCs w:val="28"/>
        </w:rPr>
        <w:t xml:space="preserve">Расчет компенсации </w:t>
      </w:r>
      <w:r w:rsidR="00100D08" w:rsidRPr="005A68D1">
        <w:rPr>
          <w:sz w:val="28"/>
          <w:szCs w:val="28"/>
        </w:rPr>
        <w:t>работникам расходов по проезду к месту командировки и обратно</w:t>
      </w:r>
      <w:r w:rsidRPr="005A68D1">
        <w:rPr>
          <w:sz w:val="28"/>
          <w:szCs w:val="28"/>
        </w:rPr>
        <w:t>» (далее – подраздел 2.1);</w:t>
      </w:r>
    </w:p>
    <w:p w:rsidR="004D6D18" w:rsidRPr="005A68D1" w:rsidRDefault="004D6D18" w:rsidP="00127854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 w:rsidRPr="005A68D1">
        <w:rPr>
          <w:sz w:val="28"/>
          <w:szCs w:val="28"/>
        </w:rPr>
        <w:t>подраздел 2.2 «</w:t>
      </w:r>
      <w:r w:rsidR="00CE61A7" w:rsidRPr="005A68D1">
        <w:rPr>
          <w:sz w:val="28"/>
          <w:szCs w:val="28"/>
        </w:rPr>
        <w:t xml:space="preserve">Расчет компенсации </w:t>
      </w:r>
      <w:r w:rsidR="00100D08" w:rsidRPr="005A68D1">
        <w:rPr>
          <w:sz w:val="28"/>
          <w:szCs w:val="28"/>
        </w:rPr>
        <w:t>работникам расходов по найму жилого помещения в период командирования</w:t>
      </w:r>
      <w:r w:rsidRPr="005A68D1">
        <w:rPr>
          <w:sz w:val="28"/>
          <w:szCs w:val="28"/>
        </w:rPr>
        <w:t>» (далее – подраздел 2.2);</w:t>
      </w:r>
    </w:p>
    <w:p w:rsidR="00980270" w:rsidRPr="005A68D1" w:rsidRDefault="00980270" w:rsidP="00127854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 w:rsidRPr="005A68D1">
        <w:rPr>
          <w:sz w:val="28"/>
          <w:szCs w:val="28"/>
        </w:rPr>
        <w:t>подраздел 2.3 «</w:t>
      </w:r>
      <w:r w:rsidR="006F4484" w:rsidRPr="005A68D1">
        <w:rPr>
          <w:sz w:val="28"/>
          <w:szCs w:val="28"/>
        </w:rPr>
        <w:t xml:space="preserve">Расчет компенсации работникам расходов по обслуживанию в </w:t>
      </w:r>
      <w:r w:rsidR="00471F40" w:rsidRPr="005A68D1">
        <w:rPr>
          <w:sz w:val="28"/>
          <w:szCs w:val="28"/>
        </w:rPr>
        <w:t>ЗОЛД</w:t>
      </w:r>
      <w:r w:rsidR="006F4484" w:rsidRPr="005A68D1">
        <w:rPr>
          <w:sz w:val="28"/>
          <w:szCs w:val="28"/>
        </w:rPr>
        <w:t xml:space="preserve"> и в иных залах, организованных в пределах железнодорожных и автомобильных вокзалов (станций), морских и речных портов, аэропортов (аэродромов)</w:t>
      </w:r>
      <w:r w:rsidRPr="005A68D1">
        <w:rPr>
          <w:sz w:val="28"/>
          <w:szCs w:val="28"/>
        </w:rPr>
        <w:t>» (далее – подраздел 2.3);</w:t>
      </w:r>
    </w:p>
    <w:p w:rsidR="0089185E" w:rsidRPr="005A68D1" w:rsidRDefault="0089185E" w:rsidP="00127854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 w:rsidRPr="005A68D1">
        <w:rPr>
          <w:sz w:val="28"/>
          <w:szCs w:val="28"/>
        </w:rPr>
        <w:t>подраздел 2.</w:t>
      </w:r>
      <w:r w:rsidR="006F4484" w:rsidRPr="005A68D1">
        <w:rPr>
          <w:sz w:val="28"/>
          <w:szCs w:val="28"/>
        </w:rPr>
        <w:t xml:space="preserve">4 </w:t>
      </w:r>
      <w:r w:rsidRPr="005A68D1">
        <w:rPr>
          <w:sz w:val="28"/>
          <w:szCs w:val="28"/>
        </w:rPr>
        <w:t>«</w:t>
      </w:r>
      <w:r w:rsidR="005A68D1" w:rsidRPr="005A68D1">
        <w:rPr>
          <w:sz w:val="28"/>
          <w:szCs w:val="28"/>
        </w:rPr>
        <w:t>Расчет иных выплат персоналу, за исключением фонда оплаты труда, работающему в федеральных государственных органах и федеральных государственных учреждениях, расположенных в районах Крайнего Севера и приравненных к ним местностях</w:t>
      </w:r>
      <w:r w:rsidR="00CE61A7" w:rsidRPr="005A68D1">
        <w:rPr>
          <w:sz w:val="28"/>
          <w:szCs w:val="28"/>
        </w:rPr>
        <w:t>»</w:t>
      </w:r>
      <w:r w:rsidRPr="005A68D1">
        <w:rPr>
          <w:sz w:val="28"/>
          <w:szCs w:val="28"/>
        </w:rPr>
        <w:t xml:space="preserve"> (далее – подраздел 2.</w:t>
      </w:r>
      <w:r w:rsidR="006F4484" w:rsidRPr="005A68D1">
        <w:rPr>
          <w:sz w:val="28"/>
          <w:szCs w:val="28"/>
        </w:rPr>
        <w:t>4</w:t>
      </w:r>
      <w:r w:rsidRPr="005A68D1">
        <w:rPr>
          <w:sz w:val="28"/>
          <w:szCs w:val="28"/>
        </w:rPr>
        <w:t>);</w:t>
      </w:r>
    </w:p>
    <w:p w:rsidR="0002030E" w:rsidRPr="005A68D1" w:rsidRDefault="004D6D18" w:rsidP="0002030E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 w:rsidRPr="005A68D1">
        <w:rPr>
          <w:sz w:val="28"/>
          <w:szCs w:val="28"/>
        </w:rPr>
        <w:t>подраздел 2.</w:t>
      </w:r>
      <w:r w:rsidR="006F4484" w:rsidRPr="005A68D1">
        <w:rPr>
          <w:sz w:val="28"/>
          <w:szCs w:val="28"/>
        </w:rPr>
        <w:t xml:space="preserve">5 </w:t>
      </w:r>
      <w:r w:rsidRPr="005A68D1">
        <w:rPr>
          <w:sz w:val="28"/>
          <w:szCs w:val="28"/>
        </w:rPr>
        <w:t>«</w:t>
      </w:r>
      <w:r w:rsidR="00471F40" w:rsidRPr="005A68D1">
        <w:rPr>
          <w:sz w:val="28"/>
          <w:szCs w:val="28"/>
        </w:rPr>
        <w:t>Расчет суточных при служебных командировках работникам организаций, финансируемых за счет средств федерального бюджета</w:t>
      </w:r>
      <w:r w:rsidRPr="005A68D1">
        <w:rPr>
          <w:sz w:val="28"/>
          <w:szCs w:val="28"/>
        </w:rPr>
        <w:t xml:space="preserve">» (далее </w:t>
      </w:r>
      <w:r w:rsidR="0089185E" w:rsidRPr="005A68D1">
        <w:rPr>
          <w:sz w:val="28"/>
          <w:szCs w:val="28"/>
        </w:rPr>
        <w:t>–</w:t>
      </w:r>
      <w:r w:rsidRPr="005A68D1">
        <w:rPr>
          <w:sz w:val="28"/>
          <w:szCs w:val="28"/>
        </w:rPr>
        <w:t xml:space="preserve"> подраздел</w:t>
      </w:r>
      <w:r w:rsidR="0089185E" w:rsidRPr="005A68D1">
        <w:rPr>
          <w:sz w:val="28"/>
          <w:szCs w:val="28"/>
        </w:rPr>
        <w:t xml:space="preserve"> 2.</w:t>
      </w:r>
      <w:r w:rsidR="006F4484" w:rsidRPr="005A68D1">
        <w:rPr>
          <w:sz w:val="28"/>
          <w:szCs w:val="28"/>
        </w:rPr>
        <w:t>5</w:t>
      </w:r>
      <w:r w:rsidR="0089185E" w:rsidRPr="005A68D1">
        <w:rPr>
          <w:sz w:val="28"/>
          <w:szCs w:val="28"/>
        </w:rPr>
        <w:t>)</w:t>
      </w:r>
      <w:r w:rsidR="00471F40" w:rsidRPr="005A68D1">
        <w:rPr>
          <w:sz w:val="28"/>
          <w:szCs w:val="28"/>
        </w:rPr>
        <w:t>;</w:t>
      </w:r>
    </w:p>
    <w:p w:rsidR="00471F40" w:rsidRPr="005A68D1" w:rsidRDefault="00471F40" w:rsidP="0002030E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 w:rsidRPr="005A68D1">
        <w:rPr>
          <w:sz w:val="28"/>
          <w:szCs w:val="28"/>
        </w:rPr>
        <w:t>подраздел 2.6 «Расчет иных выплат персоналу, за исключением фонда оплаты труда» (далее – подраздел 2.6).</w:t>
      </w:r>
    </w:p>
    <w:p w:rsidR="00471F40" w:rsidRPr="005A68D1" w:rsidRDefault="00471F40" w:rsidP="0002030E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 w:rsidRPr="005A68D1">
        <w:rPr>
          <w:sz w:val="28"/>
          <w:szCs w:val="28"/>
        </w:rPr>
        <w:t>подраздел 2.7 «Сведения о нормативных правовых (правовых) актах, устанавливающих размер выплаты и (или) порядок расчета объемов бюджетных ассигнований» (далее – подраздел 2.7)</w:t>
      </w:r>
    </w:p>
    <w:p w:rsidR="00CE61A7" w:rsidRPr="000218DD" w:rsidRDefault="000218DD" w:rsidP="00127854">
      <w:pPr>
        <w:numPr>
          <w:ilvl w:val="0"/>
          <w:numId w:val="43"/>
        </w:numPr>
        <w:autoSpaceDE w:val="0"/>
        <w:autoSpaceDN w:val="0"/>
        <w:adjustRightInd w:val="0"/>
        <w:spacing w:line="360" w:lineRule="atLeast"/>
        <w:ind w:left="0" w:firstLine="851"/>
        <w:jc w:val="both"/>
        <w:rPr>
          <w:sz w:val="28"/>
          <w:szCs w:val="28"/>
        </w:rPr>
      </w:pPr>
      <w:r w:rsidRPr="000218DD">
        <w:rPr>
          <w:sz w:val="28"/>
          <w:szCs w:val="28"/>
        </w:rPr>
        <w:t xml:space="preserve">Подразделы 2.1 - 2.6 раздела </w:t>
      </w:r>
      <w:r w:rsidR="00CE61A7" w:rsidRPr="000218DD">
        <w:rPr>
          <w:sz w:val="28"/>
          <w:szCs w:val="28"/>
        </w:rPr>
        <w:t xml:space="preserve">2 </w:t>
      </w:r>
      <w:r w:rsidR="008C4A05" w:rsidRPr="000218DD">
        <w:rPr>
          <w:sz w:val="28"/>
          <w:szCs w:val="28"/>
        </w:rPr>
        <w:t>формы по ОКУД 0505182</w:t>
      </w:r>
      <w:r w:rsidR="00CE61A7" w:rsidRPr="000218DD">
        <w:rPr>
          <w:sz w:val="28"/>
          <w:szCs w:val="28"/>
        </w:rPr>
        <w:t xml:space="preserve"> формиру</w:t>
      </w:r>
      <w:r w:rsidRPr="000218DD">
        <w:rPr>
          <w:sz w:val="28"/>
          <w:szCs w:val="28"/>
        </w:rPr>
        <w:t>ю</w:t>
      </w:r>
      <w:r w:rsidR="00CE61A7" w:rsidRPr="000218DD">
        <w:rPr>
          <w:sz w:val="28"/>
          <w:szCs w:val="28"/>
        </w:rPr>
        <w:t>тся раздельно по текущему финансовому году, очередному финансовому году, первому и второму году планового периода.</w:t>
      </w:r>
    </w:p>
    <w:p w:rsidR="006F753A" w:rsidRPr="000218DD" w:rsidRDefault="006F753A" w:rsidP="00127854">
      <w:pPr>
        <w:numPr>
          <w:ilvl w:val="0"/>
          <w:numId w:val="43"/>
        </w:numPr>
        <w:autoSpaceDE w:val="0"/>
        <w:autoSpaceDN w:val="0"/>
        <w:adjustRightInd w:val="0"/>
        <w:spacing w:line="360" w:lineRule="atLeast"/>
        <w:ind w:left="0" w:firstLine="851"/>
        <w:jc w:val="both"/>
        <w:rPr>
          <w:sz w:val="28"/>
          <w:szCs w:val="28"/>
        </w:rPr>
      </w:pPr>
      <w:proofErr w:type="gramStart"/>
      <w:r w:rsidRPr="000218DD">
        <w:rPr>
          <w:sz w:val="28"/>
          <w:szCs w:val="28"/>
        </w:rPr>
        <w:t>В графах 1-</w:t>
      </w:r>
      <w:r w:rsidR="00471F40" w:rsidRPr="000218DD">
        <w:rPr>
          <w:sz w:val="28"/>
          <w:szCs w:val="28"/>
        </w:rPr>
        <w:t>7</w:t>
      </w:r>
      <w:r w:rsidR="00327F0F" w:rsidRPr="000218DD">
        <w:rPr>
          <w:sz w:val="28"/>
          <w:szCs w:val="28"/>
        </w:rPr>
        <w:t xml:space="preserve"> </w:t>
      </w:r>
      <w:r w:rsidR="00CC0C32" w:rsidRPr="000218DD">
        <w:rPr>
          <w:sz w:val="28"/>
          <w:szCs w:val="28"/>
        </w:rPr>
        <w:t xml:space="preserve">подраздела 2.1 </w:t>
      </w:r>
      <w:r w:rsidRPr="000218DD">
        <w:rPr>
          <w:sz w:val="28"/>
          <w:szCs w:val="28"/>
        </w:rPr>
        <w:t xml:space="preserve">раздела </w:t>
      </w:r>
      <w:r w:rsidR="006238D8" w:rsidRPr="000218DD">
        <w:rPr>
          <w:sz w:val="28"/>
          <w:szCs w:val="28"/>
        </w:rPr>
        <w:t>2</w:t>
      </w:r>
      <w:r w:rsidRPr="000218DD">
        <w:rPr>
          <w:sz w:val="28"/>
          <w:szCs w:val="28"/>
        </w:rPr>
        <w:t xml:space="preserve"> </w:t>
      </w:r>
      <w:r w:rsidR="008C4A05" w:rsidRPr="000218DD">
        <w:rPr>
          <w:sz w:val="28"/>
          <w:szCs w:val="28"/>
        </w:rPr>
        <w:t>формы по ОКУД 0505182</w:t>
      </w:r>
      <w:r w:rsidRPr="000218DD">
        <w:rPr>
          <w:sz w:val="28"/>
          <w:szCs w:val="28"/>
        </w:rPr>
        <w:t xml:space="preserve"> </w:t>
      </w:r>
      <w:r w:rsidR="00471F40" w:rsidRPr="000218DD">
        <w:rPr>
          <w:sz w:val="28"/>
          <w:szCs w:val="28"/>
        </w:rPr>
        <w:t xml:space="preserve">в разрезе центрального аппарата, территориального органа, учреждения, суда </w:t>
      </w:r>
      <w:r w:rsidR="00471F40" w:rsidRPr="000218DD">
        <w:rPr>
          <w:sz w:val="28"/>
          <w:szCs w:val="28"/>
        </w:rPr>
        <w:lastRenderedPageBreak/>
        <w:t xml:space="preserve">указывается объем бюджетных ассигнований на компенсацию работникам </w:t>
      </w:r>
      <w:r w:rsidR="00DC482F" w:rsidRPr="000218DD">
        <w:rPr>
          <w:sz w:val="28"/>
          <w:szCs w:val="28"/>
        </w:rPr>
        <w:t>расходов по проезду к месту командировки и обратно на текущий финансовый год, очередной финансовый год, первый год планового периода и второй год планового периода в разрезе категорий должностей</w:t>
      </w:r>
      <w:r w:rsidRPr="000218DD">
        <w:rPr>
          <w:sz w:val="28"/>
          <w:szCs w:val="28"/>
        </w:rPr>
        <w:t>:</w:t>
      </w:r>
      <w:proofErr w:type="gramEnd"/>
    </w:p>
    <w:p w:rsidR="00DC482F" w:rsidRPr="000218DD" w:rsidRDefault="00DC482F" w:rsidP="00127854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 w:rsidRPr="000218DD">
        <w:rPr>
          <w:sz w:val="28"/>
          <w:szCs w:val="28"/>
        </w:rPr>
        <w:t>центральный аппарат, территориальный орган, учреждение, суд (графа 1);</w:t>
      </w:r>
    </w:p>
    <w:p w:rsidR="006F753A" w:rsidRPr="000218DD" w:rsidRDefault="00CE61A7" w:rsidP="00127854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 w:rsidRPr="000218DD">
        <w:rPr>
          <w:sz w:val="28"/>
          <w:szCs w:val="28"/>
        </w:rPr>
        <w:t>категория должностей</w:t>
      </w:r>
      <w:r w:rsidR="00CC0C32" w:rsidRPr="000218DD">
        <w:rPr>
          <w:sz w:val="28"/>
          <w:szCs w:val="28"/>
        </w:rPr>
        <w:t xml:space="preserve"> (графа </w:t>
      </w:r>
      <w:r w:rsidR="00DC482F" w:rsidRPr="000218DD">
        <w:rPr>
          <w:sz w:val="28"/>
          <w:szCs w:val="28"/>
        </w:rPr>
        <w:t>2</w:t>
      </w:r>
      <w:r w:rsidR="00CC0C32" w:rsidRPr="000218DD">
        <w:rPr>
          <w:sz w:val="28"/>
          <w:szCs w:val="28"/>
        </w:rPr>
        <w:t>)</w:t>
      </w:r>
      <w:r w:rsidR="006F753A" w:rsidRPr="000218DD">
        <w:rPr>
          <w:sz w:val="28"/>
          <w:szCs w:val="28"/>
        </w:rPr>
        <w:t>;</w:t>
      </w:r>
    </w:p>
    <w:p w:rsidR="009E5279" w:rsidRPr="000218DD" w:rsidRDefault="009E5279" w:rsidP="00127854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 w:rsidRPr="000218DD">
        <w:rPr>
          <w:sz w:val="28"/>
          <w:szCs w:val="28"/>
        </w:rPr>
        <w:t xml:space="preserve">код строки (графа </w:t>
      </w:r>
      <w:r w:rsidR="00DC482F" w:rsidRPr="000218DD">
        <w:rPr>
          <w:sz w:val="28"/>
          <w:szCs w:val="28"/>
        </w:rPr>
        <w:t>3</w:t>
      </w:r>
      <w:r w:rsidRPr="000218DD">
        <w:rPr>
          <w:sz w:val="28"/>
          <w:szCs w:val="28"/>
        </w:rPr>
        <w:t>);</w:t>
      </w:r>
    </w:p>
    <w:p w:rsidR="006F753A" w:rsidRPr="000218DD" w:rsidRDefault="00CE61A7" w:rsidP="00127854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 w:rsidRPr="000218DD">
        <w:rPr>
          <w:sz w:val="28"/>
          <w:szCs w:val="28"/>
        </w:rPr>
        <w:t>средний размер выплаты на одного сотрудника</w:t>
      </w:r>
      <w:r w:rsidR="006F753A" w:rsidRPr="000218DD">
        <w:rPr>
          <w:sz w:val="28"/>
          <w:szCs w:val="28"/>
        </w:rPr>
        <w:t xml:space="preserve"> (графа</w:t>
      </w:r>
      <w:r w:rsidR="00940273" w:rsidRPr="000218DD">
        <w:rPr>
          <w:sz w:val="28"/>
          <w:szCs w:val="28"/>
        </w:rPr>
        <w:t> </w:t>
      </w:r>
      <w:r w:rsidR="00DC482F" w:rsidRPr="000218DD">
        <w:rPr>
          <w:sz w:val="28"/>
          <w:szCs w:val="28"/>
        </w:rPr>
        <w:t>4</w:t>
      </w:r>
      <w:r w:rsidR="006F753A" w:rsidRPr="000218DD">
        <w:rPr>
          <w:sz w:val="28"/>
          <w:szCs w:val="28"/>
        </w:rPr>
        <w:t>);</w:t>
      </w:r>
    </w:p>
    <w:p w:rsidR="00352F5D" w:rsidRPr="000218DD" w:rsidRDefault="00CE61A7" w:rsidP="00127854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 w:rsidRPr="000218DD">
        <w:rPr>
          <w:sz w:val="28"/>
          <w:szCs w:val="28"/>
        </w:rPr>
        <w:t>количество получателей выплаты</w:t>
      </w:r>
      <w:r w:rsidR="00352F5D" w:rsidRPr="000218DD">
        <w:rPr>
          <w:sz w:val="28"/>
          <w:szCs w:val="28"/>
        </w:rPr>
        <w:t xml:space="preserve"> (графа </w:t>
      </w:r>
      <w:r w:rsidR="00DC482F" w:rsidRPr="000218DD">
        <w:rPr>
          <w:sz w:val="28"/>
          <w:szCs w:val="28"/>
        </w:rPr>
        <w:t>5</w:t>
      </w:r>
      <w:r w:rsidR="00352F5D" w:rsidRPr="000218DD">
        <w:rPr>
          <w:sz w:val="28"/>
          <w:szCs w:val="28"/>
        </w:rPr>
        <w:t>);</w:t>
      </w:r>
    </w:p>
    <w:p w:rsidR="00CE61A7" w:rsidRPr="000218DD" w:rsidRDefault="00CE61A7" w:rsidP="00127854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 w:rsidRPr="000218DD">
        <w:rPr>
          <w:sz w:val="28"/>
          <w:szCs w:val="28"/>
        </w:rPr>
        <w:t xml:space="preserve">среднее количество выплат в год (графа </w:t>
      </w:r>
      <w:r w:rsidR="00DC482F" w:rsidRPr="000218DD">
        <w:rPr>
          <w:sz w:val="28"/>
          <w:szCs w:val="28"/>
        </w:rPr>
        <w:t>6</w:t>
      </w:r>
      <w:r w:rsidRPr="000218DD">
        <w:rPr>
          <w:sz w:val="28"/>
          <w:szCs w:val="28"/>
        </w:rPr>
        <w:t>);</w:t>
      </w:r>
    </w:p>
    <w:p w:rsidR="006F753A" w:rsidRPr="000218DD" w:rsidRDefault="006F753A" w:rsidP="00127854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 w:rsidRPr="000218DD">
        <w:rPr>
          <w:sz w:val="28"/>
          <w:szCs w:val="28"/>
        </w:rPr>
        <w:t xml:space="preserve">объем бюджетных ассигнований </w:t>
      </w:r>
      <w:r w:rsidR="00CE61A7" w:rsidRPr="000218DD">
        <w:rPr>
          <w:sz w:val="28"/>
          <w:szCs w:val="28"/>
        </w:rPr>
        <w:t>(графа</w:t>
      </w:r>
      <w:r w:rsidR="00940273" w:rsidRPr="000218DD">
        <w:rPr>
          <w:sz w:val="28"/>
          <w:szCs w:val="28"/>
        </w:rPr>
        <w:t> </w:t>
      </w:r>
      <w:r w:rsidR="00DC482F" w:rsidRPr="000218DD">
        <w:rPr>
          <w:sz w:val="28"/>
          <w:szCs w:val="28"/>
        </w:rPr>
        <w:t>7</w:t>
      </w:r>
      <w:r w:rsidR="00CE61A7" w:rsidRPr="000218DD">
        <w:rPr>
          <w:sz w:val="28"/>
          <w:szCs w:val="28"/>
        </w:rPr>
        <w:t>).</w:t>
      </w:r>
    </w:p>
    <w:p w:rsidR="00C7001A" w:rsidRPr="000218DD" w:rsidRDefault="00C7001A" w:rsidP="00100D08">
      <w:pPr>
        <w:numPr>
          <w:ilvl w:val="0"/>
          <w:numId w:val="43"/>
        </w:numPr>
        <w:autoSpaceDE w:val="0"/>
        <w:autoSpaceDN w:val="0"/>
        <w:adjustRightInd w:val="0"/>
        <w:spacing w:line="360" w:lineRule="atLeast"/>
        <w:ind w:left="0" w:firstLine="851"/>
        <w:jc w:val="both"/>
        <w:rPr>
          <w:sz w:val="28"/>
          <w:szCs w:val="28"/>
        </w:rPr>
      </w:pPr>
      <w:r w:rsidRPr="000218DD">
        <w:rPr>
          <w:sz w:val="28"/>
          <w:szCs w:val="28"/>
        </w:rPr>
        <w:t>По строке «</w:t>
      </w:r>
      <w:r w:rsidR="00327F0F" w:rsidRPr="000218DD">
        <w:rPr>
          <w:sz w:val="28"/>
          <w:szCs w:val="28"/>
        </w:rPr>
        <w:t xml:space="preserve">из них: </w:t>
      </w:r>
      <w:r w:rsidRPr="000218DD">
        <w:rPr>
          <w:sz w:val="28"/>
          <w:szCs w:val="28"/>
        </w:rPr>
        <w:t xml:space="preserve">руководители» в целях заполнения подраздела 2.1 раздела 2 </w:t>
      </w:r>
      <w:r w:rsidR="008C4A05" w:rsidRPr="000218DD">
        <w:rPr>
          <w:sz w:val="28"/>
          <w:szCs w:val="28"/>
        </w:rPr>
        <w:t>формы по ОКУД 0505182</w:t>
      </w:r>
      <w:r w:rsidRPr="000218DD">
        <w:rPr>
          <w:sz w:val="28"/>
          <w:szCs w:val="28"/>
        </w:rPr>
        <w:t xml:space="preserve"> </w:t>
      </w:r>
      <w:r w:rsidR="00851A05" w:rsidRPr="000218DD">
        <w:rPr>
          <w:sz w:val="28"/>
          <w:szCs w:val="28"/>
        </w:rPr>
        <w:t xml:space="preserve">отражаются расходы на </w:t>
      </w:r>
      <w:r w:rsidR="0002030E" w:rsidRPr="000218DD">
        <w:rPr>
          <w:sz w:val="28"/>
          <w:szCs w:val="28"/>
        </w:rPr>
        <w:t xml:space="preserve">компенсацию </w:t>
      </w:r>
      <w:r w:rsidR="00100D08" w:rsidRPr="000218DD">
        <w:rPr>
          <w:sz w:val="28"/>
          <w:szCs w:val="28"/>
        </w:rPr>
        <w:t>работникам расходов по проезду к месту командировки и обратно</w:t>
      </w:r>
      <w:r w:rsidRPr="000218DD">
        <w:rPr>
          <w:sz w:val="28"/>
          <w:szCs w:val="28"/>
        </w:rPr>
        <w:t xml:space="preserve"> </w:t>
      </w:r>
      <w:r w:rsidR="00851A05" w:rsidRPr="000218DD">
        <w:rPr>
          <w:sz w:val="28"/>
          <w:szCs w:val="28"/>
        </w:rPr>
        <w:t>по следующим</w:t>
      </w:r>
      <w:r w:rsidRPr="000218DD">
        <w:rPr>
          <w:sz w:val="28"/>
          <w:szCs w:val="28"/>
        </w:rPr>
        <w:t xml:space="preserve"> </w:t>
      </w:r>
      <w:r w:rsidR="00851A05" w:rsidRPr="000218DD">
        <w:rPr>
          <w:sz w:val="28"/>
          <w:szCs w:val="28"/>
        </w:rPr>
        <w:t>категориям работников</w:t>
      </w:r>
      <w:r w:rsidRPr="000218DD">
        <w:rPr>
          <w:sz w:val="28"/>
          <w:szCs w:val="28"/>
        </w:rPr>
        <w:t>:</w:t>
      </w:r>
    </w:p>
    <w:p w:rsidR="00C7001A" w:rsidRPr="000218DD" w:rsidRDefault="00C7001A" w:rsidP="00127854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 w:rsidRPr="000218DD">
        <w:rPr>
          <w:sz w:val="28"/>
          <w:szCs w:val="28"/>
        </w:rPr>
        <w:t>для государственных должностей - все государственные должности;</w:t>
      </w:r>
    </w:p>
    <w:p w:rsidR="00C7001A" w:rsidRPr="000218DD" w:rsidRDefault="00C7001A" w:rsidP="00127854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 w:rsidRPr="000218DD">
        <w:rPr>
          <w:sz w:val="28"/>
          <w:szCs w:val="28"/>
        </w:rPr>
        <w:t>для государственных гражданских служащих и казенных учреждений - категории руководителей.</w:t>
      </w:r>
    </w:p>
    <w:p w:rsidR="009E5279" w:rsidRDefault="009E5279" w:rsidP="00127854">
      <w:pPr>
        <w:numPr>
          <w:ilvl w:val="0"/>
          <w:numId w:val="43"/>
        </w:numPr>
        <w:autoSpaceDE w:val="0"/>
        <w:autoSpaceDN w:val="0"/>
        <w:adjustRightInd w:val="0"/>
        <w:spacing w:line="360" w:lineRule="atLeast"/>
        <w:ind w:left="0" w:firstLine="851"/>
        <w:jc w:val="both"/>
        <w:rPr>
          <w:sz w:val="28"/>
          <w:szCs w:val="28"/>
        </w:rPr>
      </w:pPr>
      <w:r w:rsidRPr="000218DD">
        <w:rPr>
          <w:sz w:val="28"/>
          <w:szCs w:val="28"/>
        </w:rPr>
        <w:t xml:space="preserve">Графа </w:t>
      </w:r>
      <w:r w:rsidR="00DC482F" w:rsidRPr="000218DD">
        <w:rPr>
          <w:sz w:val="28"/>
          <w:szCs w:val="28"/>
        </w:rPr>
        <w:t>3</w:t>
      </w:r>
      <w:r w:rsidRPr="000218DD">
        <w:rPr>
          <w:sz w:val="28"/>
          <w:szCs w:val="28"/>
        </w:rPr>
        <w:t xml:space="preserve"> подраздела 2.1 раздела 2 формы по ОКУД 0505182 формируется в информационной системе Минфина России и заполняется автоматически.</w:t>
      </w:r>
    </w:p>
    <w:p w:rsidR="00E503BD" w:rsidRPr="000218DD" w:rsidRDefault="00E503BD" w:rsidP="00127854">
      <w:pPr>
        <w:numPr>
          <w:ilvl w:val="0"/>
          <w:numId w:val="43"/>
        </w:numPr>
        <w:autoSpaceDE w:val="0"/>
        <w:autoSpaceDN w:val="0"/>
        <w:adjustRightInd w:val="0"/>
        <w:spacing w:line="360" w:lineRule="atLeas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Графы 5 и 7 по строке "</w:t>
      </w:r>
      <w:r w:rsidRPr="00E503BD">
        <w:rPr>
          <w:sz w:val="28"/>
          <w:szCs w:val="28"/>
        </w:rPr>
        <w:t>Итого по центральному аппарату/ территориальному органу/ учреждению/ суду</w:t>
      </w:r>
      <w:r>
        <w:rPr>
          <w:sz w:val="28"/>
          <w:szCs w:val="28"/>
        </w:rPr>
        <w:t xml:space="preserve">" </w:t>
      </w:r>
      <w:r w:rsidRPr="000218DD">
        <w:rPr>
          <w:sz w:val="28"/>
          <w:szCs w:val="28"/>
        </w:rPr>
        <w:t>рассчитыва</w:t>
      </w:r>
      <w:r>
        <w:rPr>
          <w:sz w:val="28"/>
          <w:szCs w:val="28"/>
        </w:rPr>
        <w:t>ю</w:t>
      </w:r>
      <w:r w:rsidRPr="000218DD">
        <w:rPr>
          <w:sz w:val="28"/>
          <w:szCs w:val="28"/>
        </w:rPr>
        <w:t xml:space="preserve">тся в информационной системе Минфина России автоматически как сумма значений </w:t>
      </w:r>
      <w:r>
        <w:rPr>
          <w:sz w:val="28"/>
          <w:szCs w:val="28"/>
        </w:rPr>
        <w:t xml:space="preserve">строк </w:t>
      </w:r>
      <w:r w:rsidRPr="000218DD">
        <w:rPr>
          <w:sz w:val="28"/>
          <w:szCs w:val="28"/>
        </w:rPr>
        <w:t>«</w:t>
      </w:r>
      <w:r>
        <w:rPr>
          <w:sz w:val="28"/>
          <w:szCs w:val="28"/>
        </w:rPr>
        <w:t>К</w:t>
      </w:r>
      <w:r w:rsidRPr="000218DD">
        <w:rPr>
          <w:sz w:val="28"/>
          <w:szCs w:val="28"/>
        </w:rPr>
        <w:t>омпенсация работникам расходов по проезду к месту командировки и обратно, всего»</w:t>
      </w:r>
      <w:r>
        <w:rPr>
          <w:sz w:val="28"/>
          <w:szCs w:val="28"/>
        </w:rPr>
        <w:t xml:space="preserve"> и </w:t>
      </w:r>
      <w:r w:rsidRPr="000218DD">
        <w:rPr>
          <w:sz w:val="28"/>
          <w:szCs w:val="28"/>
        </w:rPr>
        <w:t>«из них: руководители»</w:t>
      </w:r>
      <w:r>
        <w:rPr>
          <w:sz w:val="28"/>
          <w:szCs w:val="28"/>
        </w:rPr>
        <w:t xml:space="preserve"> по соответствующим графам.</w:t>
      </w:r>
    </w:p>
    <w:p w:rsidR="00D77B01" w:rsidRPr="000218DD" w:rsidRDefault="00D77B01" w:rsidP="00056EE1">
      <w:pPr>
        <w:numPr>
          <w:ilvl w:val="0"/>
          <w:numId w:val="43"/>
        </w:numPr>
        <w:autoSpaceDE w:val="0"/>
        <w:autoSpaceDN w:val="0"/>
        <w:adjustRightInd w:val="0"/>
        <w:spacing w:line="360" w:lineRule="atLeast"/>
        <w:ind w:left="0" w:firstLine="851"/>
        <w:jc w:val="both"/>
        <w:rPr>
          <w:sz w:val="28"/>
          <w:szCs w:val="28"/>
        </w:rPr>
      </w:pPr>
      <w:proofErr w:type="gramStart"/>
      <w:r w:rsidRPr="000218DD">
        <w:rPr>
          <w:sz w:val="28"/>
          <w:szCs w:val="28"/>
        </w:rPr>
        <w:t>Графа 5 подраздела 2.1 раздела 2 формы по ОКУД 0505182 по строке «Итого компенсация работникам расходов по проезду к месту командировки и обратно, всего» рассчитывается в информационной системе Минфина России автоматически как</w:t>
      </w:r>
      <w:r w:rsidR="0083707C" w:rsidRPr="000218DD">
        <w:rPr>
          <w:sz w:val="28"/>
          <w:szCs w:val="28"/>
        </w:rPr>
        <w:t xml:space="preserve"> сумма зн</w:t>
      </w:r>
      <w:r w:rsidRPr="000218DD">
        <w:rPr>
          <w:sz w:val="28"/>
          <w:szCs w:val="28"/>
        </w:rPr>
        <w:t>ачений граф 5 подраздела 2.1 раздела 2 формы по ОКУД 0505182 по строк</w:t>
      </w:r>
      <w:r w:rsidR="00056EE1" w:rsidRPr="000218DD">
        <w:rPr>
          <w:sz w:val="28"/>
          <w:szCs w:val="28"/>
        </w:rPr>
        <w:t>е</w:t>
      </w:r>
      <w:r w:rsidRPr="000218DD">
        <w:rPr>
          <w:sz w:val="28"/>
          <w:szCs w:val="28"/>
        </w:rPr>
        <w:t xml:space="preserve"> «Компенсации работникам расходов по проезду к месту командировки и обратно, всего» по </w:t>
      </w:r>
      <w:r w:rsidR="00056EE1" w:rsidRPr="000218DD">
        <w:rPr>
          <w:sz w:val="28"/>
          <w:szCs w:val="28"/>
        </w:rPr>
        <w:t xml:space="preserve">всем </w:t>
      </w:r>
      <w:r w:rsidRPr="000218DD">
        <w:rPr>
          <w:sz w:val="28"/>
          <w:szCs w:val="28"/>
        </w:rPr>
        <w:t>центральн</w:t>
      </w:r>
      <w:r w:rsidR="00056EE1" w:rsidRPr="000218DD">
        <w:rPr>
          <w:sz w:val="28"/>
          <w:szCs w:val="28"/>
        </w:rPr>
        <w:t>ым</w:t>
      </w:r>
      <w:proofErr w:type="gramEnd"/>
      <w:r w:rsidRPr="000218DD">
        <w:rPr>
          <w:sz w:val="28"/>
          <w:szCs w:val="28"/>
        </w:rPr>
        <w:t xml:space="preserve"> аппарат</w:t>
      </w:r>
      <w:r w:rsidR="00056EE1" w:rsidRPr="000218DD">
        <w:rPr>
          <w:sz w:val="28"/>
          <w:szCs w:val="28"/>
        </w:rPr>
        <w:t>ам</w:t>
      </w:r>
      <w:r w:rsidRPr="000218DD">
        <w:rPr>
          <w:sz w:val="28"/>
          <w:szCs w:val="28"/>
        </w:rPr>
        <w:t>, территориальн</w:t>
      </w:r>
      <w:r w:rsidR="00056EE1" w:rsidRPr="000218DD">
        <w:rPr>
          <w:sz w:val="28"/>
          <w:szCs w:val="28"/>
        </w:rPr>
        <w:t xml:space="preserve">ым </w:t>
      </w:r>
      <w:r w:rsidRPr="000218DD">
        <w:rPr>
          <w:sz w:val="28"/>
          <w:szCs w:val="28"/>
        </w:rPr>
        <w:t>орган</w:t>
      </w:r>
      <w:r w:rsidR="00056EE1" w:rsidRPr="000218DD">
        <w:rPr>
          <w:sz w:val="28"/>
          <w:szCs w:val="28"/>
        </w:rPr>
        <w:t>ам</w:t>
      </w:r>
      <w:r w:rsidRPr="000218DD">
        <w:rPr>
          <w:sz w:val="28"/>
          <w:szCs w:val="28"/>
        </w:rPr>
        <w:t>, учреждени</w:t>
      </w:r>
      <w:r w:rsidR="00056EE1" w:rsidRPr="000218DD">
        <w:rPr>
          <w:sz w:val="28"/>
          <w:szCs w:val="28"/>
        </w:rPr>
        <w:t>ям</w:t>
      </w:r>
      <w:r w:rsidRPr="000218DD">
        <w:rPr>
          <w:sz w:val="28"/>
          <w:szCs w:val="28"/>
        </w:rPr>
        <w:t>, суд</w:t>
      </w:r>
      <w:r w:rsidR="00056EE1" w:rsidRPr="000218DD">
        <w:rPr>
          <w:sz w:val="28"/>
          <w:szCs w:val="28"/>
        </w:rPr>
        <w:t>ам</w:t>
      </w:r>
      <w:r w:rsidRPr="000218DD">
        <w:rPr>
          <w:sz w:val="28"/>
          <w:szCs w:val="28"/>
        </w:rPr>
        <w:t>.</w:t>
      </w:r>
    </w:p>
    <w:p w:rsidR="00D77B01" w:rsidRPr="000218DD" w:rsidRDefault="00D77B01" w:rsidP="00056EE1">
      <w:pPr>
        <w:numPr>
          <w:ilvl w:val="0"/>
          <w:numId w:val="43"/>
        </w:numPr>
        <w:autoSpaceDE w:val="0"/>
        <w:autoSpaceDN w:val="0"/>
        <w:adjustRightInd w:val="0"/>
        <w:spacing w:line="360" w:lineRule="atLeast"/>
        <w:ind w:left="0" w:firstLine="851"/>
        <w:jc w:val="both"/>
        <w:rPr>
          <w:sz w:val="28"/>
          <w:szCs w:val="28"/>
        </w:rPr>
      </w:pPr>
      <w:r w:rsidRPr="000218DD">
        <w:rPr>
          <w:sz w:val="28"/>
          <w:szCs w:val="28"/>
        </w:rPr>
        <w:t>Графа 5 подраздела 2.1 раздела 2 формы по ОКУД 0505182 по строке «из них: руководители» рассчитывается в информационной системе Минфина России автоматически как</w:t>
      </w:r>
      <w:r w:rsidR="0083707C" w:rsidRPr="000218DD">
        <w:rPr>
          <w:sz w:val="28"/>
          <w:szCs w:val="28"/>
        </w:rPr>
        <w:t xml:space="preserve"> сумма зн</w:t>
      </w:r>
      <w:r w:rsidRPr="000218DD">
        <w:rPr>
          <w:sz w:val="28"/>
          <w:szCs w:val="28"/>
        </w:rPr>
        <w:t>ачений граф 5 подраздела 2.1 раздела 2 формы по ОКУД 0505182 по строк</w:t>
      </w:r>
      <w:r w:rsidR="00056EE1" w:rsidRPr="000218DD">
        <w:rPr>
          <w:sz w:val="28"/>
          <w:szCs w:val="28"/>
        </w:rPr>
        <w:t>е</w:t>
      </w:r>
      <w:r w:rsidRPr="000218DD">
        <w:rPr>
          <w:sz w:val="28"/>
          <w:szCs w:val="28"/>
        </w:rPr>
        <w:t xml:space="preserve"> «из них: руководители» </w:t>
      </w:r>
      <w:r w:rsidR="00056EE1" w:rsidRPr="000218DD">
        <w:rPr>
          <w:sz w:val="28"/>
          <w:szCs w:val="28"/>
        </w:rPr>
        <w:t>по всем центральным аппаратам, территориальным органам, учреждениям, судам</w:t>
      </w:r>
      <w:r w:rsidRPr="000218DD">
        <w:rPr>
          <w:sz w:val="28"/>
          <w:szCs w:val="28"/>
        </w:rPr>
        <w:t>.</w:t>
      </w:r>
    </w:p>
    <w:p w:rsidR="00D77B01" w:rsidRPr="000218DD" w:rsidRDefault="00D77B01" w:rsidP="00056EE1">
      <w:pPr>
        <w:numPr>
          <w:ilvl w:val="0"/>
          <w:numId w:val="43"/>
        </w:numPr>
        <w:autoSpaceDE w:val="0"/>
        <w:autoSpaceDN w:val="0"/>
        <w:adjustRightInd w:val="0"/>
        <w:spacing w:line="360" w:lineRule="atLeast"/>
        <w:ind w:left="0" w:firstLine="851"/>
        <w:jc w:val="both"/>
        <w:rPr>
          <w:sz w:val="28"/>
          <w:szCs w:val="28"/>
        </w:rPr>
      </w:pPr>
      <w:proofErr w:type="gramStart"/>
      <w:r w:rsidRPr="000218DD">
        <w:rPr>
          <w:sz w:val="28"/>
          <w:szCs w:val="28"/>
        </w:rPr>
        <w:lastRenderedPageBreak/>
        <w:t>Графа 5 подраздела 2.1 раздела 2 формы по ОКУД 0505182 по строке «Всего» рассчитывается в информационной системе Минфина России автоматически как</w:t>
      </w:r>
      <w:r w:rsidR="0083707C" w:rsidRPr="000218DD">
        <w:rPr>
          <w:sz w:val="28"/>
          <w:szCs w:val="28"/>
        </w:rPr>
        <w:t xml:space="preserve"> сумма зн</w:t>
      </w:r>
      <w:r w:rsidRPr="000218DD">
        <w:rPr>
          <w:sz w:val="28"/>
          <w:szCs w:val="28"/>
        </w:rPr>
        <w:t>ачений граф 5 подраздела 2.1 раздела 2 формы по ОКУД 0505182 по строкам «</w:t>
      </w:r>
      <w:r w:rsidR="00056EE1" w:rsidRPr="000218DD">
        <w:rPr>
          <w:sz w:val="28"/>
          <w:szCs w:val="28"/>
        </w:rPr>
        <w:t>Итого компенсация работникам расходов по проезду к месту командировки и обратно, всего</w:t>
      </w:r>
      <w:r w:rsidRPr="000218DD">
        <w:rPr>
          <w:sz w:val="28"/>
          <w:szCs w:val="28"/>
        </w:rPr>
        <w:t xml:space="preserve">» и «из них: руководители» </w:t>
      </w:r>
      <w:r w:rsidR="00056EE1" w:rsidRPr="000218DD">
        <w:rPr>
          <w:sz w:val="28"/>
          <w:szCs w:val="28"/>
        </w:rPr>
        <w:t>по всем центральным аппаратам, территориальным органам, учреждениям, судам.</w:t>
      </w:r>
      <w:proofErr w:type="gramEnd"/>
    </w:p>
    <w:p w:rsidR="00CE61A7" w:rsidRPr="000218DD" w:rsidRDefault="00CE61A7" w:rsidP="00127854">
      <w:pPr>
        <w:numPr>
          <w:ilvl w:val="0"/>
          <w:numId w:val="43"/>
        </w:numPr>
        <w:autoSpaceDE w:val="0"/>
        <w:autoSpaceDN w:val="0"/>
        <w:adjustRightInd w:val="0"/>
        <w:spacing w:line="360" w:lineRule="atLeast"/>
        <w:ind w:left="0" w:firstLine="851"/>
        <w:jc w:val="both"/>
        <w:rPr>
          <w:sz w:val="28"/>
          <w:szCs w:val="28"/>
        </w:rPr>
      </w:pPr>
      <w:proofErr w:type="gramStart"/>
      <w:r w:rsidRPr="000218DD">
        <w:rPr>
          <w:sz w:val="28"/>
          <w:szCs w:val="28"/>
        </w:rPr>
        <w:t xml:space="preserve">В графе </w:t>
      </w:r>
      <w:r w:rsidR="00056EE1" w:rsidRPr="000218DD">
        <w:rPr>
          <w:sz w:val="28"/>
          <w:szCs w:val="28"/>
        </w:rPr>
        <w:t>7</w:t>
      </w:r>
      <w:r w:rsidR="00423B65" w:rsidRPr="000218DD">
        <w:rPr>
          <w:sz w:val="28"/>
          <w:szCs w:val="28"/>
        </w:rPr>
        <w:t xml:space="preserve"> </w:t>
      </w:r>
      <w:r w:rsidRPr="000218DD">
        <w:rPr>
          <w:sz w:val="28"/>
          <w:szCs w:val="28"/>
        </w:rPr>
        <w:t xml:space="preserve">подраздела 2.1 раздела 2 </w:t>
      </w:r>
      <w:r w:rsidR="008C4A05" w:rsidRPr="000218DD">
        <w:rPr>
          <w:sz w:val="28"/>
          <w:szCs w:val="28"/>
        </w:rPr>
        <w:t>формы по ОКУД 0505182</w:t>
      </w:r>
      <w:r w:rsidRPr="000218DD">
        <w:rPr>
          <w:sz w:val="28"/>
          <w:szCs w:val="28"/>
        </w:rPr>
        <w:t xml:space="preserve"> </w:t>
      </w:r>
      <w:r w:rsidR="00803473" w:rsidRPr="000218DD">
        <w:rPr>
          <w:sz w:val="28"/>
          <w:szCs w:val="28"/>
        </w:rPr>
        <w:t xml:space="preserve">по строкам  «Компенсации работникам расходов по проезду к месту командировки и обратно, всего» и «из них: руководители» </w:t>
      </w:r>
      <w:r w:rsidRPr="000218DD">
        <w:rPr>
          <w:sz w:val="28"/>
          <w:szCs w:val="28"/>
        </w:rPr>
        <w:t>данные об объеме бюджетных ассигнований рассчитываются в информационной системе Минфина России автоматически как произведение</w:t>
      </w:r>
      <w:r w:rsidR="00C7001A" w:rsidRPr="000218DD">
        <w:rPr>
          <w:sz w:val="28"/>
          <w:szCs w:val="28"/>
        </w:rPr>
        <w:t xml:space="preserve"> значений граф </w:t>
      </w:r>
      <w:r w:rsidR="00423B65" w:rsidRPr="000218DD">
        <w:rPr>
          <w:sz w:val="28"/>
          <w:szCs w:val="28"/>
        </w:rPr>
        <w:t>4</w:t>
      </w:r>
      <w:r w:rsidR="00056EE1" w:rsidRPr="000218DD">
        <w:rPr>
          <w:sz w:val="28"/>
          <w:szCs w:val="28"/>
        </w:rPr>
        <w:t>,</w:t>
      </w:r>
      <w:r w:rsidR="00423B65" w:rsidRPr="000218DD">
        <w:rPr>
          <w:sz w:val="28"/>
          <w:szCs w:val="28"/>
        </w:rPr>
        <w:t>5</w:t>
      </w:r>
      <w:r w:rsidR="00056EE1" w:rsidRPr="000218DD">
        <w:rPr>
          <w:sz w:val="28"/>
          <w:szCs w:val="28"/>
        </w:rPr>
        <w:t xml:space="preserve"> и 6</w:t>
      </w:r>
      <w:r w:rsidR="006152A3" w:rsidRPr="000218DD">
        <w:rPr>
          <w:sz w:val="28"/>
          <w:szCs w:val="28"/>
        </w:rPr>
        <w:t xml:space="preserve"> </w:t>
      </w:r>
      <w:r w:rsidR="00146802" w:rsidRPr="000218DD">
        <w:rPr>
          <w:sz w:val="28"/>
          <w:szCs w:val="28"/>
        </w:rPr>
        <w:t xml:space="preserve">подраздела 2.1 раздела 2 </w:t>
      </w:r>
      <w:r w:rsidR="008C4A05" w:rsidRPr="000218DD">
        <w:rPr>
          <w:sz w:val="28"/>
          <w:szCs w:val="28"/>
        </w:rPr>
        <w:t>формы по ОКУД 0505182</w:t>
      </w:r>
      <w:r w:rsidR="00146802" w:rsidRPr="000218DD">
        <w:rPr>
          <w:sz w:val="28"/>
          <w:szCs w:val="28"/>
        </w:rPr>
        <w:t xml:space="preserve"> по </w:t>
      </w:r>
      <w:r w:rsidRPr="000218DD">
        <w:rPr>
          <w:sz w:val="28"/>
          <w:szCs w:val="28"/>
        </w:rPr>
        <w:t>соответствующи</w:t>
      </w:r>
      <w:r w:rsidR="00146802" w:rsidRPr="000218DD">
        <w:rPr>
          <w:sz w:val="28"/>
          <w:szCs w:val="28"/>
        </w:rPr>
        <w:t>м</w:t>
      </w:r>
      <w:r w:rsidRPr="000218DD">
        <w:rPr>
          <w:sz w:val="28"/>
          <w:szCs w:val="28"/>
        </w:rPr>
        <w:t xml:space="preserve"> строк</w:t>
      </w:r>
      <w:r w:rsidR="00146802" w:rsidRPr="000218DD">
        <w:rPr>
          <w:sz w:val="28"/>
          <w:szCs w:val="28"/>
        </w:rPr>
        <w:t>ам</w:t>
      </w:r>
      <w:r w:rsidR="006152A3" w:rsidRPr="000218DD">
        <w:rPr>
          <w:sz w:val="28"/>
          <w:szCs w:val="28"/>
        </w:rPr>
        <w:t>, деленное на</w:t>
      </w:r>
      <w:proofErr w:type="gramEnd"/>
      <w:r w:rsidR="006152A3" w:rsidRPr="000218DD">
        <w:rPr>
          <w:sz w:val="28"/>
          <w:szCs w:val="28"/>
        </w:rPr>
        <w:t xml:space="preserve"> 1000</w:t>
      </w:r>
      <w:r w:rsidRPr="000218DD">
        <w:rPr>
          <w:sz w:val="28"/>
          <w:szCs w:val="28"/>
        </w:rPr>
        <w:t>.</w:t>
      </w:r>
    </w:p>
    <w:p w:rsidR="0083707C" w:rsidRPr="000218DD" w:rsidRDefault="0083707C" w:rsidP="0083707C">
      <w:pPr>
        <w:numPr>
          <w:ilvl w:val="0"/>
          <w:numId w:val="43"/>
        </w:numPr>
        <w:autoSpaceDE w:val="0"/>
        <w:autoSpaceDN w:val="0"/>
        <w:adjustRightInd w:val="0"/>
        <w:spacing w:line="360" w:lineRule="atLeast"/>
        <w:ind w:left="0" w:firstLine="851"/>
        <w:jc w:val="both"/>
        <w:rPr>
          <w:sz w:val="28"/>
          <w:szCs w:val="28"/>
        </w:rPr>
      </w:pPr>
      <w:proofErr w:type="gramStart"/>
      <w:r w:rsidRPr="000218DD">
        <w:rPr>
          <w:sz w:val="28"/>
          <w:szCs w:val="28"/>
        </w:rPr>
        <w:t>Графа 7 подраздела 2.1 раздела 2 формы по ОКУД 0505182 по строке «Итого компенсация работникам расходов по проезду к месту командировки и обратно, всего» рассчитывается в информационной системе Минфина России автоматически как сумма значений граф 7 подраздела 2.1 раздела 2 формы по ОКУД 0505182 по строке «Компенсации работникам расходов по проезду к месту командировки и обратно, всего» по всем центральным</w:t>
      </w:r>
      <w:proofErr w:type="gramEnd"/>
      <w:r w:rsidRPr="000218DD">
        <w:rPr>
          <w:sz w:val="28"/>
          <w:szCs w:val="28"/>
        </w:rPr>
        <w:t xml:space="preserve"> аппаратам, территориальным органам, учреждениям, судам.</w:t>
      </w:r>
    </w:p>
    <w:p w:rsidR="0083707C" w:rsidRPr="000218DD" w:rsidRDefault="0083707C" w:rsidP="0083707C">
      <w:pPr>
        <w:numPr>
          <w:ilvl w:val="0"/>
          <w:numId w:val="43"/>
        </w:numPr>
        <w:autoSpaceDE w:val="0"/>
        <w:autoSpaceDN w:val="0"/>
        <w:adjustRightInd w:val="0"/>
        <w:spacing w:line="360" w:lineRule="atLeast"/>
        <w:ind w:left="0" w:firstLine="851"/>
        <w:jc w:val="both"/>
        <w:rPr>
          <w:sz w:val="28"/>
          <w:szCs w:val="28"/>
        </w:rPr>
      </w:pPr>
      <w:r w:rsidRPr="000218DD">
        <w:rPr>
          <w:sz w:val="28"/>
          <w:szCs w:val="28"/>
        </w:rPr>
        <w:t>Графа 7 подраздела 2.1 раздела 2 формы по ОКУД 0505182 по строке «из них: руководители» рассчитывается в информационной системе Минфина России автоматически как сумма значений граф 7 подраздела 2.1 раздела 2 формы по ОКУД 0505182 по строке «из них: руководители» по всем центральным аппаратам, территориальным органам, учреждениям, судам.</w:t>
      </w:r>
    </w:p>
    <w:p w:rsidR="0083707C" w:rsidRPr="000218DD" w:rsidRDefault="0083707C" w:rsidP="00127854">
      <w:pPr>
        <w:numPr>
          <w:ilvl w:val="0"/>
          <w:numId w:val="43"/>
        </w:numPr>
        <w:autoSpaceDE w:val="0"/>
        <w:autoSpaceDN w:val="0"/>
        <w:adjustRightInd w:val="0"/>
        <w:spacing w:line="360" w:lineRule="atLeast"/>
        <w:ind w:left="0" w:firstLine="851"/>
        <w:jc w:val="both"/>
        <w:rPr>
          <w:sz w:val="28"/>
          <w:szCs w:val="28"/>
        </w:rPr>
      </w:pPr>
      <w:proofErr w:type="gramStart"/>
      <w:r w:rsidRPr="000218DD">
        <w:rPr>
          <w:sz w:val="28"/>
          <w:szCs w:val="28"/>
        </w:rPr>
        <w:t xml:space="preserve">Графа 7 подраздела 2.1 раздела 2 формы по ОКУД 0505182 по строке «Всего» рассчитывается в информационной системе Минфина России автоматически как сумма значений граф 7 подраздела 2.1 раздела 2 формы по ОКУД 0505182 по строкам «Итого компенсация работникам расходов по проезду к месту командировки и обратно, всего» и «из них: руководители» по всем центральным аппаратам, территориальным органам, учреждениям, судам. </w:t>
      </w:r>
      <w:proofErr w:type="gramEnd"/>
    </w:p>
    <w:p w:rsidR="007456AC" w:rsidRPr="00093907" w:rsidRDefault="004B7507" w:rsidP="00127854">
      <w:pPr>
        <w:numPr>
          <w:ilvl w:val="0"/>
          <w:numId w:val="43"/>
        </w:numPr>
        <w:autoSpaceDE w:val="0"/>
        <w:autoSpaceDN w:val="0"/>
        <w:adjustRightInd w:val="0"/>
        <w:spacing w:line="360" w:lineRule="atLeast"/>
        <w:ind w:left="0" w:firstLine="851"/>
        <w:jc w:val="both"/>
        <w:rPr>
          <w:sz w:val="28"/>
          <w:szCs w:val="28"/>
        </w:rPr>
      </w:pPr>
      <w:r w:rsidRPr="00093907">
        <w:rPr>
          <w:sz w:val="28"/>
          <w:szCs w:val="28"/>
        </w:rPr>
        <w:t>В графах 1-</w:t>
      </w:r>
      <w:r w:rsidR="00056EE1" w:rsidRPr="00093907">
        <w:rPr>
          <w:sz w:val="28"/>
          <w:szCs w:val="28"/>
        </w:rPr>
        <w:t>8</w:t>
      </w:r>
      <w:r w:rsidR="00423B65" w:rsidRPr="00093907">
        <w:rPr>
          <w:sz w:val="28"/>
          <w:szCs w:val="28"/>
        </w:rPr>
        <w:t xml:space="preserve"> </w:t>
      </w:r>
      <w:r w:rsidR="007456AC" w:rsidRPr="00093907">
        <w:rPr>
          <w:sz w:val="28"/>
          <w:szCs w:val="28"/>
        </w:rPr>
        <w:t xml:space="preserve">подраздела 2.2 раздела 2 </w:t>
      </w:r>
      <w:r w:rsidR="008C4A05" w:rsidRPr="00093907">
        <w:rPr>
          <w:sz w:val="28"/>
          <w:szCs w:val="28"/>
        </w:rPr>
        <w:t>формы по ОКУД 0505182</w:t>
      </w:r>
      <w:r w:rsidR="007456AC" w:rsidRPr="00093907">
        <w:rPr>
          <w:sz w:val="28"/>
          <w:szCs w:val="28"/>
        </w:rPr>
        <w:t xml:space="preserve"> указываются в </w:t>
      </w:r>
      <w:r w:rsidR="00CE61A7" w:rsidRPr="00093907">
        <w:rPr>
          <w:sz w:val="28"/>
          <w:szCs w:val="28"/>
        </w:rPr>
        <w:t>разрезе категорий должностей</w:t>
      </w:r>
      <w:r w:rsidR="007456AC" w:rsidRPr="00093907">
        <w:rPr>
          <w:sz w:val="28"/>
          <w:szCs w:val="28"/>
        </w:rPr>
        <w:t>:</w:t>
      </w:r>
    </w:p>
    <w:p w:rsidR="006A697A" w:rsidRPr="00093907" w:rsidRDefault="006A697A" w:rsidP="00127854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 w:rsidRPr="00093907">
        <w:rPr>
          <w:sz w:val="28"/>
          <w:szCs w:val="28"/>
        </w:rPr>
        <w:t>центральный аппарат, территориальный орган, учреждение, суд (графа 1);</w:t>
      </w:r>
    </w:p>
    <w:p w:rsidR="00CE61A7" w:rsidRPr="00093907" w:rsidRDefault="00CE61A7" w:rsidP="00127854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 w:rsidRPr="00093907">
        <w:rPr>
          <w:sz w:val="28"/>
          <w:szCs w:val="28"/>
        </w:rPr>
        <w:t>категория должностей (графа </w:t>
      </w:r>
      <w:r w:rsidR="006A697A" w:rsidRPr="00093907">
        <w:rPr>
          <w:sz w:val="28"/>
          <w:szCs w:val="28"/>
        </w:rPr>
        <w:t>2</w:t>
      </w:r>
      <w:r w:rsidRPr="00093907">
        <w:rPr>
          <w:sz w:val="28"/>
          <w:szCs w:val="28"/>
        </w:rPr>
        <w:t>);</w:t>
      </w:r>
    </w:p>
    <w:p w:rsidR="009E5279" w:rsidRPr="00093907" w:rsidRDefault="009E5279" w:rsidP="009E5279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 w:rsidRPr="00093907">
        <w:rPr>
          <w:sz w:val="28"/>
          <w:szCs w:val="28"/>
        </w:rPr>
        <w:t xml:space="preserve">код строки (графа </w:t>
      </w:r>
      <w:r w:rsidR="006A697A" w:rsidRPr="00093907">
        <w:rPr>
          <w:sz w:val="28"/>
          <w:szCs w:val="28"/>
        </w:rPr>
        <w:t>3</w:t>
      </w:r>
      <w:r w:rsidRPr="00093907">
        <w:rPr>
          <w:sz w:val="28"/>
          <w:szCs w:val="28"/>
        </w:rPr>
        <w:t>);</w:t>
      </w:r>
    </w:p>
    <w:p w:rsidR="00CE61A7" w:rsidRPr="00093907" w:rsidRDefault="00CE61A7" w:rsidP="00127854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 w:rsidRPr="00093907">
        <w:rPr>
          <w:sz w:val="28"/>
          <w:szCs w:val="28"/>
        </w:rPr>
        <w:t xml:space="preserve">средний размер выплаты на одного сотрудника в </w:t>
      </w:r>
      <w:r w:rsidR="00423B65" w:rsidRPr="00093907">
        <w:rPr>
          <w:sz w:val="28"/>
          <w:szCs w:val="28"/>
        </w:rPr>
        <w:t xml:space="preserve">один </w:t>
      </w:r>
      <w:r w:rsidRPr="00093907">
        <w:rPr>
          <w:sz w:val="28"/>
          <w:szCs w:val="28"/>
        </w:rPr>
        <w:t>день (графа </w:t>
      </w:r>
      <w:r w:rsidR="006A697A" w:rsidRPr="00093907">
        <w:rPr>
          <w:sz w:val="28"/>
          <w:szCs w:val="28"/>
        </w:rPr>
        <w:t>4</w:t>
      </w:r>
      <w:r w:rsidRPr="00093907">
        <w:rPr>
          <w:sz w:val="28"/>
          <w:szCs w:val="28"/>
        </w:rPr>
        <w:t>);</w:t>
      </w:r>
    </w:p>
    <w:p w:rsidR="00CE61A7" w:rsidRPr="00093907" w:rsidRDefault="00CE61A7" w:rsidP="00127854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 w:rsidRPr="00093907">
        <w:rPr>
          <w:sz w:val="28"/>
          <w:szCs w:val="28"/>
        </w:rPr>
        <w:t xml:space="preserve">количество дней (графа </w:t>
      </w:r>
      <w:r w:rsidR="006A697A" w:rsidRPr="00093907">
        <w:rPr>
          <w:sz w:val="28"/>
          <w:szCs w:val="28"/>
        </w:rPr>
        <w:t>5</w:t>
      </w:r>
      <w:r w:rsidRPr="00093907">
        <w:rPr>
          <w:sz w:val="28"/>
          <w:szCs w:val="28"/>
        </w:rPr>
        <w:t>);</w:t>
      </w:r>
    </w:p>
    <w:p w:rsidR="00CE61A7" w:rsidRPr="00093907" w:rsidRDefault="00CE61A7" w:rsidP="00127854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 w:rsidRPr="00093907">
        <w:rPr>
          <w:sz w:val="28"/>
          <w:szCs w:val="28"/>
        </w:rPr>
        <w:t>количество получателей выплаты (графа </w:t>
      </w:r>
      <w:r w:rsidR="006A697A" w:rsidRPr="00093907">
        <w:rPr>
          <w:sz w:val="28"/>
          <w:szCs w:val="28"/>
        </w:rPr>
        <w:t>6</w:t>
      </w:r>
      <w:r w:rsidRPr="00093907">
        <w:rPr>
          <w:sz w:val="28"/>
          <w:szCs w:val="28"/>
        </w:rPr>
        <w:t>);</w:t>
      </w:r>
    </w:p>
    <w:p w:rsidR="00CE61A7" w:rsidRPr="00093907" w:rsidRDefault="00CE61A7" w:rsidP="00127854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 w:rsidRPr="00093907">
        <w:rPr>
          <w:sz w:val="28"/>
          <w:szCs w:val="28"/>
        </w:rPr>
        <w:t xml:space="preserve">среднее количество выплат в год (графа </w:t>
      </w:r>
      <w:r w:rsidR="006A697A" w:rsidRPr="00093907">
        <w:rPr>
          <w:sz w:val="28"/>
          <w:szCs w:val="28"/>
        </w:rPr>
        <w:t>7</w:t>
      </w:r>
      <w:r w:rsidRPr="00093907">
        <w:rPr>
          <w:sz w:val="28"/>
          <w:szCs w:val="28"/>
        </w:rPr>
        <w:t>);</w:t>
      </w:r>
    </w:p>
    <w:p w:rsidR="00CE61A7" w:rsidRPr="00093907" w:rsidRDefault="00CE61A7" w:rsidP="00127854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 w:rsidRPr="00093907">
        <w:rPr>
          <w:sz w:val="28"/>
          <w:szCs w:val="28"/>
        </w:rPr>
        <w:lastRenderedPageBreak/>
        <w:t>объем бюджетных ассигнований (графа </w:t>
      </w:r>
      <w:r w:rsidR="006A697A" w:rsidRPr="00093907">
        <w:rPr>
          <w:sz w:val="28"/>
          <w:szCs w:val="28"/>
        </w:rPr>
        <w:t>8</w:t>
      </w:r>
      <w:r w:rsidRPr="00093907">
        <w:rPr>
          <w:sz w:val="28"/>
          <w:szCs w:val="28"/>
        </w:rPr>
        <w:t>).</w:t>
      </w:r>
    </w:p>
    <w:p w:rsidR="009E5279" w:rsidRPr="00093907" w:rsidRDefault="009E5279" w:rsidP="009E5279">
      <w:pPr>
        <w:numPr>
          <w:ilvl w:val="0"/>
          <w:numId w:val="43"/>
        </w:numPr>
        <w:autoSpaceDE w:val="0"/>
        <w:autoSpaceDN w:val="0"/>
        <w:adjustRightInd w:val="0"/>
        <w:spacing w:line="360" w:lineRule="atLeast"/>
        <w:ind w:left="0" w:firstLine="851"/>
        <w:jc w:val="both"/>
        <w:rPr>
          <w:sz w:val="28"/>
          <w:szCs w:val="28"/>
        </w:rPr>
      </w:pPr>
      <w:r w:rsidRPr="00093907">
        <w:rPr>
          <w:sz w:val="28"/>
          <w:szCs w:val="28"/>
        </w:rPr>
        <w:t xml:space="preserve">Графа </w:t>
      </w:r>
      <w:r w:rsidR="006A697A" w:rsidRPr="00093907">
        <w:rPr>
          <w:sz w:val="28"/>
          <w:szCs w:val="28"/>
        </w:rPr>
        <w:t>3</w:t>
      </w:r>
      <w:r w:rsidRPr="00093907">
        <w:rPr>
          <w:sz w:val="28"/>
          <w:szCs w:val="28"/>
        </w:rPr>
        <w:t xml:space="preserve"> подраздела 2.2 раздела 2 формы по ОКУД 0505182 формируется в информационной системе Минфина России и заполняется автоматически.</w:t>
      </w:r>
    </w:p>
    <w:p w:rsidR="00C7001A" w:rsidRPr="00E503BD" w:rsidRDefault="00C7001A" w:rsidP="00127854">
      <w:pPr>
        <w:numPr>
          <w:ilvl w:val="0"/>
          <w:numId w:val="43"/>
        </w:numPr>
        <w:autoSpaceDE w:val="0"/>
        <w:autoSpaceDN w:val="0"/>
        <w:adjustRightInd w:val="0"/>
        <w:spacing w:line="360" w:lineRule="atLeast"/>
        <w:ind w:left="0" w:firstLine="851"/>
        <w:jc w:val="both"/>
        <w:rPr>
          <w:sz w:val="28"/>
          <w:szCs w:val="28"/>
        </w:rPr>
      </w:pPr>
      <w:proofErr w:type="gramStart"/>
      <w:r w:rsidRPr="00E503BD">
        <w:rPr>
          <w:sz w:val="28"/>
          <w:szCs w:val="28"/>
        </w:rPr>
        <w:t xml:space="preserve">Значения графы </w:t>
      </w:r>
      <w:r w:rsidR="00093907" w:rsidRPr="00E503BD">
        <w:rPr>
          <w:sz w:val="28"/>
          <w:szCs w:val="28"/>
        </w:rPr>
        <w:t>6</w:t>
      </w:r>
      <w:r w:rsidRPr="00E503BD">
        <w:rPr>
          <w:sz w:val="28"/>
          <w:szCs w:val="28"/>
        </w:rPr>
        <w:t xml:space="preserve"> подраздела 2.2 раздела 2 </w:t>
      </w:r>
      <w:r w:rsidR="008C4A05" w:rsidRPr="00E503BD">
        <w:rPr>
          <w:sz w:val="28"/>
          <w:szCs w:val="28"/>
        </w:rPr>
        <w:t>формы по ОКУД 0505182</w:t>
      </w:r>
      <w:r w:rsidRPr="00E503BD">
        <w:rPr>
          <w:sz w:val="28"/>
          <w:szCs w:val="28"/>
        </w:rPr>
        <w:t xml:space="preserve"> не могут превышать значения графы </w:t>
      </w:r>
      <w:r w:rsidR="00093907" w:rsidRPr="00E503BD">
        <w:rPr>
          <w:sz w:val="28"/>
          <w:szCs w:val="28"/>
        </w:rPr>
        <w:t>5</w:t>
      </w:r>
      <w:r w:rsidRPr="00E503BD">
        <w:rPr>
          <w:sz w:val="28"/>
          <w:szCs w:val="28"/>
        </w:rPr>
        <w:t xml:space="preserve"> подраздела 2.1 раздела 2 </w:t>
      </w:r>
      <w:r w:rsidR="008C4A05" w:rsidRPr="00E503BD">
        <w:rPr>
          <w:sz w:val="28"/>
          <w:szCs w:val="28"/>
        </w:rPr>
        <w:t>формы по ОКУД 0505182</w:t>
      </w:r>
      <w:r w:rsidRPr="00E503BD">
        <w:rPr>
          <w:sz w:val="28"/>
          <w:szCs w:val="28"/>
        </w:rPr>
        <w:t>, за исключением расходов, осуществляемых по виду расходов 112 «Иные выплаты персоналу казенных учреждений, за исключением фонда оплаты труда» бюджетной классификации Российской Федерации по коду 022 0402 1010059, основному мероприятию 04.</w:t>
      </w:r>
      <w:proofErr w:type="gramEnd"/>
    </w:p>
    <w:p w:rsidR="00C7001A" w:rsidRPr="00E503BD" w:rsidRDefault="00C7001A" w:rsidP="00100D08">
      <w:pPr>
        <w:numPr>
          <w:ilvl w:val="0"/>
          <w:numId w:val="43"/>
        </w:numPr>
        <w:autoSpaceDE w:val="0"/>
        <w:autoSpaceDN w:val="0"/>
        <w:adjustRightInd w:val="0"/>
        <w:spacing w:line="360" w:lineRule="atLeast"/>
        <w:ind w:left="0" w:firstLine="851"/>
        <w:jc w:val="both"/>
        <w:rPr>
          <w:sz w:val="28"/>
          <w:szCs w:val="28"/>
        </w:rPr>
      </w:pPr>
      <w:r w:rsidRPr="00E503BD">
        <w:rPr>
          <w:sz w:val="28"/>
          <w:szCs w:val="28"/>
        </w:rPr>
        <w:t>По строке «</w:t>
      </w:r>
      <w:r w:rsidR="00423B65" w:rsidRPr="00E503BD">
        <w:rPr>
          <w:sz w:val="28"/>
          <w:szCs w:val="28"/>
        </w:rPr>
        <w:t xml:space="preserve">из них: </w:t>
      </w:r>
      <w:r w:rsidRPr="00E503BD">
        <w:rPr>
          <w:sz w:val="28"/>
          <w:szCs w:val="28"/>
        </w:rPr>
        <w:t xml:space="preserve">руководители» в целях заполнения подраздела 2.2 раздела 2 </w:t>
      </w:r>
      <w:r w:rsidR="008C4A05" w:rsidRPr="00E503BD">
        <w:rPr>
          <w:sz w:val="28"/>
          <w:szCs w:val="28"/>
        </w:rPr>
        <w:t>формы по ОКУД 0505182</w:t>
      </w:r>
      <w:r w:rsidRPr="00E503BD">
        <w:rPr>
          <w:sz w:val="28"/>
          <w:szCs w:val="28"/>
        </w:rPr>
        <w:t xml:space="preserve"> </w:t>
      </w:r>
      <w:r w:rsidR="006152A3" w:rsidRPr="00E503BD">
        <w:rPr>
          <w:sz w:val="28"/>
          <w:szCs w:val="28"/>
        </w:rPr>
        <w:t xml:space="preserve">отражаются расходы на компенсацию </w:t>
      </w:r>
      <w:r w:rsidR="00100D08" w:rsidRPr="00E503BD">
        <w:rPr>
          <w:sz w:val="28"/>
          <w:szCs w:val="28"/>
        </w:rPr>
        <w:t xml:space="preserve">работникам расходов по найму жилого помещения в период командирования </w:t>
      </w:r>
      <w:r w:rsidR="006152A3" w:rsidRPr="00E503BD">
        <w:rPr>
          <w:sz w:val="28"/>
          <w:szCs w:val="28"/>
        </w:rPr>
        <w:t>по следующим категориям работников</w:t>
      </w:r>
      <w:r w:rsidRPr="00E503BD">
        <w:rPr>
          <w:sz w:val="28"/>
          <w:szCs w:val="28"/>
        </w:rPr>
        <w:t>:</w:t>
      </w:r>
    </w:p>
    <w:p w:rsidR="00C7001A" w:rsidRPr="00E503BD" w:rsidRDefault="00C7001A" w:rsidP="00127854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 w:rsidRPr="00E503BD">
        <w:rPr>
          <w:sz w:val="28"/>
          <w:szCs w:val="28"/>
        </w:rPr>
        <w:t>для государственных должностей - все государственные должности;</w:t>
      </w:r>
    </w:p>
    <w:p w:rsidR="00C7001A" w:rsidRPr="00E503BD" w:rsidRDefault="00C7001A" w:rsidP="00127854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 w:rsidRPr="00E503BD">
        <w:rPr>
          <w:sz w:val="28"/>
          <w:szCs w:val="28"/>
        </w:rPr>
        <w:t>для государственных гражданских служащих и казенных учреждений - категории руководителей.</w:t>
      </w:r>
    </w:p>
    <w:p w:rsidR="00C7001A" w:rsidRPr="00E503BD" w:rsidRDefault="00C7001A" w:rsidP="00127854">
      <w:pPr>
        <w:numPr>
          <w:ilvl w:val="0"/>
          <w:numId w:val="43"/>
        </w:numPr>
        <w:autoSpaceDE w:val="0"/>
        <w:autoSpaceDN w:val="0"/>
        <w:adjustRightInd w:val="0"/>
        <w:spacing w:line="360" w:lineRule="atLeast"/>
        <w:ind w:left="0" w:firstLine="851"/>
        <w:jc w:val="both"/>
        <w:rPr>
          <w:sz w:val="28"/>
          <w:szCs w:val="28"/>
        </w:rPr>
      </w:pPr>
      <w:r w:rsidRPr="00E503BD">
        <w:rPr>
          <w:sz w:val="28"/>
          <w:szCs w:val="28"/>
        </w:rPr>
        <w:t xml:space="preserve">В графе </w:t>
      </w:r>
      <w:r w:rsidR="006A697A" w:rsidRPr="00E503BD">
        <w:rPr>
          <w:sz w:val="28"/>
          <w:szCs w:val="28"/>
        </w:rPr>
        <w:t>8</w:t>
      </w:r>
      <w:r w:rsidR="00423B65" w:rsidRPr="00E503BD">
        <w:rPr>
          <w:sz w:val="28"/>
          <w:szCs w:val="28"/>
        </w:rPr>
        <w:t xml:space="preserve"> </w:t>
      </w:r>
      <w:r w:rsidRPr="00E503BD">
        <w:rPr>
          <w:sz w:val="28"/>
          <w:szCs w:val="28"/>
        </w:rPr>
        <w:t xml:space="preserve">подраздела 2.2 раздела 2 </w:t>
      </w:r>
      <w:r w:rsidR="008C4A05" w:rsidRPr="00E503BD">
        <w:rPr>
          <w:sz w:val="28"/>
          <w:szCs w:val="28"/>
        </w:rPr>
        <w:t>формы по ОКУД 0505182</w:t>
      </w:r>
      <w:r w:rsidRPr="00E503BD">
        <w:rPr>
          <w:sz w:val="28"/>
          <w:szCs w:val="28"/>
        </w:rPr>
        <w:t xml:space="preserve"> данные об объеме бюджетных ассигнований рассчитываются в информационной системе Минфина России автоматически как произведение значений граф </w:t>
      </w:r>
      <w:r w:rsidR="00423B65" w:rsidRPr="00E503BD">
        <w:rPr>
          <w:sz w:val="28"/>
          <w:szCs w:val="28"/>
        </w:rPr>
        <w:t>4, 5</w:t>
      </w:r>
      <w:r w:rsidR="006A697A" w:rsidRPr="00E503BD">
        <w:rPr>
          <w:sz w:val="28"/>
          <w:szCs w:val="28"/>
        </w:rPr>
        <w:t>,</w:t>
      </w:r>
      <w:r w:rsidR="00423B65" w:rsidRPr="00E503BD">
        <w:rPr>
          <w:sz w:val="28"/>
          <w:szCs w:val="28"/>
        </w:rPr>
        <w:t xml:space="preserve"> 6</w:t>
      </w:r>
      <w:r w:rsidR="006A697A" w:rsidRPr="00E503BD">
        <w:rPr>
          <w:sz w:val="28"/>
          <w:szCs w:val="28"/>
        </w:rPr>
        <w:t>, 7</w:t>
      </w:r>
      <w:r w:rsidR="00146802" w:rsidRPr="00E503BD">
        <w:rPr>
          <w:sz w:val="28"/>
          <w:szCs w:val="28"/>
        </w:rPr>
        <w:t xml:space="preserve"> подраздела 2.2 раздела 2 </w:t>
      </w:r>
      <w:r w:rsidR="008C4A05" w:rsidRPr="00E503BD">
        <w:rPr>
          <w:sz w:val="28"/>
          <w:szCs w:val="28"/>
        </w:rPr>
        <w:t>формы по ОКУД 0505182</w:t>
      </w:r>
      <w:r w:rsidR="00146802" w:rsidRPr="00E503BD">
        <w:rPr>
          <w:sz w:val="28"/>
          <w:szCs w:val="28"/>
        </w:rPr>
        <w:t xml:space="preserve"> по </w:t>
      </w:r>
      <w:r w:rsidRPr="00E503BD">
        <w:rPr>
          <w:sz w:val="28"/>
          <w:szCs w:val="28"/>
        </w:rPr>
        <w:t>соответствующи</w:t>
      </w:r>
      <w:r w:rsidR="00146802" w:rsidRPr="00E503BD">
        <w:rPr>
          <w:sz w:val="28"/>
          <w:szCs w:val="28"/>
        </w:rPr>
        <w:t>м</w:t>
      </w:r>
      <w:r w:rsidRPr="00E503BD">
        <w:rPr>
          <w:sz w:val="28"/>
          <w:szCs w:val="28"/>
        </w:rPr>
        <w:t xml:space="preserve"> строк</w:t>
      </w:r>
      <w:r w:rsidR="00146802" w:rsidRPr="00E503BD">
        <w:rPr>
          <w:sz w:val="28"/>
          <w:szCs w:val="28"/>
        </w:rPr>
        <w:t>ам</w:t>
      </w:r>
      <w:r w:rsidR="006152A3" w:rsidRPr="00E503BD">
        <w:rPr>
          <w:sz w:val="28"/>
          <w:szCs w:val="28"/>
        </w:rPr>
        <w:t>, деленное на 1000</w:t>
      </w:r>
      <w:r w:rsidRPr="00E503BD">
        <w:rPr>
          <w:sz w:val="28"/>
          <w:szCs w:val="28"/>
        </w:rPr>
        <w:t>.</w:t>
      </w:r>
    </w:p>
    <w:p w:rsidR="006A697A" w:rsidRPr="00E503BD" w:rsidRDefault="006A697A" w:rsidP="006A697A">
      <w:pPr>
        <w:numPr>
          <w:ilvl w:val="0"/>
          <w:numId w:val="43"/>
        </w:numPr>
        <w:autoSpaceDE w:val="0"/>
        <w:autoSpaceDN w:val="0"/>
        <w:adjustRightInd w:val="0"/>
        <w:spacing w:line="360" w:lineRule="atLeast"/>
        <w:ind w:left="0" w:firstLine="851"/>
        <w:jc w:val="both"/>
        <w:rPr>
          <w:sz w:val="28"/>
          <w:szCs w:val="28"/>
        </w:rPr>
      </w:pPr>
      <w:proofErr w:type="gramStart"/>
      <w:r w:rsidRPr="00E503BD">
        <w:rPr>
          <w:sz w:val="28"/>
          <w:szCs w:val="28"/>
        </w:rPr>
        <w:t>Графа 5 подраздела 2.2 раздела 2 формы по ОКУД 0505182 по строке «</w:t>
      </w:r>
      <w:r w:rsidR="00E503BD" w:rsidRPr="00E503BD">
        <w:rPr>
          <w:sz w:val="28"/>
          <w:szCs w:val="28"/>
        </w:rPr>
        <w:t>Итого по центральному аппарату / территориальному органу / учреждению / суду</w:t>
      </w:r>
      <w:r w:rsidRPr="00E503BD">
        <w:rPr>
          <w:sz w:val="28"/>
          <w:szCs w:val="28"/>
        </w:rPr>
        <w:t>» рассчитывается в информационной системе Минфина России автоматически как сумма значений граф 5 подраздела 2.2 раздела 2 формы по ОКУД 0505182 по строкам «Компенсации работникам расходов по найму жилого помещения в период командирования, всего» и «из них: руководители» по соответствующему центральному</w:t>
      </w:r>
      <w:proofErr w:type="gramEnd"/>
      <w:r w:rsidRPr="00E503BD">
        <w:rPr>
          <w:sz w:val="28"/>
          <w:szCs w:val="28"/>
        </w:rPr>
        <w:t xml:space="preserve"> аппарату, территориальному органу, учреждению, суду.</w:t>
      </w:r>
    </w:p>
    <w:p w:rsidR="006A697A" w:rsidRPr="00E503BD" w:rsidRDefault="006A697A" w:rsidP="006A697A">
      <w:pPr>
        <w:numPr>
          <w:ilvl w:val="0"/>
          <w:numId w:val="43"/>
        </w:numPr>
        <w:autoSpaceDE w:val="0"/>
        <w:autoSpaceDN w:val="0"/>
        <w:adjustRightInd w:val="0"/>
        <w:spacing w:line="360" w:lineRule="atLeast"/>
        <w:ind w:left="0" w:firstLine="851"/>
        <w:jc w:val="both"/>
        <w:rPr>
          <w:sz w:val="28"/>
          <w:szCs w:val="28"/>
        </w:rPr>
      </w:pPr>
      <w:proofErr w:type="gramStart"/>
      <w:r w:rsidRPr="00E503BD">
        <w:rPr>
          <w:sz w:val="28"/>
          <w:szCs w:val="28"/>
        </w:rPr>
        <w:t>Графа 5 подраздела 2.2 раздела 2 формы по ОКУД 0505182 по строке «Итого компенсация работникам расходов по найму жилого помещения в период командирования, всего» рассчитывается в информационной системе Минфина России автоматически как сумма значений граф 5 подраздела 2.2 раздела 2 формы по ОКУД 0505182 по строке «</w:t>
      </w:r>
      <w:r w:rsidR="00E503BD" w:rsidRPr="00E503BD">
        <w:rPr>
          <w:sz w:val="28"/>
          <w:szCs w:val="28"/>
        </w:rPr>
        <w:t>К</w:t>
      </w:r>
      <w:r w:rsidRPr="00E503BD">
        <w:rPr>
          <w:sz w:val="28"/>
          <w:szCs w:val="28"/>
        </w:rPr>
        <w:t>омпенсация работникам расходов по найму жилого помещения в период командирования, всего» по всем центральным</w:t>
      </w:r>
      <w:proofErr w:type="gramEnd"/>
      <w:r w:rsidRPr="00E503BD">
        <w:rPr>
          <w:sz w:val="28"/>
          <w:szCs w:val="28"/>
        </w:rPr>
        <w:t xml:space="preserve"> аппаратам, территориальным органам, учреждениям, судам.</w:t>
      </w:r>
    </w:p>
    <w:p w:rsidR="00E503BD" w:rsidRPr="0044636E" w:rsidRDefault="006A697A" w:rsidP="006A697A">
      <w:pPr>
        <w:numPr>
          <w:ilvl w:val="0"/>
          <w:numId w:val="43"/>
        </w:numPr>
        <w:autoSpaceDE w:val="0"/>
        <w:autoSpaceDN w:val="0"/>
        <w:adjustRightInd w:val="0"/>
        <w:spacing w:line="360" w:lineRule="atLeast"/>
        <w:ind w:left="0" w:firstLine="851"/>
        <w:jc w:val="both"/>
        <w:rPr>
          <w:sz w:val="28"/>
          <w:szCs w:val="28"/>
        </w:rPr>
      </w:pPr>
      <w:r w:rsidRPr="0044636E">
        <w:rPr>
          <w:sz w:val="28"/>
          <w:szCs w:val="28"/>
        </w:rPr>
        <w:t xml:space="preserve">Графа 5 подраздела 2.2 раздела 2 формы по ОКУД 0505182 по строке «из них: руководители» рассчитывается в информационной системе Минфина России автоматически как сумма значений граф 5 подраздела 2.2 </w:t>
      </w:r>
      <w:r w:rsidRPr="0044636E">
        <w:rPr>
          <w:sz w:val="28"/>
          <w:szCs w:val="28"/>
        </w:rPr>
        <w:lastRenderedPageBreak/>
        <w:t>раздела 2 формы по ОКУД 0505182 по строке «из них: руководители» по всем центральным аппаратам, территориальным органам, учреждениям, судам.</w:t>
      </w:r>
    </w:p>
    <w:p w:rsidR="006A697A" w:rsidRPr="0044636E" w:rsidRDefault="00ED729D" w:rsidP="006A697A">
      <w:pPr>
        <w:numPr>
          <w:ilvl w:val="0"/>
          <w:numId w:val="43"/>
        </w:numPr>
        <w:autoSpaceDE w:val="0"/>
        <w:autoSpaceDN w:val="0"/>
        <w:adjustRightInd w:val="0"/>
        <w:spacing w:line="360" w:lineRule="atLeast"/>
        <w:ind w:left="0" w:firstLine="851"/>
        <w:jc w:val="both"/>
        <w:rPr>
          <w:sz w:val="28"/>
          <w:szCs w:val="28"/>
        </w:rPr>
      </w:pPr>
      <w:r w:rsidRPr="0044636E" w:rsidDel="00ED729D">
        <w:rPr>
          <w:sz w:val="28"/>
          <w:szCs w:val="28"/>
        </w:rPr>
        <w:t xml:space="preserve"> </w:t>
      </w:r>
      <w:proofErr w:type="gramStart"/>
      <w:r w:rsidR="006A697A" w:rsidRPr="0044636E">
        <w:rPr>
          <w:sz w:val="28"/>
          <w:szCs w:val="28"/>
        </w:rPr>
        <w:t>Графа 5 подраздела 2.2 раздела 2 формы по ОКУД 0505182 по строке «Всего» рассчитывается в информационной системе Минфина России автоматически как сумма значений граф 5 подраздела 2.2 раздела 2 формы по ОКУД 0505182 по строкам «Итого компенсация работникам расходов по найму жилого помещения в период командирования, всего» и «из них: руководители» по всем центральным аппаратам, территориальным органам, учреждениям, судам.</w:t>
      </w:r>
      <w:proofErr w:type="gramEnd"/>
    </w:p>
    <w:p w:rsidR="00EB4594" w:rsidRPr="0044636E" w:rsidRDefault="00EB4594" w:rsidP="0044636E">
      <w:pPr>
        <w:numPr>
          <w:ilvl w:val="0"/>
          <w:numId w:val="43"/>
        </w:numPr>
        <w:autoSpaceDE w:val="0"/>
        <w:autoSpaceDN w:val="0"/>
        <w:adjustRightInd w:val="0"/>
        <w:spacing w:line="360" w:lineRule="atLeast"/>
        <w:ind w:left="0" w:firstLine="851"/>
        <w:jc w:val="both"/>
        <w:rPr>
          <w:sz w:val="28"/>
          <w:szCs w:val="28"/>
        </w:rPr>
      </w:pPr>
      <w:proofErr w:type="gramStart"/>
      <w:r w:rsidRPr="0044636E">
        <w:rPr>
          <w:sz w:val="28"/>
          <w:szCs w:val="28"/>
        </w:rPr>
        <w:t>В графах 1-</w:t>
      </w:r>
      <w:r w:rsidR="008174B3" w:rsidRPr="0044636E">
        <w:rPr>
          <w:sz w:val="28"/>
          <w:szCs w:val="28"/>
        </w:rPr>
        <w:t>1</w:t>
      </w:r>
      <w:r w:rsidR="00A943F3" w:rsidRPr="0044636E">
        <w:rPr>
          <w:sz w:val="28"/>
          <w:szCs w:val="28"/>
        </w:rPr>
        <w:t>4</w:t>
      </w:r>
      <w:r w:rsidRPr="0044636E">
        <w:rPr>
          <w:sz w:val="28"/>
          <w:szCs w:val="28"/>
        </w:rPr>
        <w:t xml:space="preserve"> подраздела 2.3 раздела 2 формы по ОКУД 0505182</w:t>
      </w:r>
      <w:r w:rsidR="00ED729D" w:rsidRPr="0044636E">
        <w:rPr>
          <w:sz w:val="28"/>
          <w:szCs w:val="28"/>
        </w:rPr>
        <w:t xml:space="preserve"> в разрезе центрального аппарата, территориального органа, учреждения, суда указывается объем бюджетных ассигнований на компенсацию работникам расходов по обслуживанию в ЗОЛД и в иных залах, организованных в пределах железнодорожных и автомобильных вокзалов (станций), морских и речных портов, аэропортов (аэродромов)</w:t>
      </w:r>
      <w:r w:rsidRPr="0044636E">
        <w:rPr>
          <w:sz w:val="28"/>
          <w:szCs w:val="28"/>
        </w:rPr>
        <w:t xml:space="preserve"> </w:t>
      </w:r>
      <w:r w:rsidR="00ED729D" w:rsidRPr="0044636E">
        <w:rPr>
          <w:sz w:val="28"/>
          <w:szCs w:val="28"/>
        </w:rPr>
        <w:t>на текущий финансовый год, очередной финансовый год, первый год планового периода</w:t>
      </w:r>
      <w:proofErr w:type="gramEnd"/>
      <w:r w:rsidR="00ED729D" w:rsidRPr="0044636E">
        <w:rPr>
          <w:sz w:val="28"/>
          <w:szCs w:val="28"/>
        </w:rPr>
        <w:t xml:space="preserve"> и второй год планового периода </w:t>
      </w:r>
      <w:r w:rsidRPr="0044636E">
        <w:rPr>
          <w:sz w:val="28"/>
          <w:szCs w:val="28"/>
        </w:rPr>
        <w:t xml:space="preserve">в разрезе </w:t>
      </w:r>
      <w:r w:rsidR="008174B3" w:rsidRPr="0044636E">
        <w:rPr>
          <w:sz w:val="28"/>
          <w:szCs w:val="28"/>
        </w:rPr>
        <w:t>должностей, имеющих право обслуживания в залах официальных лиц и делегаций и иных залов, организованных в пределах железнодорожных и автомобильных вокзалов (станций), морских и речных портов, аэропортов (аэродромов)</w:t>
      </w:r>
      <w:r w:rsidR="002D042C" w:rsidRPr="0044636E">
        <w:rPr>
          <w:sz w:val="28"/>
          <w:szCs w:val="28"/>
        </w:rPr>
        <w:t xml:space="preserve"> (далее – ЗОЛД и иные залы)</w:t>
      </w:r>
      <w:r w:rsidRPr="0044636E">
        <w:rPr>
          <w:sz w:val="28"/>
          <w:szCs w:val="28"/>
        </w:rPr>
        <w:t>:</w:t>
      </w:r>
    </w:p>
    <w:p w:rsidR="006E7778" w:rsidRPr="0044636E" w:rsidRDefault="006E7778" w:rsidP="006E7778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 w:rsidRPr="0044636E">
        <w:rPr>
          <w:sz w:val="28"/>
          <w:szCs w:val="28"/>
        </w:rPr>
        <w:t xml:space="preserve">лица, замещающие государственные должности (строка </w:t>
      </w:r>
      <w:r w:rsidR="00A943F3" w:rsidRPr="0044636E">
        <w:rPr>
          <w:sz w:val="28"/>
          <w:szCs w:val="28"/>
        </w:rPr>
        <w:t>0</w:t>
      </w:r>
      <w:r w:rsidRPr="0044636E">
        <w:rPr>
          <w:sz w:val="28"/>
          <w:szCs w:val="28"/>
        </w:rPr>
        <w:t>010),</w:t>
      </w:r>
    </w:p>
    <w:p w:rsidR="006E7778" w:rsidRPr="0044636E" w:rsidRDefault="006E7778" w:rsidP="006E7778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 w:rsidRPr="0044636E">
        <w:rPr>
          <w:sz w:val="28"/>
          <w:szCs w:val="28"/>
        </w:rPr>
        <w:t xml:space="preserve">высшая группа должностей федеральных государственных гражданских служащих, всего (строка </w:t>
      </w:r>
      <w:r w:rsidR="00A943F3" w:rsidRPr="0044636E">
        <w:rPr>
          <w:sz w:val="28"/>
          <w:szCs w:val="28"/>
        </w:rPr>
        <w:t>0</w:t>
      </w:r>
      <w:r w:rsidRPr="0044636E">
        <w:rPr>
          <w:sz w:val="28"/>
          <w:szCs w:val="28"/>
        </w:rPr>
        <w:t>0</w:t>
      </w:r>
      <w:r w:rsidR="00A943F3" w:rsidRPr="0044636E">
        <w:rPr>
          <w:sz w:val="28"/>
          <w:szCs w:val="28"/>
        </w:rPr>
        <w:t>11</w:t>
      </w:r>
      <w:r w:rsidRPr="0044636E">
        <w:rPr>
          <w:sz w:val="28"/>
          <w:szCs w:val="28"/>
        </w:rPr>
        <w:t xml:space="preserve">), </w:t>
      </w:r>
      <w:r w:rsidR="00C1393C" w:rsidRPr="0044636E">
        <w:rPr>
          <w:sz w:val="28"/>
          <w:szCs w:val="28"/>
        </w:rPr>
        <w:t>из них</w:t>
      </w:r>
      <w:r w:rsidRPr="0044636E">
        <w:rPr>
          <w:sz w:val="28"/>
          <w:szCs w:val="28"/>
        </w:rPr>
        <w:t>:</w:t>
      </w:r>
    </w:p>
    <w:p w:rsidR="006E7778" w:rsidRPr="0044636E" w:rsidRDefault="006E7778" w:rsidP="006E7778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 w:rsidRPr="0044636E">
        <w:rPr>
          <w:sz w:val="28"/>
          <w:szCs w:val="28"/>
        </w:rPr>
        <w:t xml:space="preserve">руководители федеральной службы (агентства) (строка </w:t>
      </w:r>
      <w:r w:rsidR="00A943F3" w:rsidRPr="0044636E">
        <w:rPr>
          <w:sz w:val="28"/>
          <w:szCs w:val="28"/>
        </w:rPr>
        <w:t>0</w:t>
      </w:r>
      <w:r w:rsidRPr="0044636E">
        <w:rPr>
          <w:sz w:val="28"/>
          <w:szCs w:val="28"/>
        </w:rPr>
        <w:t>0</w:t>
      </w:r>
      <w:r w:rsidR="00A943F3" w:rsidRPr="0044636E">
        <w:rPr>
          <w:sz w:val="28"/>
          <w:szCs w:val="28"/>
        </w:rPr>
        <w:t>12</w:t>
      </w:r>
      <w:r w:rsidRPr="0044636E">
        <w:rPr>
          <w:sz w:val="28"/>
          <w:szCs w:val="28"/>
        </w:rPr>
        <w:t>),</w:t>
      </w:r>
    </w:p>
    <w:p w:rsidR="006E7778" w:rsidRPr="0044636E" w:rsidRDefault="006E7778" w:rsidP="006E7778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 w:rsidRPr="0044636E">
        <w:rPr>
          <w:sz w:val="28"/>
          <w:szCs w:val="28"/>
        </w:rPr>
        <w:t xml:space="preserve">заместители федерального министра, руководителя федеральной службы (агентства) (строка </w:t>
      </w:r>
      <w:r w:rsidR="00A943F3" w:rsidRPr="0044636E">
        <w:rPr>
          <w:sz w:val="28"/>
          <w:szCs w:val="28"/>
        </w:rPr>
        <w:t>0</w:t>
      </w:r>
      <w:r w:rsidRPr="0044636E">
        <w:rPr>
          <w:sz w:val="28"/>
          <w:szCs w:val="28"/>
        </w:rPr>
        <w:t>0</w:t>
      </w:r>
      <w:r w:rsidR="00A943F3" w:rsidRPr="0044636E">
        <w:rPr>
          <w:sz w:val="28"/>
          <w:szCs w:val="28"/>
        </w:rPr>
        <w:t>13</w:t>
      </w:r>
      <w:r w:rsidRPr="0044636E">
        <w:rPr>
          <w:sz w:val="28"/>
          <w:szCs w:val="28"/>
        </w:rPr>
        <w:t>),</w:t>
      </w:r>
    </w:p>
    <w:p w:rsidR="006E7778" w:rsidRPr="0044636E" w:rsidRDefault="006E7778" w:rsidP="006E7778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 w:rsidRPr="0044636E">
        <w:rPr>
          <w:sz w:val="28"/>
          <w:szCs w:val="28"/>
        </w:rPr>
        <w:t>помощники федерального министра (строка 0</w:t>
      </w:r>
      <w:r w:rsidR="00A943F3" w:rsidRPr="0044636E">
        <w:rPr>
          <w:sz w:val="28"/>
          <w:szCs w:val="28"/>
        </w:rPr>
        <w:t>014</w:t>
      </w:r>
      <w:r w:rsidRPr="0044636E">
        <w:rPr>
          <w:sz w:val="28"/>
          <w:szCs w:val="28"/>
        </w:rPr>
        <w:t>),</w:t>
      </w:r>
    </w:p>
    <w:p w:rsidR="006E7778" w:rsidRPr="0044636E" w:rsidRDefault="006E7778" w:rsidP="006E7778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 w:rsidRPr="0044636E">
        <w:rPr>
          <w:sz w:val="28"/>
          <w:szCs w:val="28"/>
        </w:rPr>
        <w:t xml:space="preserve">работники федеральных министерств, не учтенные по строкам </w:t>
      </w:r>
      <w:r w:rsidR="00A943F3" w:rsidRPr="0044636E">
        <w:rPr>
          <w:sz w:val="28"/>
          <w:szCs w:val="28"/>
        </w:rPr>
        <w:t xml:space="preserve">0012, 0013, 0014 </w:t>
      </w:r>
      <w:r w:rsidRPr="0044636E">
        <w:rPr>
          <w:sz w:val="28"/>
          <w:szCs w:val="28"/>
        </w:rPr>
        <w:t>(строка 0</w:t>
      </w:r>
      <w:r w:rsidR="00A943F3" w:rsidRPr="0044636E">
        <w:rPr>
          <w:sz w:val="28"/>
          <w:szCs w:val="28"/>
        </w:rPr>
        <w:t>0015</w:t>
      </w:r>
      <w:r w:rsidRPr="0044636E">
        <w:rPr>
          <w:sz w:val="28"/>
          <w:szCs w:val="28"/>
        </w:rPr>
        <w:t>),</w:t>
      </w:r>
    </w:p>
    <w:p w:rsidR="00EB4594" w:rsidRPr="0044636E" w:rsidRDefault="002D042C" w:rsidP="00EB4594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 w:rsidRPr="0044636E">
        <w:rPr>
          <w:sz w:val="28"/>
          <w:szCs w:val="28"/>
        </w:rPr>
        <w:t xml:space="preserve">код строки (графа </w:t>
      </w:r>
      <w:r w:rsidR="00A943F3" w:rsidRPr="0044636E">
        <w:rPr>
          <w:sz w:val="28"/>
          <w:szCs w:val="28"/>
        </w:rPr>
        <w:t>3</w:t>
      </w:r>
      <w:r w:rsidR="00EB4594" w:rsidRPr="0044636E">
        <w:rPr>
          <w:sz w:val="28"/>
          <w:szCs w:val="28"/>
        </w:rPr>
        <w:t>);</w:t>
      </w:r>
    </w:p>
    <w:p w:rsidR="00EB4594" w:rsidRPr="0044636E" w:rsidRDefault="002D042C" w:rsidP="00EB4594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 w:rsidRPr="0044636E">
        <w:rPr>
          <w:sz w:val="28"/>
          <w:szCs w:val="28"/>
        </w:rPr>
        <w:t>количество обслуживаний в ЗОЛД и иных залах всего, в том числе раздельно в ЗОЛД и иных залах</w:t>
      </w:r>
      <w:r w:rsidR="00EB4594" w:rsidRPr="0044636E">
        <w:rPr>
          <w:sz w:val="28"/>
          <w:szCs w:val="28"/>
        </w:rPr>
        <w:t xml:space="preserve"> (граф</w:t>
      </w:r>
      <w:r w:rsidRPr="0044636E">
        <w:rPr>
          <w:sz w:val="28"/>
          <w:szCs w:val="28"/>
        </w:rPr>
        <w:t>ы</w:t>
      </w:r>
      <w:r w:rsidR="00EB4594" w:rsidRPr="0044636E">
        <w:rPr>
          <w:sz w:val="28"/>
          <w:szCs w:val="28"/>
        </w:rPr>
        <w:t> </w:t>
      </w:r>
      <w:r w:rsidR="00A943F3" w:rsidRPr="0044636E">
        <w:rPr>
          <w:sz w:val="28"/>
          <w:szCs w:val="28"/>
        </w:rPr>
        <w:t>4-6</w:t>
      </w:r>
      <w:r w:rsidR="00EB4594" w:rsidRPr="0044636E">
        <w:rPr>
          <w:sz w:val="28"/>
          <w:szCs w:val="28"/>
        </w:rPr>
        <w:t>);</w:t>
      </w:r>
    </w:p>
    <w:p w:rsidR="00EB4594" w:rsidRPr="0044636E" w:rsidRDefault="004B0E7A" w:rsidP="00EB4594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 w:rsidRPr="0044636E">
        <w:rPr>
          <w:sz w:val="28"/>
          <w:szCs w:val="28"/>
        </w:rPr>
        <w:t>средняя стоимость одного обслуживания в ЗОЛД</w:t>
      </w:r>
      <w:r w:rsidR="00EB4594" w:rsidRPr="0044636E">
        <w:rPr>
          <w:sz w:val="28"/>
          <w:szCs w:val="28"/>
        </w:rPr>
        <w:t xml:space="preserve"> </w:t>
      </w:r>
      <w:r w:rsidRPr="0044636E">
        <w:rPr>
          <w:sz w:val="28"/>
          <w:szCs w:val="28"/>
        </w:rPr>
        <w:t xml:space="preserve">(приводится </w:t>
      </w:r>
      <w:proofErr w:type="spellStart"/>
      <w:r w:rsidRPr="0044636E">
        <w:rPr>
          <w:sz w:val="28"/>
          <w:szCs w:val="28"/>
        </w:rPr>
        <w:t>справочно</w:t>
      </w:r>
      <w:proofErr w:type="spellEnd"/>
      <w:r w:rsidRPr="0044636E">
        <w:rPr>
          <w:sz w:val="28"/>
          <w:szCs w:val="28"/>
        </w:rPr>
        <w:t>) (графа </w:t>
      </w:r>
      <w:r w:rsidR="00A943F3" w:rsidRPr="0044636E">
        <w:rPr>
          <w:sz w:val="28"/>
          <w:szCs w:val="28"/>
        </w:rPr>
        <w:t>7</w:t>
      </w:r>
      <w:r w:rsidRPr="0044636E">
        <w:rPr>
          <w:sz w:val="28"/>
          <w:szCs w:val="28"/>
        </w:rPr>
        <w:t>)</w:t>
      </w:r>
      <w:r w:rsidR="00EB4594" w:rsidRPr="0044636E">
        <w:rPr>
          <w:sz w:val="28"/>
          <w:szCs w:val="28"/>
        </w:rPr>
        <w:t>;</w:t>
      </w:r>
    </w:p>
    <w:p w:rsidR="004B0E7A" w:rsidRPr="0044636E" w:rsidRDefault="004B0E7A" w:rsidP="004B0E7A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 w:rsidRPr="0044636E">
        <w:rPr>
          <w:sz w:val="28"/>
          <w:szCs w:val="28"/>
        </w:rPr>
        <w:t xml:space="preserve">средняя стоимость одного обслуживания в иных залах (приводится </w:t>
      </w:r>
      <w:proofErr w:type="spellStart"/>
      <w:r w:rsidRPr="0044636E">
        <w:rPr>
          <w:sz w:val="28"/>
          <w:szCs w:val="28"/>
        </w:rPr>
        <w:t>справочно</w:t>
      </w:r>
      <w:proofErr w:type="spellEnd"/>
      <w:r w:rsidRPr="0044636E">
        <w:rPr>
          <w:sz w:val="28"/>
          <w:szCs w:val="28"/>
        </w:rPr>
        <w:t>) (графа </w:t>
      </w:r>
      <w:r w:rsidR="00A943F3" w:rsidRPr="0044636E">
        <w:rPr>
          <w:sz w:val="28"/>
          <w:szCs w:val="28"/>
        </w:rPr>
        <w:t>8</w:t>
      </w:r>
      <w:r w:rsidRPr="0044636E">
        <w:rPr>
          <w:sz w:val="28"/>
          <w:szCs w:val="28"/>
        </w:rPr>
        <w:t>);</w:t>
      </w:r>
    </w:p>
    <w:p w:rsidR="004B0E7A" w:rsidRPr="0044636E" w:rsidRDefault="00EB4594" w:rsidP="00EB4594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 w:rsidRPr="0044636E">
        <w:rPr>
          <w:sz w:val="28"/>
          <w:szCs w:val="28"/>
        </w:rPr>
        <w:t xml:space="preserve">объем бюджетных ассигнований </w:t>
      </w:r>
      <w:r w:rsidR="004B0E7A" w:rsidRPr="0044636E">
        <w:rPr>
          <w:sz w:val="28"/>
          <w:szCs w:val="28"/>
        </w:rPr>
        <w:t>всего, в том числе раздельно по ЗОЛД и иным залам (графы </w:t>
      </w:r>
      <w:r w:rsidR="00A943F3" w:rsidRPr="0044636E">
        <w:rPr>
          <w:sz w:val="28"/>
          <w:szCs w:val="28"/>
        </w:rPr>
        <w:t>9-11</w:t>
      </w:r>
      <w:r w:rsidR="004B0E7A" w:rsidRPr="0044636E">
        <w:rPr>
          <w:sz w:val="28"/>
          <w:szCs w:val="28"/>
        </w:rPr>
        <w:t>);</w:t>
      </w:r>
    </w:p>
    <w:p w:rsidR="004B0E7A" w:rsidRPr="0044636E" w:rsidRDefault="004B0E7A" w:rsidP="00EB4594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 w:rsidRPr="0044636E">
        <w:rPr>
          <w:sz w:val="28"/>
          <w:szCs w:val="28"/>
        </w:rPr>
        <w:t xml:space="preserve">установленная численность работников (приводится </w:t>
      </w:r>
      <w:proofErr w:type="spellStart"/>
      <w:r w:rsidRPr="0044636E">
        <w:rPr>
          <w:sz w:val="28"/>
          <w:szCs w:val="28"/>
        </w:rPr>
        <w:t>справочно</w:t>
      </w:r>
      <w:proofErr w:type="spellEnd"/>
      <w:r w:rsidRPr="0044636E">
        <w:rPr>
          <w:sz w:val="28"/>
          <w:szCs w:val="28"/>
        </w:rPr>
        <w:t>) (графа </w:t>
      </w:r>
      <w:r w:rsidR="00A943F3" w:rsidRPr="0044636E">
        <w:rPr>
          <w:sz w:val="28"/>
          <w:szCs w:val="28"/>
        </w:rPr>
        <w:t>12</w:t>
      </w:r>
      <w:r w:rsidRPr="0044636E">
        <w:rPr>
          <w:sz w:val="28"/>
          <w:szCs w:val="28"/>
        </w:rPr>
        <w:t>);</w:t>
      </w:r>
    </w:p>
    <w:p w:rsidR="004B0E7A" w:rsidRPr="0044636E" w:rsidRDefault="004B0E7A" w:rsidP="00EB4594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 w:rsidRPr="0044636E">
        <w:rPr>
          <w:sz w:val="28"/>
          <w:szCs w:val="28"/>
        </w:rPr>
        <w:lastRenderedPageBreak/>
        <w:t xml:space="preserve">количество лиц, обслуживаемых в ЗОЛД и иных залах (приводится </w:t>
      </w:r>
      <w:proofErr w:type="spellStart"/>
      <w:r w:rsidRPr="0044636E">
        <w:rPr>
          <w:sz w:val="28"/>
          <w:szCs w:val="28"/>
        </w:rPr>
        <w:t>справочно</w:t>
      </w:r>
      <w:proofErr w:type="spellEnd"/>
      <w:r w:rsidRPr="0044636E">
        <w:rPr>
          <w:sz w:val="28"/>
          <w:szCs w:val="28"/>
        </w:rPr>
        <w:t>) (графа </w:t>
      </w:r>
      <w:r w:rsidR="00A943F3" w:rsidRPr="0044636E">
        <w:rPr>
          <w:sz w:val="28"/>
          <w:szCs w:val="28"/>
        </w:rPr>
        <w:t>13</w:t>
      </w:r>
      <w:r w:rsidRPr="0044636E">
        <w:rPr>
          <w:sz w:val="28"/>
          <w:szCs w:val="28"/>
        </w:rPr>
        <w:t>);</w:t>
      </w:r>
    </w:p>
    <w:p w:rsidR="00EB4594" w:rsidRPr="0044636E" w:rsidRDefault="004B0E7A" w:rsidP="00EB4594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 w:rsidRPr="0044636E">
        <w:rPr>
          <w:sz w:val="28"/>
          <w:szCs w:val="28"/>
        </w:rPr>
        <w:t xml:space="preserve">доля лиц, обслуживаемых в ЗОЛД и иных залах, в установленной численности работников (приводится </w:t>
      </w:r>
      <w:proofErr w:type="spellStart"/>
      <w:r w:rsidRPr="0044636E">
        <w:rPr>
          <w:sz w:val="28"/>
          <w:szCs w:val="28"/>
        </w:rPr>
        <w:t>справочно</w:t>
      </w:r>
      <w:proofErr w:type="spellEnd"/>
      <w:r w:rsidRPr="0044636E">
        <w:rPr>
          <w:sz w:val="28"/>
          <w:szCs w:val="28"/>
        </w:rPr>
        <w:t xml:space="preserve">) (графа </w:t>
      </w:r>
      <w:r w:rsidR="00A943F3" w:rsidRPr="0044636E">
        <w:rPr>
          <w:sz w:val="28"/>
          <w:szCs w:val="28"/>
        </w:rPr>
        <w:t>14</w:t>
      </w:r>
      <w:r w:rsidRPr="0044636E">
        <w:rPr>
          <w:sz w:val="28"/>
          <w:szCs w:val="28"/>
        </w:rPr>
        <w:t>)</w:t>
      </w:r>
      <w:r w:rsidR="00EB4594" w:rsidRPr="0044636E">
        <w:rPr>
          <w:sz w:val="28"/>
          <w:szCs w:val="28"/>
        </w:rPr>
        <w:t>.</w:t>
      </w:r>
    </w:p>
    <w:p w:rsidR="0044636E" w:rsidRPr="0044636E" w:rsidRDefault="00EB4594" w:rsidP="00EB4594">
      <w:pPr>
        <w:numPr>
          <w:ilvl w:val="0"/>
          <w:numId w:val="43"/>
        </w:numPr>
        <w:autoSpaceDE w:val="0"/>
        <w:autoSpaceDN w:val="0"/>
        <w:adjustRightInd w:val="0"/>
        <w:spacing w:line="360" w:lineRule="atLeast"/>
        <w:ind w:left="0" w:firstLine="851"/>
        <w:jc w:val="both"/>
        <w:rPr>
          <w:sz w:val="28"/>
          <w:szCs w:val="28"/>
        </w:rPr>
      </w:pPr>
      <w:r w:rsidRPr="0044636E">
        <w:rPr>
          <w:sz w:val="28"/>
          <w:szCs w:val="28"/>
        </w:rPr>
        <w:t xml:space="preserve">Графа </w:t>
      </w:r>
      <w:r w:rsidR="00674BE8" w:rsidRPr="0044636E">
        <w:rPr>
          <w:sz w:val="28"/>
          <w:szCs w:val="28"/>
        </w:rPr>
        <w:t>3</w:t>
      </w:r>
      <w:r w:rsidRPr="0044636E">
        <w:rPr>
          <w:sz w:val="28"/>
          <w:szCs w:val="28"/>
        </w:rPr>
        <w:t xml:space="preserve"> подраздела 2.3 раздела 2 формы по ОКУД 0505182 формируется в информационной системе Минфина России и заполняется автоматически.</w:t>
      </w:r>
    </w:p>
    <w:p w:rsidR="00EB4594" w:rsidRPr="0044636E" w:rsidRDefault="006306F1" w:rsidP="00EB4594">
      <w:pPr>
        <w:numPr>
          <w:ilvl w:val="0"/>
          <w:numId w:val="43"/>
        </w:numPr>
        <w:autoSpaceDE w:val="0"/>
        <w:autoSpaceDN w:val="0"/>
        <w:adjustRightInd w:val="0"/>
        <w:spacing w:line="360" w:lineRule="atLeast"/>
        <w:ind w:left="0" w:firstLine="851"/>
        <w:jc w:val="both"/>
        <w:rPr>
          <w:sz w:val="28"/>
          <w:szCs w:val="28"/>
        </w:rPr>
      </w:pPr>
      <w:r w:rsidRPr="0044636E" w:rsidDel="00145E20">
        <w:rPr>
          <w:sz w:val="28"/>
          <w:szCs w:val="28"/>
        </w:rPr>
        <w:t xml:space="preserve"> </w:t>
      </w:r>
      <w:r w:rsidR="00FD540E" w:rsidRPr="0044636E">
        <w:rPr>
          <w:sz w:val="28"/>
          <w:szCs w:val="28"/>
        </w:rPr>
        <w:t>Г</w:t>
      </w:r>
      <w:r w:rsidR="00EB4594" w:rsidRPr="0044636E">
        <w:rPr>
          <w:sz w:val="28"/>
          <w:szCs w:val="28"/>
        </w:rPr>
        <w:t>раф</w:t>
      </w:r>
      <w:r w:rsidR="00FD540E" w:rsidRPr="0044636E">
        <w:rPr>
          <w:sz w:val="28"/>
          <w:szCs w:val="28"/>
        </w:rPr>
        <w:t>а</w:t>
      </w:r>
      <w:r w:rsidR="00EB4594" w:rsidRPr="0044636E">
        <w:rPr>
          <w:sz w:val="28"/>
          <w:szCs w:val="28"/>
        </w:rPr>
        <w:t xml:space="preserve"> </w:t>
      </w:r>
      <w:r w:rsidR="00674BE8" w:rsidRPr="0044636E">
        <w:rPr>
          <w:sz w:val="28"/>
          <w:szCs w:val="28"/>
        </w:rPr>
        <w:t>4</w:t>
      </w:r>
      <w:r w:rsidR="00EB4594" w:rsidRPr="0044636E">
        <w:rPr>
          <w:sz w:val="28"/>
          <w:szCs w:val="28"/>
        </w:rPr>
        <w:t xml:space="preserve"> подраздела 2.3 раздела 2 формы по ОКУД 0505182 рассчитыва</w:t>
      </w:r>
      <w:r w:rsidR="00FD540E" w:rsidRPr="0044636E">
        <w:rPr>
          <w:sz w:val="28"/>
          <w:szCs w:val="28"/>
        </w:rPr>
        <w:t>е</w:t>
      </w:r>
      <w:r w:rsidR="00EB4594" w:rsidRPr="0044636E">
        <w:rPr>
          <w:sz w:val="28"/>
          <w:szCs w:val="28"/>
        </w:rPr>
        <w:t xml:space="preserve">тся в информационной системе Минфина России автоматически как </w:t>
      </w:r>
      <w:r w:rsidR="00FD540E" w:rsidRPr="0044636E">
        <w:rPr>
          <w:sz w:val="28"/>
          <w:szCs w:val="28"/>
        </w:rPr>
        <w:t>сумма</w:t>
      </w:r>
      <w:r w:rsidR="00EB4594" w:rsidRPr="0044636E">
        <w:rPr>
          <w:sz w:val="28"/>
          <w:szCs w:val="28"/>
        </w:rPr>
        <w:t xml:space="preserve"> значений граф </w:t>
      </w:r>
      <w:r w:rsidR="00674BE8" w:rsidRPr="0044636E">
        <w:rPr>
          <w:sz w:val="28"/>
          <w:szCs w:val="28"/>
        </w:rPr>
        <w:t>5</w:t>
      </w:r>
      <w:r w:rsidR="00FD540E" w:rsidRPr="0044636E">
        <w:rPr>
          <w:sz w:val="28"/>
          <w:szCs w:val="28"/>
        </w:rPr>
        <w:t xml:space="preserve"> и</w:t>
      </w:r>
      <w:r w:rsidR="00EB4594" w:rsidRPr="0044636E">
        <w:rPr>
          <w:sz w:val="28"/>
          <w:szCs w:val="28"/>
        </w:rPr>
        <w:t xml:space="preserve"> </w:t>
      </w:r>
      <w:r w:rsidR="00674BE8" w:rsidRPr="0044636E">
        <w:rPr>
          <w:sz w:val="28"/>
          <w:szCs w:val="28"/>
        </w:rPr>
        <w:t>6</w:t>
      </w:r>
      <w:r w:rsidR="00EB4594" w:rsidRPr="0044636E">
        <w:rPr>
          <w:sz w:val="28"/>
          <w:szCs w:val="28"/>
        </w:rPr>
        <w:t xml:space="preserve"> подраздела 2.3 раздела 2 формы по ОКУД 0505182</w:t>
      </w:r>
      <w:r w:rsidR="00FD540E" w:rsidRPr="0044636E">
        <w:rPr>
          <w:sz w:val="28"/>
          <w:szCs w:val="28"/>
        </w:rPr>
        <w:t xml:space="preserve"> по соответствующим строкам</w:t>
      </w:r>
      <w:r w:rsidR="00EB4594" w:rsidRPr="0044636E">
        <w:rPr>
          <w:sz w:val="28"/>
          <w:szCs w:val="28"/>
        </w:rPr>
        <w:t xml:space="preserve"> (за исключением строк</w:t>
      </w:r>
      <w:r w:rsidR="00FD540E" w:rsidRPr="0044636E">
        <w:rPr>
          <w:sz w:val="28"/>
          <w:szCs w:val="28"/>
        </w:rPr>
        <w:t>и</w:t>
      </w:r>
      <w:r w:rsidR="00EB4594" w:rsidRPr="0044636E">
        <w:rPr>
          <w:sz w:val="28"/>
          <w:szCs w:val="28"/>
        </w:rPr>
        <w:t xml:space="preserve"> «</w:t>
      </w:r>
      <w:r w:rsidR="00145E20" w:rsidRPr="0044636E">
        <w:rPr>
          <w:sz w:val="28"/>
          <w:szCs w:val="28"/>
        </w:rPr>
        <w:t>Всего</w:t>
      </w:r>
      <w:r w:rsidR="00EB4594" w:rsidRPr="0044636E">
        <w:rPr>
          <w:sz w:val="28"/>
          <w:szCs w:val="28"/>
        </w:rPr>
        <w:t>»).</w:t>
      </w:r>
    </w:p>
    <w:p w:rsidR="00FD540E" w:rsidRPr="0044636E" w:rsidRDefault="00FD540E" w:rsidP="00FD540E">
      <w:pPr>
        <w:numPr>
          <w:ilvl w:val="0"/>
          <w:numId w:val="43"/>
        </w:numPr>
        <w:autoSpaceDE w:val="0"/>
        <w:autoSpaceDN w:val="0"/>
        <w:adjustRightInd w:val="0"/>
        <w:spacing w:line="360" w:lineRule="atLeast"/>
        <w:ind w:left="0" w:firstLine="851"/>
        <w:jc w:val="both"/>
        <w:rPr>
          <w:sz w:val="28"/>
          <w:szCs w:val="28"/>
        </w:rPr>
      </w:pPr>
      <w:proofErr w:type="gramStart"/>
      <w:r w:rsidRPr="0044636E">
        <w:rPr>
          <w:sz w:val="28"/>
          <w:szCs w:val="28"/>
        </w:rPr>
        <w:t xml:space="preserve">Графа </w:t>
      </w:r>
      <w:r w:rsidR="00674BE8" w:rsidRPr="0044636E">
        <w:rPr>
          <w:sz w:val="28"/>
          <w:szCs w:val="28"/>
        </w:rPr>
        <w:t>7</w:t>
      </w:r>
      <w:r w:rsidRPr="0044636E">
        <w:rPr>
          <w:sz w:val="28"/>
          <w:szCs w:val="28"/>
        </w:rPr>
        <w:t xml:space="preserve"> подраздела 2.3 раздела 2 формы по ОКУД 0505182</w:t>
      </w:r>
      <w:r w:rsidR="006306F1" w:rsidRPr="0044636E">
        <w:rPr>
          <w:sz w:val="28"/>
          <w:szCs w:val="28"/>
        </w:rPr>
        <w:t xml:space="preserve"> по строкам «Лица, замещающие государственные должности», «Высшая группа должностей федеральных государственных гражданских служащих, всего», «из них: руководители федеральной службы (агентства)», «заместители федерального министра, руководителя федеральной службы (агентства)»,  «помощники федерального министра» и «Иные категории работников федеральных государственных органов»</w:t>
      </w:r>
      <w:r w:rsidRPr="0044636E">
        <w:rPr>
          <w:sz w:val="28"/>
          <w:szCs w:val="28"/>
        </w:rPr>
        <w:t xml:space="preserve"> рассчитывается в информационной системе Минфина России автоматически как частное от деления значений графы</w:t>
      </w:r>
      <w:proofErr w:type="gramEnd"/>
      <w:r w:rsidRPr="0044636E">
        <w:rPr>
          <w:sz w:val="28"/>
          <w:szCs w:val="28"/>
        </w:rPr>
        <w:t xml:space="preserve"> </w:t>
      </w:r>
      <w:r w:rsidR="00674BE8" w:rsidRPr="0044636E">
        <w:rPr>
          <w:sz w:val="28"/>
          <w:szCs w:val="28"/>
        </w:rPr>
        <w:t>10</w:t>
      </w:r>
      <w:r w:rsidRPr="0044636E">
        <w:rPr>
          <w:sz w:val="28"/>
          <w:szCs w:val="28"/>
        </w:rPr>
        <w:t xml:space="preserve"> на значения графы </w:t>
      </w:r>
      <w:r w:rsidR="00674BE8" w:rsidRPr="0044636E">
        <w:rPr>
          <w:sz w:val="28"/>
          <w:szCs w:val="28"/>
        </w:rPr>
        <w:t>5</w:t>
      </w:r>
      <w:r w:rsidRPr="0044636E">
        <w:rPr>
          <w:sz w:val="28"/>
          <w:szCs w:val="28"/>
        </w:rPr>
        <w:t xml:space="preserve"> подраздела 2.3 раздела 2 формы по ОКУД 0505182 по соответствующим строкам, </w:t>
      </w:r>
      <w:proofErr w:type="gramStart"/>
      <w:r w:rsidRPr="0044636E">
        <w:rPr>
          <w:sz w:val="28"/>
          <w:szCs w:val="28"/>
        </w:rPr>
        <w:t>умноженное</w:t>
      </w:r>
      <w:proofErr w:type="gramEnd"/>
      <w:r w:rsidRPr="0044636E">
        <w:rPr>
          <w:sz w:val="28"/>
          <w:szCs w:val="28"/>
        </w:rPr>
        <w:t xml:space="preserve"> на 1000</w:t>
      </w:r>
      <w:r w:rsidR="006306F1" w:rsidRPr="0044636E">
        <w:rPr>
          <w:sz w:val="28"/>
          <w:szCs w:val="28"/>
        </w:rPr>
        <w:t>.</w:t>
      </w:r>
    </w:p>
    <w:p w:rsidR="00FD540E" w:rsidRPr="0044636E" w:rsidRDefault="00FD540E" w:rsidP="00FD540E">
      <w:pPr>
        <w:numPr>
          <w:ilvl w:val="0"/>
          <w:numId w:val="43"/>
        </w:numPr>
        <w:autoSpaceDE w:val="0"/>
        <w:autoSpaceDN w:val="0"/>
        <w:adjustRightInd w:val="0"/>
        <w:spacing w:line="360" w:lineRule="atLeast"/>
        <w:ind w:left="0" w:firstLine="851"/>
        <w:jc w:val="both"/>
        <w:rPr>
          <w:sz w:val="28"/>
          <w:szCs w:val="28"/>
        </w:rPr>
      </w:pPr>
      <w:proofErr w:type="gramStart"/>
      <w:r w:rsidRPr="0044636E">
        <w:rPr>
          <w:sz w:val="28"/>
          <w:szCs w:val="28"/>
        </w:rPr>
        <w:t xml:space="preserve">Графа </w:t>
      </w:r>
      <w:r w:rsidR="00674BE8" w:rsidRPr="0044636E">
        <w:rPr>
          <w:sz w:val="28"/>
          <w:szCs w:val="28"/>
        </w:rPr>
        <w:t>8</w:t>
      </w:r>
      <w:r w:rsidRPr="0044636E">
        <w:rPr>
          <w:sz w:val="28"/>
          <w:szCs w:val="28"/>
        </w:rPr>
        <w:t xml:space="preserve"> подраздела 2.3 раздела 2 формы по ОКУД 0505182 </w:t>
      </w:r>
      <w:r w:rsidR="006306F1" w:rsidRPr="0044636E">
        <w:rPr>
          <w:sz w:val="28"/>
          <w:szCs w:val="28"/>
        </w:rPr>
        <w:t xml:space="preserve">по строкам «Лица, замещающие государственные должности», «Высшая группа должностей федеральных государственных гражданских служащих, всего», «из них: руководители федеральной службы (агентства)», «заместители федерального министра, руководителя федеральной службы (агентства)»,  «помощники федерального министра» и «Иные категории работников федеральных государственных органов» </w:t>
      </w:r>
      <w:r w:rsidRPr="0044636E">
        <w:rPr>
          <w:sz w:val="28"/>
          <w:szCs w:val="28"/>
        </w:rPr>
        <w:t>рассчитывается в информационной системе Минфина России автоматически как частное от деления значений графы</w:t>
      </w:r>
      <w:proofErr w:type="gramEnd"/>
      <w:r w:rsidRPr="0044636E">
        <w:rPr>
          <w:sz w:val="28"/>
          <w:szCs w:val="28"/>
        </w:rPr>
        <w:t xml:space="preserve"> </w:t>
      </w:r>
      <w:r w:rsidR="00674BE8" w:rsidRPr="0044636E">
        <w:rPr>
          <w:sz w:val="28"/>
          <w:szCs w:val="28"/>
        </w:rPr>
        <w:t>11</w:t>
      </w:r>
      <w:r w:rsidRPr="0044636E">
        <w:rPr>
          <w:sz w:val="28"/>
          <w:szCs w:val="28"/>
        </w:rPr>
        <w:t xml:space="preserve"> на значения графы </w:t>
      </w:r>
      <w:r w:rsidR="00674BE8" w:rsidRPr="0044636E">
        <w:rPr>
          <w:sz w:val="28"/>
          <w:szCs w:val="28"/>
        </w:rPr>
        <w:t>6</w:t>
      </w:r>
      <w:r w:rsidRPr="0044636E">
        <w:rPr>
          <w:sz w:val="28"/>
          <w:szCs w:val="28"/>
        </w:rPr>
        <w:t xml:space="preserve"> подраздела 2.3 раздела 2 формы по ОКУД 0505182 по соответствующим строкам, </w:t>
      </w:r>
      <w:proofErr w:type="gramStart"/>
      <w:r w:rsidRPr="0044636E">
        <w:rPr>
          <w:sz w:val="28"/>
          <w:szCs w:val="28"/>
        </w:rPr>
        <w:t>умноженное</w:t>
      </w:r>
      <w:proofErr w:type="gramEnd"/>
      <w:r w:rsidRPr="0044636E">
        <w:rPr>
          <w:sz w:val="28"/>
          <w:szCs w:val="28"/>
        </w:rPr>
        <w:t xml:space="preserve"> на 1000</w:t>
      </w:r>
      <w:r w:rsidR="006306F1" w:rsidRPr="0044636E">
        <w:rPr>
          <w:sz w:val="28"/>
          <w:szCs w:val="28"/>
        </w:rPr>
        <w:t>.</w:t>
      </w:r>
    </w:p>
    <w:p w:rsidR="00F4499F" w:rsidRPr="0044636E" w:rsidRDefault="00F4499F" w:rsidP="00F4499F">
      <w:pPr>
        <w:numPr>
          <w:ilvl w:val="0"/>
          <w:numId w:val="43"/>
        </w:numPr>
        <w:autoSpaceDE w:val="0"/>
        <w:autoSpaceDN w:val="0"/>
        <w:adjustRightInd w:val="0"/>
        <w:spacing w:line="360" w:lineRule="atLeast"/>
        <w:ind w:left="0" w:firstLine="851"/>
        <w:jc w:val="both"/>
        <w:rPr>
          <w:sz w:val="28"/>
          <w:szCs w:val="28"/>
        </w:rPr>
      </w:pPr>
      <w:r w:rsidRPr="0044636E">
        <w:rPr>
          <w:sz w:val="28"/>
          <w:szCs w:val="28"/>
        </w:rPr>
        <w:t xml:space="preserve">Графа </w:t>
      </w:r>
      <w:r w:rsidR="00674BE8" w:rsidRPr="0044636E">
        <w:rPr>
          <w:sz w:val="28"/>
          <w:szCs w:val="28"/>
        </w:rPr>
        <w:t>9</w:t>
      </w:r>
      <w:r w:rsidRPr="0044636E">
        <w:rPr>
          <w:sz w:val="28"/>
          <w:szCs w:val="28"/>
        </w:rPr>
        <w:t xml:space="preserve"> подраздела 2.3 раздела 2 формы по ОКУД 0505182 рассчитывается в информационной системе Минфина России автоматически как сумма значений граф </w:t>
      </w:r>
      <w:r w:rsidR="00674BE8" w:rsidRPr="0044636E">
        <w:rPr>
          <w:sz w:val="28"/>
          <w:szCs w:val="28"/>
        </w:rPr>
        <w:t>10</w:t>
      </w:r>
      <w:r w:rsidRPr="0044636E">
        <w:rPr>
          <w:sz w:val="28"/>
          <w:szCs w:val="28"/>
        </w:rPr>
        <w:t xml:space="preserve"> и </w:t>
      </w:r>
      <w:r w:rsidR="00674BE8" w:rsidRPr="0044636E">
        <w:rPr>
          <w:sz w:val="28"/>
          <w:szCs w:val="28"/>
        </w:rPr>
        <w:t>11</w:t>
      </w:r>
      <w:r w:rsidRPr="0044636E">
        <w:rPr>
          <w:sz w:val="28"/>
          <w:szCs w:val="28"/>
        </w:rPr>
        <w:t xml:space="preserve"> подраздела 2.3 раздела 2 формы по ОКУД 0505182 по соответствующим строкам (за исключением строки «</w:t>
      </w:r>
      <w:r w:rsidR="006306F1" w:rsidRPr="0044636E">
        <w:rPr>
          <w:sz w:val="28"/>
          <w:szCs w:val="28"/>
        </w:rPr>
        <w:t>Всего</w:t>
      </w:r>
      <w:r w:rsidRPr="0044636E">
        <w:rPr>
          <w:sz w:val="28"/>
          <w:szCs w:val="28"/>
        </w:rPr>
        <w:t>»).</w:t>
      </w:r>
    </w:p>
    <w:p w:rsidR="00F4499F" w:rsidRPr="0044636E" w:rsidRDefault="00F4499F" w:rsidP="00F4499F">
      <w:pPr>
        <w:numPr>
          <w:ilvl w:val="0"/>
          <w:numId w:val="43"/>
        </w:numPr>
        <w:autoSpaceDE w:val="0"/>
        <w:autoSpaceDN w:val="0"/>
        <w:adjustRightInd w:val="0"/>
        <w:spacing w:line="360" w:lineRule="atLeast"/>
        <w:ind w:left="0" w:firstLine="851"/>
        <w:jc w:val="both"/>
        <w:rPr>
          <w:sz w:val="28"/>
          <w:szCs w:val="28"/>
        </w:rPr>
      </w:pPr>
      <w:proofErr w:type="gramStart"/>
      <w:r w:rsidRPr="0044636E">
        <w:rPr>
          <w:sz w:val="28"/>
          <w:szCs w:val="28"/>
        </w:rPr>
        <w:t xml:space="preserve">Графа </w:t>
      </w:r>
      <w:r w:rsidR="00674BE8" w:rsidRPr="0044636E">
        <w:rPr>
          <w:sz w:val="28"/>
          <w:szCs w:val="28"/>
        </w:rPr>
        <w:t>14</w:t>
      </w:r>
      <w:r w:rsidRPr="0044636E">
        <w:rPr>
          <w:sz w:val="28"/>
          <w:szCs w:val="28"/>
        </w:rPr>
        <w:t xml:space="preserve"> подраздела 2.3 раздела 2 формы по ОКУД 0505182</w:t>
      </w:r>
      <w:r w:rsidR="006306F1" w:rsidRPr="0044636E">
        <w:rPr>
          <w:sz w:val="28"/>
          <w:szCs w:val="28"/>
        </w:rPr>
        <w:t xml:space="preserve"> по строкам «Лица, замещающие государственные должности», «Высшая группа должностей федеральных государственных гражданских служащих, всего», «из них: руководители федеральной службы (агентства)», «заместители федерального министра, руководителя федеральной службы (агентства)»,  </w:t>
      </w:r>
      <w:r w:rsidR="006306F1" w:rsidRPr="0044636E">
        <w:rPr>
          <w:sz w:val="28"/>
          <w:szCs w:val="28"/>
        </w:rPr>
        <w:lastRenderedPageBreak/>
        <w:t>«помощники федерального министра» и «Иные категории работников федеральных государственных органов»</w:t>
      </w:r>
      <w:r w:rsidRPr="0044636E">
        <w:rPr>
          <w:sz w:val="28"/>
          <w:szCs w:val="28"/>
        </w:rPr>
        <w:t xml:space="preserve"> рассчитывается в информационной системе Минфина России автоматически как частное от деления значений графы</w:t>
      </w:r>
      <w:proofErr w:type="gramEnd"/>
      <w:r w:rsidRPr="0044636E">
        <w:rPr>
          <w:sz w:val="28"/>
          <w:szCs w:val="28"/>
        </w:rPr>
        <w:t xml:space="preserve"> </w:t>
      </w:r>
      <w:r w:rsidR="00674BE8" w:rsidRPr="0044636E">
        <w:rPr>
          <w:sz w:val="28"/>
          <w:szCs w:val="28"/>
        </w:rPr>
        <w:t>13</w:t>
      </w:r>
      <w:r w:rsidRPr="0044636E">
        <w:rPr>
          <w:sz w:val="28"/>
          <w:szCs w:val="28"/>
        </w:rPr>
        <w:t xml:space="preserve"> на значения графы </w:t>
      </w:r>
      <w:r w:rsidR="00674BE8" w:rsidRPr="0044636E">
        <w:rPr>
          <w:sz w:val="28"/>
          <w:szCs w:val="28"/>
        </w:rPr>
        <w:t>12</w:t>
      </w:r>
      <w:r w:rsidRPr="0044636E">
        <w:rPr>
          <w:sz w:val="28"/>
          <w:szCs w:val="28"/>
        </w:rPr>
        <w:t xml:space="preserve"> подраздела 2.3 раздела 2 формы по ОКУД 0505182 по соответствующим строкам, </w:t>
      </w:r>
      <w:proofErr w:type="gramStart"/>
      <w:r w:rsidRPr="0044636E">
        <w:rPr>
          <w:sz w:val="28"/>
          <w:szCs w:val="28"/>
        </w:rPr>
        <w:t>умноженное</w:t>
      </w:r>
      <w:proofErr w:type="gramEnd"/>
      <w:r w:rsidRPr="0044636E">
        <w:rPr>
          <w:sz w:val="28"/>
          <w:szCs w:val="28"/>
        </w:rPr>
        <w:t xml:space="preserve"> на 100</w:t>
      </w:r>
      <w:r w:rsidR="00C72FAA" w:rsidRPr="0044636E">
        <w:rPr>
          <w:sz w:val="28"/>
          <w:szCs w:val="28"/>
        </w:rPr>
        <w:t>%</w:t>
      </w:r>
      <w:r w:rsidRPr="0044636E">
        <w:rPr>
          <w:sz w:val="28"/>
          <w:szCs w:val="28"/>
        </w:rPr>
        <w:t xml:space="preserve"> </w:t>
      </w:r>
      <w:r w:rsidR="006306F1" w:rsidRPr="0044636E">
        <w:rPr>
          <w:sz w:val="28"/>
          <w:szCs w:val="28"/>
        </w:rPr>
        <w:t>.</w:t>
      </w:r>
    </w:p>
    <w:p w:rsidR="00527C6A" w:rsidRPr="0044636E" w:rsidRDefault="00527C6A" w:rsidP="00527C6A">
      <w:pPr>
        <w:numPr>
          <w:ilvl w:val="0"/>
          <w:numId w:val="43"/>
        </w:numPr>
        <w:autoSpaceDE w:val="0"/>
        <w:autoSpaceDN w:val="0"/>
        <w:adjustRightInd w:val="0"/>
        <w:spacing w:line="360" w:lineRule="atLeast"/>
        <w:ind w:left="0" w:firstLine="851"/>
        <w:jc w:val="both"/>
        <w:rPr>
          <w:sz w:val="28"/>
          <w:szCs w:val="28"/>
        </w:rPr>
      </w:pPr>
      <w:proofErr w:type="gramStart"/>
      <w:r w:rsidRPr="0044636E">
        <w:rPr>
          <w:sz w:val="28"/>
          <w:szCs w:val="28"/>
        </w:rPr>
        <w:t>Графы 4-6, 9-13 подраздела 2.3 раздела 2 формы по ОКУД 0505182 по строке «</w:t>
      </w:r>
      <w:r w:rsidRPr="00527C6A">
        <w:rPr>
          <w:sz w:val="28"/>
          <w:szCs w:val="28"/>
        </w:rPr>
        <w:t>Итого по центральному аппарату / территориальному органу / учреждению / суду</w:t>
      </w:r>
      <w:r w:rsidRPr="0044636E">
        <w:rPr>
          <w:sz w:val="28"/>
          <w:szCs w:val="28"/>
        </w:rPr>
        <w:t>» заполняются в информационной системе Минфина России автоматически как сумма значений строк «</w:t>
      </w:r>
      <w:r>
        <w:rPr>
          <w:sz w:val="28"/>
          <w:szCs w:val="28"/>
        </w:rPr>
        <w:t>Л</w:t>
      </w:r>
      <w:r w:rsidRPr="0044636E">
        <w:rPr>
          <w:sz w:val="28"/>
          <w:szCs w:val="28"/>
        </w:rPr>
        <w:t>ица, замещающи</w:t>
      </w:r>
      <w:r>
        <w:rPr>
          <w:sz w:val="28"/>
          <w:szCs w:val="28"/>
        </w:rPr>
        <w:t>е</w:t>
      </w:r>
      <w:r w:rsidRPr="0044636E">
        <w:rPr>
          <w:sz w:val="28"/>
          <w:szCs w:val="28"/>
        </w:rPr>
        <w:t xml:space="preserve"> государственные должности», «</w:t>
      </w:r>
      <w:r>
        <w:rPr>
          <w:sz w:val="28"/>
          <w:szCs w:val="28"/>
        </w:rPr>
        <w:t>В</w:t>
      </w:r>
      <w:r w:rsidRPr="0044636E">
        <w:rPr>
          <w:sz w:val="28"/>
          <w:szCs w:val="28"/>
        </w:rPr>
        <w:t>ысш</w:t>
      </w:r>
      <w:r>
        <w:rPr>
          <w:sz w:val="28"/>
          <w:szCs w:val="28"/>
        </w:rPr>
        <w:t>ая</w:t>
      </w:r>
      <w:r w:rsidRPr="0044636E">
        <w:rPr>
          <w:sz w:val="28"/>
          <w:szCs w:val="28"/>
        </w:rPr>
        <w:t xml:space="preserve"> групп</w:t>
      </w:r>
      <w:r>
        <w:rPr>
          <w:sz w:val="28"/>
          <w:szCs w:val="28"/>
        </w:rPr>
        <w:t>а</w:t>
      </w:r>
      <w:r w:rsidRPr="0044636E">
        <w:rPr>
          <w:sz w:val="28"/>
          <w:szCs w:val="28"/>
        </w:rPr>
        <w:t xml:space="preserve"> должностей федеральных государственных гражданских служащих, всего» </w:t>
      </w:r>
      <w:r w:rsidR="00CE2FE7" w:rsidRPr="0044636E">
        <w:rPr>
          <w:sz w:val="28"/>
          <w:szCs w:val="28"/>
        </w:rPr>
        <w:t>«из них: руководители федеральной службы (агентства)», «заместители федерального министра, руководителя федеральной службы (агентства)»,  «помощники федерального министра</w:t>
      </w:r>
      <w:proofErr w:type="gramEnd"/>
      <w:r w:rsidR="00CE2FE7" w:rsidRPr="0044636E">
        <w:rPr>
          <w:sz w:val="28"/>
          <w:szCs w:val="28"/>
        </w:rPr>
        <w:t>»</w:t>
      </w:r>
      <w:r w:rsidR="00CE2FE7">
        <w:rPr>
          <w:sz w:val="28"/>
          <w:szCs w:val="28"/>
        </w:rPr>
        <w:t xml:space="preserve"> </w:t>
      </w:r>
      <w:r w:rsidRPr="0044636E">
        <w:rPr>
          <w:sz w:val="28"/>
          <w:szCs w:val="28"/>
        </w:rPr>
        <w:t>и «Ины</w:t>
      </w:r>
      <w:r>
        <w:rPr>
          <w:sz w:val="28"/>
          <w:szCs w:val="28"/>
        </w:rPr>
        <w:t>е</w:t>
      </w:r>
      <w:r w:rsidRPr="0044636E">
        <w:rPr>
          <w:sz w:val="28"/>
          <w:szCs w:val="28"/>
        </w:rPr>
        <w:t xml:space="preserve"> категори</w:t>
      </w:r>
      <w:r>
        <w:rPr>
          <w:sz w:val="28"/>
          <w:szCs w:val="28"/>
        </w:rPr>
        <w:t>и</w:t>
      </w:r>
      <w:r w:rsidRPr="0044636E">
        <w:rPr>
          <w:sz w:val="28"/>
          <w:szCs w:val="28"/>
        </w:rPr>
        <w:t xml:space="preserve"> работников федеральных государственных органов» по соответствующей графе подраздела 2.3 раздела 2 формы по ОКУД 0505182.</w:t>
      </w:r>
    </w:p>
    <w:p w:rsidR="0034222B" w:rsidRPr="00E503BD" w:rsidRDefault="0034222B" w:rsidP="0034222B">
      <w:pPr>
        <w:numPr>
          <w:ilvl w:val="0"/>
          <w:numId w:val="43"/>
        </w:numPr>
        <w:autoSpaceDE w:val="0"/>
        <w:autoSpaceDN w:val="0"/>
        <w:adjustRightInd w:val="0"/>
        <w:spacing w:line="360" w:lineRule="atLeast"/>
        <w:ind w:left="0" w:firstLine="851"/>
        <w:jc w:val="both"/>
        <w:rPr>
          <w:sz w:val="28"/>
          <w:szCs w:val="28"/>
        </w:rPr>
      </w:pPr>
      <w:proofErr w:type="gramStart"/>
      <w:r w:rsidRPr="0044636E">
        <w:rPr>
          <w:sz w:val="28"/>
          <w:szCs w:val="28"/>
        </w:rPr>
        <w:t>Графы 4-6, 9-13 подраздела 2.3 раздела 2 формы по ОКУД 0505182</w:t>
      </w:r>
      <w:r>
        <w:rPr>
          <w:sz w:val="28"/>
          <w:szCs w:val="28"/>
        </w:rPr>
        <w:t xml:space="preserve"> по строкам</w:t>
      </w:r>
      <w:r w:rsidRPr="00E503BD">
        <w:rPr>
          <w:sz w:val="28"/>
          <w:szCs w:val="28"/>
        </w:rPr>
        <w:t xml:space="preserve"> </w:t>
      </w:r>
      <w:r w:rsidRPr="0044636E">
        <w:rPr>
          <w:sz w:val="28"/>
          <w:szCs w:val="28"/>
        </w:rPr>
        <w:t xml:space="preserve">«Итого по лицам, замещающим государственные должности», «Итого по высшей группе должностей федеральных государственных гражданских служащих, всего» и «Итого по иным категориям работников федеральных государственных органов» </w:t>
      </w:r>
      <w:r w:rsidRPr="00E503BD">
        <w:rPr>
          <w:sz w:val="28"/>
          <w:szCs w:val="28"/>
        </w:rPr>
        <w:t>рассчитыва</w:t>
      </w:r>
      <w:r w:rsidR="00CE2FE7">
        <w:rPr>
          <w:sz w:val="28"/>
          <w:szCs w:val="28"/>
        </w:rPr>
        <w:t>ю</w:t>
      </w:r>
      <w:r w:rsidRPr="00E503BD">
        <w:rPr>
          <w:sz w:val="28"/>
          <w:szCs w:val="28"/>
        </w:rPr>
        <w:t xml:space="preserve">тся в информационной системе Минфина России автоматически как сумма значений </w:t>
      </w:r>
      <w:r w:rsidR="00CE2FE7">
        <w:rPr>
          <w:sz w:val="28"/>
          <w:szCs w:val="28"/>
        </w:rPr>
        <w:t>по соответствующим графам</w:t>
      </w:r>
      <w:r w:rsidRPr="00E503BD">
        <w:rPr>
          <w:sz w:val="28"/>
          <w:szCs w:val="28"/>
        </w:rPr>
        <w:t xml:space="preserve"> </w:t>
      </w:r>
      <w:r w:rsidR="00CE2FE7">
        <w:rPr>
          <w:sz w:val="28"/>
          <w:szCs w:val="28"/>
        </w:rPr>
        <w:t xml:space="preserve">и строкам </w:t>
      </w:r>
      <w:r w:rsidRPr="00E503BD">
        <w:rPr>
          <w:sz w:val="28"/>
          <w:szCs w:val="28"/>
        </w:rPr>
        <w:t>подраздела 2.</w:t>
      </w:r>
      <w:r w:rsidR="00CE2FE7">
        <w:rPr>
          <w:sz w:val="28"/>
          <w:szCs w:val="28"/>
        </w:rPr>
        <w:t>3</w:t>
      </w:r>
      <w:r w:rsidRPr="00E503BD">
        <w:rPr>
          <w:sz w:val="28"/>
          <w:szCs w:val="28"/>
        </w:rPr>
        <w:t xml:space="preserve"> раздела 2 формы по ОКУД</w:t>
      </w:r>
      <w:proofErr w:type="gramEnd"/>
      <w:r w:rsidRPr="00E503BD">
        <w:rPr>
          <w:sz w:val="28"/>
          <w:szCs w:val="28"/>
        </w:rPr>
        <w:t xml:space="preserve"> 0505182 по всем центральным аппаратам, территориальным органам, учреждениям, судам.</w:t>
      </w:r>
    </w:p>
    <w:p w:rsidR="00EB4594" w:rsidRPr="0044636E" w:rsidRDefault="00EB4594" w:rsidP="0044636E">
      <w:pPr>
        <w:numPr>
          <w:ilvl w:val="0"/>
          <w:numId w:val="43"/>
        </w:numPr>
        <w:autoSpaceDE w:val="0"/>
        <w:autoSpaceDN w:val="0"/>
        <w:adjustRightInd w:val="0"/>
        <w:spacing w:line="360" w:lineRule="atLeast"/>
        <w:ind w:left="0" w:firstLine="851"/>
        <w:jc w:val="both"/>
        <w:rPr>
          <w:sz w:val="28"/>
          <w:szCs w:val="28"/>
        </w:rPr>
      </w:pPr>
      <w:proofErr w:type="gramStart"/>
      <w:r w:rsidRPr="0044636E">
        <w:rPr>
          <w:sz w:val="28"/>
          <w:szCs w:val="28"/>
        </w:rPr>
        <w:t xml:space="preserve">Графы </w:t>
      </w:r>
      <w:r w:rsidR="00674BE8" w:rsidRPr="0044636E">
        <w:rPr>
          <w:sz w:val="28"/>
          <w:szCs w:val="28"/>
        </w:rPr>
        <w:t>4-6</w:t>
      </w:r>
      <w:r w:rsidR="00C72FAA" w:rsidRPr="0044636E">
        <w:rPr>
          <w:sz w:val="28"/>
          <w:szCs w:val="28"/>
        </w:rPr>
        <w:t xml:space="preserve">, </w:t>
      </w:r>
      <w:r w:rsidR="00674BE8" w:rsidRPr="0044636E">
        <w:rPr>
          <w:sz w:val="28"/>
          <w:szCs w:val="28"/>
        </w:rPr>
        <w:t>9-13</w:t>
      </w:r>
      <w:r w:rsidRPr="0044636E">
        <w:rPr>
          <w:sz w:val="28"/>
          <w:szCs w:val="28"/>
        </w:rPr>
        <w:t xml:space="preserve"> подраздела 2.3 раздела 2 формы по ОКУД 0505182 по строке «</w:t>
      </w:r>
      <w:r w:rsidR="006306F1" w:rsidRPr="0044636E">
        <w:rPr>
          <w:sz w:val="28"/>
          <w:szCs w:val="28"/>
        </w:rPr>
        <w:t>Всего</w:t>
      </w:r>
      <w:r w:rsidRPr="0044636E">
        <w:rPr>
          <w:sz w:val="28"/>
          <w:szCs w:val="28"/>
        </w:rPr>
        <w:t xml:space="preserve">» заполняются в информационной системе Минфина России автоматически как сумма значений строк </w:t>
      </w:r>
      <w:r w:rsidR="00D0736F" w:rsidRPr="0044636E">
        <w:rPr>
          <w:sz w:val="28"/>
          <w:szCs w:val="28"/>
        </w:rPr>
        <w:t>«</w:t>
      </w:r>
      <w:r w:rsidR="006306F1" w:rsidRPr="0044636E">
        <w:rPr>
          <w:sz w:val="28"/>
          <w:szCs w:val="28"/>
        </w:rPr>
        <w:t>Итого по лицам, замещающим государственные должности</w:t>
      </w:r>
      <w:r w:rsidR="00D0736F" w:rsidRPr="0044636E">
        <w:rPr>
          <w:sz w:val="28"/>
          <w:szCs w:val="28"/>
        </w:rPr>
        <w:t>», «</w:t>
      </w:r>
      <w:r w:rsidR="006306F1" w:rsidRPr="0044636E">
        <w:rPr>
          <w:sz w:val="28"/>
          <w:szCs w:val="28"/>
        </w:rPr>
        <w:t>Итого по высшей группе должностей федеральных государственных гражданских служащих, всего</w:t>
      </w:r>
      <w:r w:rsidR="00D0736F" w:rsidRPr="0044636E">
        <w:rPr>
          <w:sz w:val="28"/>
          <w:szCs w:val="28"/>
        </w:rPr>
        <w:t>»</w:t>
      </w:r>
      <w:r w:rsidRPr="0044636E">
        <w:rPr>
          <w:sz w:val="28"/>
          <w:szCs w:val="28"/>
        </w:rPr>
        <w:t xml:space="preserve"> </w:t>
      </w:r>
      <w:r w:rsidR="00D0736F" w:rsidRPr="0044636E">
        <w:rPr>
          <w:sz w:val="28"/>
          <w:szCs w:val="28"/>
        </w:rPr>
        <w:t>и «</w:t>
      </w:r>
      <w:r w:rsidR="006306F1" w:rsidRPr="0044636E">
        <w:rPr>
          <w:sz w:val="28"/>
          <w:szCs w:val="28"/>
        </w:rPr>
        <w:t>Итого по иным категориям работников федеральных государственных органов</w:t>
      </w:r>
      <w:r w:rsidR="00D0736F" w:rsidRPr="0044636E">
        <w:rPr>
          <w:sz w:val="28"/>
          <w:szCs w:val="28"/>
        </w:rPr>
        <w:t xml:space="preserve">» </w:t>
      </w:r>
      <w:r w:rsidRPr="0044636E">
        <w:rPr>
          <w:sz w:val="28"/>
          <w:szCs w:val="28"/>
        </w:rPr>
        <w:t>по соответствующей графе подраздела 2.3 раздела 2 формы по ОКУД</w:t>
      </w:r>
      <w:proofErr w:type="gramEnd"/>
      <w:r w:rsidRPr="0044636E">
        <w:rPr>
          <w:sz w:val="28"/>
          <w:szCs w:val="28"/>
        </w:rPr>
        <w:t xml:space="preserve"> 0505182.</w:t>
      </w:r>
    </w:p>
    <w:p w:rsidR="00C7001A" w:rsidRPr="009E4632" w:rsidRDefault="00C7001A" w:rsidP="009E4632">
      <w:pPr>
        <w:numPr>
          <w:ilvl w:val="0"/>
          <w:numId w:val="43"/>
        </w:numPr>
        <w:autoSpaceDE w:val="0"/>
        <w:autoSpaceDN w:val="0"/>
        <w:adjustRightInd w:val="0"/>
        <w:spacing w:line="360" w:lineRule="atLeast"/>
        <w:ind w:left="0" w:firstLine="851"/>
        <w:jc w:val="both"/>
        <w:rPr>
          <w:sz w:val="28"/>
          <w:szCs w:val="28"/>
        </w:rPr>
      </w:pPr>
      <w:proofErr w:type="gramStart"/>
      <w:r w:rsidRPr="009E4632">
        <w:rPr>
          <w:sz w:val="28"/>
          <w:szCs w:val="28"/>
        </w:rPr>
        <w:t>В графах 1-</w:t>
      </w:r>
      <w:r w:rsidR="00015390" w:rsidRPr="009E4632">
        <w:rPr>
          <w:sz w:val="28"/>
          <w:szCs w:val="28"/>
        </w:rPr>
        <w:t>11</w:t>
      </w:r>
      <w:r w:rsidR="00423B65" w:rsidRPr="009E4632">
        <w:rPr>
          <w:sz w:val="28"/>
          <w:szCs w:val="28"/>
        </w:rPr>
        <w:t xml:space="preserve"> </w:t>
      </w:r>
      <w:r w:rsidRPr="009E4632">
        <w:rPr>
          <w:sz w:val="28"/>
          <w:szCs w:val="28"/>
        </w:rPr>
        <w:t>подраздела 2.</w:t>
      </w:r>
      <w:r w:rsidR="00EB4594" w:rsidRPr="009E4632">
        <w:rPr>
          <w:sz w:val="28"/>
          <w:szCs w:val="28"/>
        </w:rPr>
        <w:t xml:space="preserve">4 </w:t>
      </w:r>
      <w:r w:rsidRPr="009E4632">
        <w:rPr>
          <w:sz w:val="28"/>
          <w:szCs w:val="28"/>
        </w:rPr>
        <w:t xml:space="preserve">раздела 2 </w:t>
      </w:r>
      <w:r w:rsidR="008C4A05" w:rsidRPr="009E4632">
        <w:rPr>
          <w:sz w:val="28"/>
          <w:szCs w:val="28"/>
        </w:rPr>
        <w:t>формы по ОКУД 0505182</w:t>
      </w:r>
      <w:r w:rsidRPr="009E4632">
        <w:rPr>
          <w:sz w:val="28"/>
          <w:szCs w:val="28"/>
        </w:rPr>
        <w:t xml:space="preserve"> </w:t>
      </w:r>
      <w:r w:rsidR="006E6A35" w:rsidRPr="009E4632">
        <w:rPr>
          <w:sz w:val="28"/>
          <w:szCs w:val="28"/>
        </w:rPr>
        <w:t>в разрезе центрального аппарата, территориального органа, учреждения, суда указывается объем бюджетных ассигнований на компенсацию иных выплат персоналу, за исключением фонда оплаты труда, работающему в федеральных государственных органах и федеральных государственных учреждениях, расположенных в районах Крайнего Севера и приравненных к ним местностях на текущий финансовый год, очередной финансовый год, первый</w:t>
      </w:r>
      <w:proofErr w:type="gramEnd"/>
      <w:r w:rsidR="006E6A35" w:rsidRPr="009E4632">
        <w:rPr>
          <w:sz w:val="28"/>
          <w:szCs w:val="28"/>
        </w:rPr>
        <w:t xml:space="preserve"> год планового периода и второй год планового периода</w:t>
      </w:r>
      <w:r w:rsidR="009E4632" w:rsidRPr="009E4632">
        <w:rPr>
          <w:sz w:val="28"/>
          <w:szCs w:val="28"/>
        </w:rPr>
        <w:t xml:space="preserve">. Расчеты формируются в </w:t>
      </w:r>
      <w:r w:rsidR="006E6A35" w:rsidRPr="009E4632">
        <w:rPr>
          <w:sz w:val="28"/>
          <w:szCs w:val="28"/>
        </w:rPr>
        <w:t xml:space="preserve">разрезе </w:t>
      </w:r>
      <w:r w:rsidR="009E4632" w:rsidRPr="009E4632">
        <w:rPr>
          <w:sz w:val="28"/>
          <w:szCs w:val="28"/>
        </w:rPr>
        <w:t>следующих показателей</w:t>
      </w:r>
      <w:r w:rsidRPr="009E4632">
        <w:rPr>
          <w:sz w:val="28"/>
          <w:szCs w:val="28"/>
        </w:rPr>
        <w:t>:</w:t>
      </w:r>
    </w:p>
    <w:p w:rsidR="009E4632" w:rsidRPr="009E4632" w:rsidRDefault="006E6A35" w:rsidP="00127854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 w:rsidRPr="009E4632">
        <w:rPr>
          <w:sz w:val="28"/>
          <w:szCs w:val="28"/>
        </w:rPr>
        <w:lastRenderedPageBreak/>
        <w:t>центральный аппарат, территориальный орган, учреждение, суд (графа</w:t>
      </w:r>
      <w:r w:rsidR="009E4632" w:rsidRPr="009E4632">
        <w:rPr>
          <w:sz w:val="28"/>
          <w:szCs w:val="28"/>
        </w:rPr>
        <w:t> </w:t>
      </w:r>
      <w:r w:rsidRPr="009E4632">
        <w:rPr>
          <w:sz w:val="28"/>
          <w:szCs w:val="28"/>
        </w:rPr>
        <w:t>1);</w:t>
      </w:r>
    </w:p>
    <w:p w:rsidR="00C7001A" w:rsidRPr="009E4632" w:rsidRDefault="00C7001A" w:rsidP="00127854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 w:rsidRPr="009E4632">
        <w:rPr>
          <w:sz w:val="28"/>
          <w:szCs w:val="28"/>
        </w:rPr>
        <w:t>наименование выплаты (графа 2);</w:t>
      </w:r>
    </w:p>
    <w:p w:rsidR="00316521" w:rsidRPr="009E4632" w:rsidRDefault="00316521" w:rsidP="00127854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 w:rsidRPr="009E4632">
        <w:rPr>
          <w:sz w:val="28"/>
          <w:szCs w:val="28"/>
        </w:rPr>
        <w:t>код строки (графа 3);</w:t>
      </w:r>
    </w:p>
    <w:p w:rsidR="00C7001A" w:rsidRPr="009E4632" w:rsidRDefault="00C7001A" w:rsidP="00127854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 w:rsidRPr="009E4632">
        <w:rPr>
          <w:sz w:val="28"/>
          <w:szCs w:val="28"/>
        </w:rPr>
        <w:t>размер выплаты на одного сотрудника (графа </w:t>
      </w:r>
      <w:r w:rsidR="00423B65" w:rsidRPr="009E4632">
        <w:rPr>
          <w:sz w:val="28"/>
          <w:szCs w:val="28"/>
        </w:rPr>
        <w:t>4</w:t>
      </w:r>
      <w:r w:rsidRPr="009E4632">
        <w:rPr>
          <w:sz w:val="28"/>
          <w:szCs w:val="28"/>
        </w:rPr>
        <w:t>);</w:t>
      </w:r>
    </w:p>
    <w:p w:rsidR="006E6A35" w:rsidRPr="009E4632" w:rsidRDefault="006E6A35" w:rsidP="00127854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 w:rsidRPr="009E4632">
        <w:rPr>
          <w:sz w:val="28"/>
          <w:szCs w:val="28"/>
        </w:rPr>
        <w:t>размер выплаты на одного члена семьи (графа 5)</w:t>
      </w:r>
      <w:r w:rsidR="00004888" w:rsidRPr="009E4632">
        <w:rPr>
          <w:sz w:val="28"/>
          <w:szCs w:val="28"/>
        </w:rPr>
        <w:t>;</w:t>
      </w:r>
    </w:p>
    <w:p w:rsidR="00C7001A" w:rsidRPr="009E4632" w:rsidRDefault="00C7001A" w:rsidP="00127854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 w:rsidRPr="009E4632">
        <w:rPr>
          <w:sz w:val="28"/>
          <w:szCs w:val="28"/>
        </w:rPr>
        <w:t>количество получателей выплаты</w:t>
      </w:r>
      <w:r w:rsidR="00004888" w:rsidRPr="009E4632">
        <w:rPr>
          <w:sz w:val="28"/>
          <w:szCs w:val="28"/>
        </w:rPr>
        <w:t xml:space="preserve"> (работников)</w:t>
      </w:r>
      <w:r w:rsidRPr="009E4632">
        <w:rPr>
          <w:sz w:val="28"/>
          <w:szCs w:val="28"/>
        </w:rPr>
        <w:t xml:space="preserve"> (графа </w:t>
      </w:r>
      <w:r w:rsidR="00004888" w:rsidRPr="009E4632">
        <w:rPr>
          <w:sz w:val="28"/>
          <w:szCs w:val="28"/>
        </w:rPr>
        <w:t>6</w:t>
      </w:r>
      <w:r w:rsidRPr="009E4632">
        <w:rPr>
          <w:sz w:val="28"/>
          <w:szCs w:val="28"/>
        </w:rPr>
        <w:t>);</w:t>
      </w:r>
    </w:p>
    <w:p w:rsidR="00004888" w:rsidRPr="009E4632" w:rsidRDefault="00004888" w:rsidP="00127854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 w:rsidRPr="009E4632">
        <w:rPr>
          <w:sz w:val="28"/>
          <w:szCs w:val="28"/>
        </w:rPr>
        <w:t xml:space="preserve">количество получателей выплаты (членов семьи) (графа 7); </w:t>
      </w:r>
    </w:p>
    <w:p w:rsidR="00C7001A" w:rsidRPr="009E4632" w:rsidRDefault="00C7001A" w:rsidP="00127854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 w:rsidRPr="009E4632">
        <w:rPr>
          <w:sz w:val="28"/>
          <w:szCs w:val="28"/>
        </w:rPr>
        <w:t xml:space="preserve">среднее количество выплат в год (графа </w:t>
      </w:r>
      <w:r w:rsidR="00004888" w:rsidRPr="009E4632">
        <w:rPr>
          <w:sz w:val="28"/>
          <w:szCs w:val="28"/>
        </w:rPr>
        <w:t>8</w:t>
      </w:r>
      <w:r w:rsidRPr="009E4632">
        <w:rPr>
          <w:sz w:val="28"/>
          <w:szCs w:val="28"/>
        </w:rPr>
        <w:t>);</w:t>
      </w:r>
    </w:p>
    <w:p w:rsidR="00004888" w:rsidRPr="009E4632" w:rsidRDefault="00C7001A" w:rsidP="00127854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 w:rsidRPr="009E4632">
        <w:rPr>
          <w:sz w:val="28"/>
          <w:szCs w:val="28"/>
        </w:rPr>
        <w:t>объем бюджетных ассигнований (графа </w:t>
      </w:r>
      <w:r w:rsidR="00004888" w:rsidRPr="009E4632">
        <w:rPr>
          <w:sz w:val="28"/>
          <w:szCs w:val="28"/>
        </w:rPr>
        <w:t>9</w:t>
      </w:r>
      <w:r w:rsidRPr="009E4632">
        <w:rPr>
          <w:sz w:val="28"/>
          <w:szCs w:val="28"/>
        </w:rPr>
        <w:t>)</w:t>
      </w:r>
      <w:r w:rsidR="00004888" w:rsidRPr="009E4632">
        <w:rPr>
          <w:sz w:val="28"/>
          <w:szCs w:val="28"/>
        </w:rPr>
        <w:t>:</w:t>
      </w:r>
    </w:p>
    <w:p w:rsidR="009E4632" w:rsidRPr="009E4632" w:rsidRDefault="00004888" w:rsidP="009E4632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 w:rsidRPr="009E4632">
        <w:rPr>
          <w:sz w:val="28"/>
          <w:szCs w:val="28"/>
        </w:rPr>
        <w:t xml:space="preserve">количество человек, проездные билеты которым приобретены по льготным тарифам </w:t>
      </w:r>
      <w:r w:rsidR="009E4632" w:rsidRPr="009E4632">
        <w:rPr>
          <w:sz w:val="28"/>
          <w:szCs w:val="28"/>
        </w:rPr>
        <w:t xml:space="preserve">(приводится </w:t>
      </w:r>
      <w:proofErr w:type="spellStart"/>
      <w:r w:rsidR="009E4632" w:rsidRPr="009E4632">
        <w:rPr>
          <w:sz w:val="28"/>
          <w:szCs w:val="28"/>
        </w:rPr>
        <w:t>справочно</w:t>
      </w:r>
      <w:proofErr w:type="spellEnd"/>
      <w:r w:rsidR="009E4632" w:rsidRPr="009E4632">
        <w:rPr>
          <w:sz w:val="28"/>
          <w:szCs w:val="28"/>
        </w:rPr>
        <w:t xml:space="preserve">) </w:t>
      </w:r>
      <w:r w:rsidRPr="009E4632">
        <w:rPr>
          <w:sz w:val="28"/>
          <w:szCs w:val="28"/>
        </w:rPr>
        <w:t>- всего</w:t>
      </w:r>
      <w:r w:rsidR="009E4632" w:rsidRPr="009E4632">
        <w:rPr>
          <w:sz w:val="28"/>
          <w:szCs w:val="28"/>
        </w:rPr>
        <w:t xml:space="preserve"> (графа 10)</w:t>
      </w:r>
      <w:r w:rsidRPr="009E4632">
        <w:rPr>
          <w:sz w:val="28"/>
          <w:szCs w:val="28"/>
        </w:rPr>
        <w:t xml:space="preserve">; </w:t>
      </w:r>
    </w:p>
    <w:p w:rsidR="009E4632" w:rsidRPr="009E4632" w:rsidRDefault="00004888" w:rsidP="009E4632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 w:rsidRPr="009E4632">
        <w:rPr>
          <w:sz w:val="28"/>
          <w:szCs w:val="28"/>
        </w:rPr>
        <w:t xml:space="preserve">количество человек, проездные билеты которым приобретены по льготным тарифам </w:t>
      </w:r>
      <w:r w:rsidR="009E4632" w:rsidRPr="009E4632">
        <w:rPr>
          <w:sz w:val="28"/>
          <w:szCs w:val="28"/>
        </w:rPr>
        <w:t xml:space="preserve">(приводится </w:t>
      </w:r>
      <w:proofErr w:type="spellStart"/>
      <w:r w:rsidR="009E4632" w:rsidRPr="009E4632">
        <w:rPr>
          <w:sz w:val="28"/>
          <w:szCs w:val="28"/>
        </w:rPr>
        <w:t>справочно</w:t>
      </w:r>
      <w:proofErr w:type="spellEnd"/>
      <w:r w:rsidR="009E4632" w:rsidRPr="009E4632">
        <w:rPr>
          <w:sz w:val="28"/>
          <w:szCs w:val="28"/>
        </w:rPr>
        <w:t xml:space="preserve">) </w:t>
      </w:r>
      <w:r w:rsidRPr="009E4632">
        <w:rPr>
          <w:sz w:val="28"/>
          <w:szCs w:val="28"/>
        </w:rPr>
        <w:t>– из них бесплатно</w:t>
      </w:r>
      <w:r w:rsidR="009E4632" w:rsidRPr="009E4632">
        <w:rPr>
          <w:sz w:val="28"/>
          <w:szCs w:val="28"/>
        </w:rPr>
        <w:t xml:space="preserve"> (графа 11)</w:t>
      </w:r>
      <w:r w:rsidRPr="009E4632">
        <w:rPr>
          <w:sz w:val="28"/>
          <w:szCs w:val="28"/>
        </w:rPr>
        <w:t>.</w:t>
      </w:r>
    </w:p>
    <w:p w:rsidR="00316521" w:rsidRPr="009E4632" w:rsidRDefault="00004888" w:rsidP="00316521">
      <w:pPr>
        <w:numPr>
          <w:ilvl w:val="0"/>
          <w:numId w:val="43"/>
        </w:numPr>
        <w:autoSpaceDE w:val="0"/>
        <w:autoSpaceDN w:val="0"/>
        <w:adjustRightInd w:val="0"/>
        <w:spacing w:line="360" w:lineRule="atLeast"/>
        <w:ind w:left="0" w:firstLine="851"/>
        <w:jc w:val="both"/>
        <w:rPr>
          <w:sz w:val="28"/>
          <w:szCs w:val="28"/>
        </w:rPr>
      </w:pPr>
      <w:r w:rsidRPr="009E4632" w:rsidDel="00004888">
        <w:rPr>
          <w:sz w:val="28"/>
          <w:szCs w:val="28"/>
        </w:rPr>
        <w:t xml:space="preserve"> </w:t>
      </w:r>
      <w:r w:rsidR="00316521" w:rsidRPr="009E4632">
        <w:rPr>
          <w:sz w:val="28"/>
          <w:szCs w:val="28"/>
        </w:rPr>
        <w:t>Графа 3 подраздела 2.</w:t>
      </w:r>
      <w:r w:rsidR="00EB4594" w:rsidRPr="009E4632">
        <w:rPr>
          <w:sz w:val="28"/>
          <w:szCs w:val="28"/>
        </w:rPr>
        <w:t xml:space="preserve">4 </w:t>
      </w:r>
      <w:r w:rsidR="00316521" w:rsidRPr="009E4632">
        <w:rPr>
          <w:sz w:val="28"/>
          <w:szCs w:val="28"/>
        </w:rPr>
        <w:t>раздела 2 формы по ОКУД 0505182 формируется в информационной системе Минфина России и заполняется автоматически.</w:t>
      </w:r>
    </w:p>
    <w:p w:rsidR="00004888" w:rsidRPr="009E4632" w:rsidRDefault="00004888" w:rsidP="00127854">
      <w:pPr>
        <w:numPr>
          <w:ilvl w:val="0"/>
          <w:numId w:val="43"/>
        </w:numPr>
        <w:autoSpaceDE w:val="0"/>
        <w:autoSpaceDN w:val="0"/>
        <w:adjustRightInd w:val="0"/>
        <w:spacing w:line="360" w:lineRule="atLeast"/>
        <w:ind w:left="0" w:firstLine="851"/>
        <w:jc w:val="both"/>
        <w:rPr>
          <w:sz w:val="28"/>
          <w:szCs w:val="28"/>
        </w:rPr>
      </w:pPr>
      <w:r w:rsidRPr="009E4632">
        <w:rPr>
          <w:sz w:val="28"/>
          <w:szCs w:val="28"/>
        </w:rPr>
        <w:t xml:space="preserve">Значения графы 8 подраздела 2.4 раздела 2 формы по ОКУД 0505182 формируется в информационной системе Минфина России и заполняется автоматически в соответствии со значениями графы 6 подраздела 2.4 раздела 2 формы по ОКУД 0505182 по соответствующим строкам. </w:t>
      </w:r>
    </w:p>
    <w:p w:rsidR="00C7001A" w:rsidRPr="009E4632" w:rsidRDefault="00C7001A" w:rsidP="00127854">
      <w:pPr>
        <w:numPr>
          <w:ilvl w:val="0"/>
          <w:numId w:val="43"/>
        </w:numPr>
        <w:autoSpaceDE w:val="0"/>
        <w:autoSpaceDN w:val="0"/>
        <w:adjustRightInd w:val="0"/>
        <w:spacing w:line="360" w:lineRule="atLeast"/>
        <w:ind w:left="0" w:firstLine="851"/>
        <w:jc w:val="both"/>
        <w:rPr>
          <w:sz w:val="28"/>
          <w:szCs w:val="28"/>
        </w:rPr>
      </w:pPr>
      <w:proofErr w:type="gramStart"/>
      <w:r w:rsidRPr="009E4632">
        <w:rPr>
          <w:sz w:val="28"/>
          <w:szCs w:val="28"/>
        </w:rPr>
        <w:t xml:space="preserve">В графе </w:t>
      </w:r>
      <w:r w:rsidR="00004888" w:rsidRPr="009E4632">
        <w:rPr>
          <w:sz w:val="28"/>
          <w:szCs w:val="28"/>
        </w:rPr>
        <w:t>9</w:t>
      </w:r>
      <w:r w:rsidR="00423B65" w:rsidRPr="009E4632">
        <w:rPr>
          <w:sz w:val="28"/>
          <w:szCs w:val="28"/>
        </w:rPr>
        <w:t xml:space="preserve"> </w:t>
      </w:r>
      <w:r w:rsidRPr="009E4632">
        <w:rPr>
          <w:sz w:val="28"/>
          <w:szCs w:val="28"/>
        </w:rPr>
        <w:t>подраздела 2.</w:t>
      </w:r>
      <w:r w:rsidR="00EB4594" w:rsidRPr="009E4632">
        <w:rPr>
          <w:sz w:val="28"/>
          <w:szCs w:val="28"/>
        </w:rPr>
        <w:t xml:space="preserve">4 </w:t>
      </w:r>
      <w:r w:rsidRPr="009E4632">
        <w:rPr>
          <w:sz w:val="28"/>
          <w:szCs w:val="28"/>
        </w:rPr>
        <w:t xml:space="preserve">раздела 2 </w:t>
      </w:r>
      <w:r w:rsidR="008C4A05" w:rsidRPr="009E4632">
        <w:rPr>
          <w:sz w:val="28"/>
          <w:szCs w:val="28"/>
        </w:rPr>
        <w:t>формы по ОКУД 0505182</w:t>
      </w:r>
      <w:r w:rsidRPr="009E4632">
        <w:rPr>
          <w:sz w:val="28"/>
          <w:szCs w:val="28"/>
        </w:rPr>
        <w:t xml:space="preserve"> данные об объеме бюджетных ассигнований рассчитываются в информационной системе Минфина России автоматически как </w:t>
      </w:r>
      <w:r w:rsidR="00004888" w:rsidRPr="009E4632">
        <w:rPr>
          <w:sz w:val="28"/>
          <w:szCs w:val="28"/>
        </w:rPr>
        <w:t xml:space="preserve">сумма </w:t>
      </w:r>
      <w:r w:rsidRPr="009E4632">
        <w:rPr>
          <w:sz w:val="28"/>
          <w:szCs w:val="28"/>
        </w:rPr>
        <w:t>произведени</w:t>
      </w:r>
      <w:r w:rsidR="00004888" w:rsidRPr="009E4632">
        <w:rPr>
          <w:sz w:val="28"/>
          <w:szCs w:val="28"/>
        </w:rPr>
        <w:t>я</w:t>
      </w:r>
      <w:r w:rsidRPr="009E4632">
        <w:rPr>
          <w:sz w:val="28"/>
          <w:szCs w:val="28"/>
        </w:rPr>
        <w:t xml:space="preserve"> значений граф </w:t>
      </w:r>
      <w:r w:rsidR="00423B65" w:rsidRPr="009E4632">
        <w:rPr>
          <w:sz w:val="28"/>
          <w:szCs w:val="28"/>
        </w:rPr>
        <w:t>4</w:t>
      </w:r>
      <w:r w:rsidR="00004888" w:rsidRPr="009E4632">
        <w:rPr>
          <w:sz w:val="28"/>
          <w:szCs w:val="28"/>
        </w:rPr>
        <w:t xml:space="preserve"> </w:t>
      </w:r>
      <w:r w:rsidR="00423B65" w:rsidRPr="009E4632">
        <w:rPr>
          <w:sz w:val="28"/>
          <w:szCs w:val="28"/>
        </w:rPr>
        <w:t>и 6</w:t>
      </w:r>
      <w:r w:rsidR="00E43CFB" w:rsidRPr="009E4632">
        <w:rPr>
          <w:sz w:val="28"/>
          <w:szCs w:val="28"/>
        </w:rPr>
        <w:t xml:space="preserve"> подраздела 2.4 раздела 2 формы по ОКУД 0505182 и произведения значений граф 5 и 7</w:t>
      </w:r>
      <w:r w:rsidR="00146802" w:rsidRPr="009E4632">
        <w:rPr>
          <w:sz w:val="28"/>
          <w:szCs w:val="28"/>
        </w:rPr>
        <w:t xml:space="preserve"> подраздела 2.</w:t>
      </w:r>
      <w:r w:rsidR="00EB4594" w:rsidRPr="009E4632">
        <w:rPr>
          <w:sz w:val="28"/>
          <w:szCs w:val="28"/>
        </w:rPr>
        <w:t xml:space="preserve">4 </w:t>
      </w:r>
      <w:r w:rsidR="00146802" w:rsidRPr="009E4632">
        <w:rPr>
          <w:sz w:val="28"/>
          <w:szCs w:val="28"/>
        </w:rPr>
        <w:t xml:space="preserve">раздела 2 </w:t>
      </w:r>
      <w:r w:rsidR="008C4A05" w:rsidRPr="009E4632">
        <w:rPr>
          <w:sz w:val="28"/>
          <w:szCs w:val="28"/>
        </w:rPr>
        <w:t>формы по ОКУД 0505182</w:t>
      </w:r>
      <w:r w:rsidR="00146802" w:rsidRPr="009E4632">
        <w:rPr>
          <w:sz w:val="28"/>
          <w:szCs w:val="28"/>
        </w:rPr>
        <w:t xml:space="preserve"> по </w:t>
      </w:r>
      <w:r w:rsidRPr="009E4632">
        <w:rPr>
          <w:sz w:val="28"/>
          <w:szCs w:val="28"/>
        </w:rPr>
        <w:t>соответствующи</w:t>
      </w:r>
      <w:r w:rsidR="00146802" w:rsidRPr="009E4632">
        <w:rPr>
          <w:sz w:val="28"/>
          <w:szCs w:val="28"/>
        </w:rPr>
        <w:t>м</w:t>
      </w:r>
      <w:r w:rsidRPr="009E4632">
        <w:rPr>
          <w:sz w:val="28"/>
          <w:szCs w:val="28"/>
        </w:rPr>
        <w:t xml:space="preserve"> строк</w:t>
      </w:r>
      <w:r w:rsidR="00146802" w:rsidRPr="009E4632">
        <w:rPr>
          <w:sz w:val="28"/>
          <w:szCs w:val="28"/>
        </w:rPr>
        <w:t>ам</w:t>
      </w:r>
      <w:r w:rsidR="006152A3" w:rsidRPr="009E4632">
        <w:rPr>
          <w:sz w:val="28"/>
          <w:szCs w:val="28"/>
        </w:rPr>
        <w:t>, деленн</w:t>
      </w:r>
      <w:r w:rsidR="00E43CFB" w:rsidRPr="009E4632">
        <w:rPr>
          <w:sz w:val="28"/>
          <w:szCs w:val="28"/>
        </w:rPr>
        <w:t>ая</w:t>
      </w:r>
      <w:r w:rsidR="006152A3" w:rsidRPr="009E4632">
        <w:rPr>
          <w:sz w:val="28"/>
          <w:szCs w:val="28"/>
        </w:rPr>
        <w:t xml:space="preserve"> на 1000</w:t>
      </w:r>
      <w:proofErr w:type="gramEnd"/>
      <w:r w:rsidR="00463764" w:rsidRPr="009E4632">
        <w:rPr>
          <w:sz w:val="28"/>
          <w:szCs w:val="28"/>
        </w:rPr>
        <w:t xml:space="preserve"> (за исключением строк </w:t>
      </w:r>
      <w:r w:rsidR="00423B65" w:rsidRPr="009E4632">
        <w:rPr>
          <w:sz w:val="28"/>
          <w:szCs w:val="28"/>
        </w:rPr>
        <w:t>«</w:t>
      </w:r>
      <w:r w:rsidR="00977A61" w:rsidRPr="009E4632">
        <w:rPr>
          <w:sz w:val="28"/>
          <w:szCs w:val="28"/>
        </w:rPr>
        <w:t>Итого по центральному аппарату / территориальному органу / учреждению / суду</w:t>
      </w:r>
      <w:r w:rsidR="00423B65" w:rsidRPr="009E4632">
        <w:rPr>
          <w:sz w:val="28"/>
          <w:szCs w:val="28"/>
        </w:rPr>
        <w:t xml:space="preserve">» и </w:t>
      </w:r>
      <w:r w:rsidR="00463764" w:rsidRPr="009E4632">
        <w:rPr>
          <w:sz w:val="28"/>
          <w:szCs w:val="28"/>
        </w:rPr>
        <w:t>«</w:t>
      </w:r>
      <w:r w:rsidR="00977A61" w:rsidRPr="009E4632">
        <w:rPr>
          <w:sz w:val="28"/>
          <w:szCs w:val="28"/>
        </w:rPr>
        <w:t>Всего</w:t>
      </w:r>
      <w:r w:rsidR="00463764" w:rsidRPr="009E4632">
        <w:rPr>
          <w:sz w:val="28"/>
          <w:szCs w:val="28"/>
        </w:rPr>
        <w:t>»)</w:t>
      </w:r>
      <w:r w:rsidRPr="009E4632">
        <w:rPr>
          <w:sz w:val="28"/>
          <w:szCs w:val="28"/>
        </w:rPr>
        <w:t>.</w:t>
      </w:r>
    </w:p>
    <w:p w:rsidR="00423B65" w:rsidRPr="009E4632" w:rsidRDefault="00423B65" w:rsidP="009E4632">
      <w:pPr>
        <w:numPr>
          <w:ilvl w:val="0"/>
          <w:numId w:val="43"/>
        </w:numPr>
        <w:autoSpaceDE w:val="0"/>
        <w:autoSpaceDN w:val="0"/>
        <w:adjustRightInd w:val="0"/>
        <w:spacing w:line="360" w:lineRule="atLeast"/>
        <w:ind w:left="0" w:firstLine="851"/>
        <w:jc w:val="both"/>
        <w:rPr>
          <w:sz w:val="28"/>
          <w:szCs w:val="28"/>
        </w:rPr>
      </w:pPr>
      <w:proofErr w:type="gramStart"/>
      <w:r w:rsidRPr="009E4632">
        <w:rPr>
          <w:sz w:val="28"/>
          <w:szCs w:val="28"/>
        </w:rPr>
        <w:t>Графы 5, 7 подраздела 2.</w:t>
      </w:r>
      <w:r w:rsidR="00EB4594" w:rsidRPr="009E4632">
        <w:rPr>
          <w:sz w:val="28"/>
          <w:szCs w:val="28"/>
        </w:rPr>
        <w:t xml:space="preserve">4 </w:t>
      </w:r>
      <w:r w:rsidRPr="009E4632">
        <w:rPr>
          <w:sz w:val="28"/>
          <w:szCs w:val="28"/>
        </w:rPr>
        <w:t>раздела 2 формы по ОКУД 0505182 по строке «</w:t>
      </w:r>
      <w:r w:rsidR="00E43CFB" w:rsidRPr="009E4632">
        <w:rPr>
          <w:sz w:val="28"/>
          <w:szCs w:val="28"/>
        </w:rPr>
        <w:t>Итого по центральному аппарату / территориальному органу / учреждению / суду</w:t>
      </w:r>
      <w:r w:rsidRPr="009E4632">
        <w:rPr>
          <w:sz w:val="28"/>
          <w:szCs w:val="28"/>
        </w:rPr>
        <w:t>» заполняются в информационной системе Минфина России автоматически как сумма значений строк по всем видам выплат по соответствующ</w:t>
      </w:r>
      <w:r w:rsidR="00E43CFB" w:rsidRPr="009E4632">
        <w:rPr>
          <w:sz w:val="28"/>
          <w:szCs w:val="28"/>
        </w:rPr>
        <w:t>ему центральному аппарату, территориальному органу, учреждению, суду</w:t>
      </w:r>
      <w:r w:rsidRPr="009E4632">
        <w:rPr>
          <w:sz w:val="28"/>
          <w:szCs w:val="28"/>
        </w:rPr>
        <w:t xml:space="preserve"> по соответствующей графе подраздела 2.</w:t>
      </w:r>
      <w:r w:rsidR="00EB4594" w:rsidRPr="009E4632">
        <w:rPr>
          <w:sz w:val="28"/>
          <w:szCs w:val="28"/>
        </w:rPr>
        <w:t xml:space="preserve">4 </w:t>
      </w:r>
      <w:r w:rsidRPr="009E4632">
        <w:rPr>
          <w:sz w:val="28"/>
          <w:szCs w:val="28"/>
        </w:rPr>
        <w:t>раздела 2 формы по ОКУД 0505182.</w:t>
      </w:r>
      <w:proofErr w:type="gramEnd"/>
    </w:p>
    <w:p w:rsidR="00E43CFB" w:rsidRPr="009E4632" w:rsidRDefault="00E43CFB" w:rsidP="009E4632">
      <w:pPr>
        <w:numPr>
          <w:ilvl w:val="0"/>
          <w:numId w:val="43"/>
        </w:numPr>
        <w:autoSpaceDE w:val="0"/>
        <w:autoSpaceDN w:val="0"/>
        <w:adjustRightInd w:val="0"/>
        <w:spacing w:line="360" w:lineRule="atLeast"/>
        <w:ind w:left="0" w:firstLine="851"/>
        <w:jc w:val="both"/>
        <w:rPr>
          <w:sz w:val="28"/>
          <w:szCs w:val="28"/>
        </w:rPr>
      </w:pPr>
      <w:r w:rsidRPr="009E4632">
        <w:rPr>
          <w:sz w:val="28"/>
          <w:szCs w:val="28"/>
        </w:rPr>
        <w:t>Графы 5, 7 подраздела 2.4 раздела 2 формы по ОКУД 0505182 по строке «</w:t>
      </w:r>
      <w:r w:rsidR="00977A61" w:rsidRPr="009E4632">
        <w:rPr>
          <w:sz w:val="28"/>
          <w:szCs w:val="28"/>
        </w:rPr>
        <w:t>Всего</w:t>
      </w:r>
      <w:r w:rsidRPr="009E4632">
        <w:rPr>
          <w:sz w:val="28"/>
          <w:szCs w:val="28"/>
        </w:rPr>
        <w:t xml:space="preserve">» заполняются в информационной системе Минфина России автоматически как сумма значений строк по всем видам выплат по всем </w:t>
      </w:r>
      <w:r w:rsidRPr="009E4632">
        <w:rPr>
          <w:sz w:val="28"/>
          <w:szCs w:val="28"/>
        </w:rPr>
        <w:lastRenderedPageBreak/>
        <w:t>центральным аппаратам, территориальным органам, учреждениям, судам по соответствующей графе подраздела 2.4 раздела 2 формы по ОКУД 0505182.</w:t>
      </w:r>
    </w:p>
    <w:p w:rsidR="00463764" w:rsidRPr="00EA6A48" w:rsidRDefault="00463764" w:rsidP="00EA6A48">
      <w:pPr>
        <w:numPr>
          <w:ilvl w:val="0"/>
          <w:numId w:val="43"/>
        </w:numPr>
        <w:autoSpaceDE w:val="0"/>
        <w:autoSpaceDN w:val="0"/>
        <w:adjustRightInd w:val="0"/>
        <w:spacing w:line="360" w:lineRule="atLeast"/>
        <w:ind w:left="0" w:firstLine="851"/>
        <w:jc w:val="both"/>
        <w:rPr>
          <w:sz w:val="28"/>
          <w:szCs w:val="28"/>
        </w:rPr>
      </w:pPr>
      <w:proofErr w:type="gramStart"/>
      <w:r w:rsidRPr="00EA6A48">
        <w:rPr>
          <w:sz w:val="28"/>
          <w:szCs w:val="28"/>
        </w:rPr>
        <w:t>В графах 1-</w:t>
      </w:r>
      <w:r w:rsidR="00E43CFB" w:rsidRPr="00EA6A48">
        <w:rPr>
          <w:sz w:val="28"/>
          <w:szCs w:val="28"/>
        </w:rPr>
        <w:t xml:space="preserve">8 </w:t>
      </w:r>
      <w:r w:rsidRPr="00EA6A48">
        <w:rPr>
          <w:sz w:val="28"/>
          <w:szCs w:val="28"/>
        </w:rPr>
        <w:t>подраздела 2.</w:t>
      </w:r>
      <w:r w:rsidR="00EB4594" w:rsidRPr="00EA6A48">
        <w:rPr>
          <w:sz w:val="28"/>
          <w:szCs w:val="28"/>
        </w:rPr>
        <w:t xml:space="preserve">5 </w:t>
      </w:r>
      <w:r w:rsidRPr="00EA6A48">
        <w:rPr>
          <w:sz w:val="28"/>
          <w:szCs w:val="28"/>
        </w:rPr>
        <w:t xml:space="preserve">раздела 2 </w:t>
      </w:r>
      <w:r w:rsidR="008C4A05" w:rsidRPr="00EA6A48">
        <w:rPr>
          <w:sz w:val="28"/>
          <w:szCs w:val="28"/>
        </w:rPr>
        <w:t>формы по ОКУД 0505182</w:t>
      </w:r>
      <w:r w:rsidRPr="00EA6A48">
        <w:rPr>
          <w:sz w:val="28"/>
          <w:szCs w:val="28"/>
        </w:rPr>
        <w:t xml:space="preserve"> </w:t>
      </w:r>
      <w:r w:rsidR="00E43CFB" w:rsidRPr="00EA6A48">
        <w:rPr>
          <w:sz w:val="28"/>
          <w:szCs w:val="28"/>
        </w:rPr>
        <w:t>в разрезе центрального аппарата, территориального органа, учреждения, суда указывается объем бюджетных ассигнований на выплат</w:t>
      </w:r>
      <w:r w:rsidR="00977A61" w:rsidRPr="00EA6A48">
        <w:rPr>
          <w:sz w:val="28"/>
          <w:szCs w:val="28"/>
        </w:rPr>
        <w:t>у</w:t>
      </w:r>
      <w:r w:rsidR="00E43CFB" w:rsidRPr="00EA6A48">
        <w:rPr>
          <w:sz w:val="28"/>
          <w:szCs w:val="28"/>
        </w:rPr>
        <w:t xml:space="preserve"> суточных при служебных командировках работникам организаций, финансируемых за счет средств федерального бюджета на текущий финансовый год, очередной финансовый год, первый год планового периода и второй год планового периода</w:t>
      </w:r>
      <w:r w:rsidR="00EA6A48" w:rsidRPr="00EA6A48">
        <w:rPr>
          <w:sz w:val="28"/>
          <w:szCs w:val="28"/>
        </w:rPr>
        <w:t>.</w:t>
      </w:r>
      <w:proofErr w:type="gramEnd"/>
      <w:r w:rsidR="00EA6A48" w:rsidRPr="00EA6A48">
        <w:rPr>
          <w:sz w:val="28"/>
          <w:szCs w:val="28"/>
        </w:rPr>
        <w:t xml:space="preserve"> </w:t>
      </w:r>
      <w:r w:rsidR="00EA6A48" w:rsidRPr="009E4632">
        <w:rPr>
          <w:sz w:val="28"/>
          <w:szCs w:val="28"/>
        </w:rPr>
        <w:t>Расчеты формируются в разрезе следующих показателей:</w:t>
      </w:r>
    </w:p>
    <w:p w:rsidR="00E43CFB" w:rsidRPr="00EA6A48" w:rsidRDefault="00E43CFB" w:rsidP="00127854">
      <w:pPr>
        <w:autoSpaceDE w:val="0"/>
        <w:autoSpaceDN w:val="0"/>
        <w:adjustRightInd w:val="0"/>
        <w:spacing w:line="360" w:lineRule="atLeast"/>
        <w:ind w:left="851"/>
        <w:jc w:val="both"/>
        <w:rPr>
          <w:sz w:val="28"/>
          <w:szCs w:val="28"/>
        </w:rPr>
      </w:pPr>
      <w:r w:rsidRPr="00EA6A48">
        <w:rPr>
          <w:sz w:val="28"/>
          <w:szCs w:val="28"/>
        </w:rPr>
        <w:t>центральный аппарат, территориальный орган, учреждение, суд (графа</w:t>
      </w:r>
      <w:r w:rsidR="00EA6A48" w:rsidRPr="00EA6A48">
        <w:rPr>
          <w:sz w:val="28"/>
          <w:szCs w:val="28"/>
        </w:rPr>
        <w:t> </w:t>
      </w:r>
      <w:r w:rsidRPr="00EA6A48">
        <w:rPr>
          <w:sz w:val="28"/>
          <w:szCs w:val="28"/>
        </w:rPr>
        <w:t>1);</w:t>
      </w:r>
    </w:p>
    <w:p w:rsidR="00463764" w:rsidRPr="00EA6A48" w:rsidRDefault="00463764" w:rsidP="00127854">
      <w:pPr>
        <w:autoSpaceDE w:val="0"/>
        <w:autoSpaceDN w:val="0"/>
        <w:adjustRightInd w:val="0"/>
        <w:spacing w:line="360" w:lineRule="atLeast"/>
        <w:ind w:left="851"/>
        <w:jc w:val="both"/>
        <w:rPr>
          <w:sz w:val="28"/>
          <w:szCs w:val="28"/>
        </w:rPr>
      </w:pPr>
      <w:r w:rsidRPr="00EA6A48">
        <w:rPr>
          <w:sz w:val="28"/>
          <w:szCs w:val="28"/>
        </w:rPr>
        <w:t xml:space="preserve">наименование выплаты (графа </w:t>
      </w:r>
      <w:r w:rsidR="00E43CFB" w:rsidRPr="00EA6A48">
        <w:rPr>
          <w:sz w:val="28"/>
          <w:szCs w:val="28"/>
        </w:rPr>
        <w:t>2</w:t>
      </w:r>
      <w:r w:rsidRPr="00EA6A48">
        <w:rPr>
          <w:sz w:val="28"/>
          <w:szCs w:val="28"/>
        </w:rPr>
        <w:t>);</w:t>
      </w:r>
    </w:p>
    <w:p w:rsidR="00E43CFB" w:rsidRPr="00EA6A48" w:rsidRDefault="00E43CFB" w:rsidP="00127854">
      <w:pPr>
        <w:autoSpaceDE w:val="0"/>
        <w:autoSpaceDN w:val="0"/>
        <w:adjustRightInd w:val="0"/>
        <w:spacing w:line="360" w:lineRule="atLeast"/>
        <w:ind w:left="851"/>
        <w:jc w:val="both"/>
        <w:rPr>
          <w:sz w:val="28"/>
          <w:szCs w:val="28"/>
        </w:rPr>
      </w:pPr>
      <w:r w:rsidRPr="00EA6A48">
        <w:rPr>
          <w:sz w:val="28"/>
          <w:szCs w:val="28"/>
        </w:rPr>
        <w:t>код по КОСГУ (</w:t>
      </w:r>
      <w:r w:rsidR="00977A61" w:rsidRPr="00EA6A48">
        <w:rPr>
          <w:sz w:val="28"/>
          <w:szCs w:val="28"/>
        </w:rPr>
        <w:t>графа</w:t>
      </w:r>
      <w:r w:rsidRPr="00EA6A48">
        <w:rPr>
          <w:sz w:val="28"/>
          <w:szCs w:val="28"/>
        </w:rPr>
        <w:t xml:space="preserve"> 3)</w:t>
      </w:r>
      <w:r w:rsidR="00977A61" w:rsidRPr="00EA6A48">
        <w:rPr>
          <w:sz w:val="28"/>
          <w:szCs w:val="28"/>
        </w:rPr>
        <w:t>;</w:t>
      </w:r>
    </w:p>
    <w:p w:rsidR="00316521" w:rsidRPr="00EA6A48" w:rsidRDefault="00316521" w:rsidP="00127854">
      <w:pPr>
        <w:autoSpaceDE w:val="0"/>
        <w:autoSpaceDN w:val="0"/>
        <w:adjustRightInd w:val="0"/>
        <w:spacing w:line="360" w:lineRule="atLeast"/>
        <w:ind w:left="851"/>
        <w:jc w:val="both"/>
        <w:rPr>
          <w:sz w:val="28"/>
          <w:szCs w:val="28"/>
        </w:rPr>
      </w:pPr>
      <w:r w:rsidRPr="00EA6A48">
        <w:rPr>
          <w:sz w:val="28"/>
          <w:szCs w:val="28"/>
        </w:rPr>
        <w:t>код строки (графа</w:t>
      </w:r>
      <w:r w:rsidR="00977A61" w:rsidRPr="00EA6A48">
        <w:rPr>
          <w:sz w:val="28"/>
          <w:szCs w:val="28"/>
        </w:rPr>
        <w:t xml:space="preserve"> 4</w:t>
      </w:r>
      <w:r w:rsidRPr="00EA6A48">
        <w:rPr>
          <w:sz w:val="28"/>
          <w:szCs w:val="28"/>
        </w:rPr>
        <w:t>);</w:t>
      </w:r>
    </w:p>
    <w:p w:rsidR="00463764" w:rsidRPr="00EA6A48" w:rsidRDefault="00977A61" w:rsidP="00127854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 w:rsidRPr="00EA6A48">
        <w:rPr>
          <w:sz w:val="28"/>
          <w:szCs w:val="28"/>
        </w:rPr>
        <w:t>размер выплаты на одного сотрудника</w:t>
      </w:r>
      <w:r w:rsidR="00463764" w:rsidRPr="00EA6A48">
        <w:rPr>
          <w:sz w:val="28"/>
          <w:szCs w:val="28"/>
        </w:rPr>
        <w:t xml:space="preserve"> (графа </w:t>
      </w:r>
      <w:r w:rsidR="00423B65" w:rsidRPr="00EA6A48">
        <w:rPr>
          <w:sz w:val="28"/>
          <w:szCs w:val="28"/>
        </w:rPr>
        <w:t>5</w:t>
      </w:r>
      <w:r w:rsidRPr="00EA6A48">
        <w:rPr>
          <w:sz w:val="28"/>
          <w:szCs w:val="28"/>
        </w:rPr>
        <w:t>)</w:t>
      </w:r>
      <w:r w:rsidR="00463764" w:rsidRPr="00EA6A48">
        <w:rPr>
          <w:sz w:val="28"/>
          <w:szCs w:val="28"/>
        </w:rPr>
        <w:t>;</w:t>
      </w:r>
    </w:p>
    <w:p w:rsidR="00463764" w:rsidRPr="00EA6A48" w:rsidRDefault="00977A61" w:rsidP="00127854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 w:rsidRPr="00EA6A48">
        <w:rPr>
          <w:sz w:val="28"/>
          <w:szCs w:val="28"/>
        </w:rPr>
        <w:t>количество получателей выплаты</w:t>
      </w:r>
      <w:r w:rsidR="00463764" w:rsidRPr="00EA6A48">
        <w:rPr>
          <w:sz w:val="28"/>
          <w:szCs w:val="28"/>
        </w:rPr>
        <w:t xml:space="preserve"> (графа </w:t>
      </w:r>
      <w:r w:rsidR="00423B65" w:rsidRPr="00EA6A48">
        <w:rPr>
          <w:sz w:val="28"/>
          <w:szCs w:val="28"/>
        </w:rPr>
        <w:t>6</w:t>
      </w:r>
      <w:r w:rsidR="00463764" w:rsidRPr="00EA6A48">
        <w:rPr>
          <w:sz w:val="28"/>
          <w:szCs w:val="28"/>
        </w:rPr>
        <w:t>);</w:t>
      </w:r>
    </w:p>
    <w:p w:rsidR="00977A61" w:rsidRPr="00EA6A48" w:rsidRDefault="00977A61" w:rsidP="00127854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 w:rsidRPr="00EA6A48">
        <w:rPr>
          <w:sz w:val="28"/>
          <w:szCs w:val="28"/>
        </w:rPr>
        <w:t>среднее количество выплат в год</w:t>
      </w:r>
      <w:r w:rsidR="00463764" w:rsidRPr="00EA6A48">
        <w:rPr>
          <w:sz w:val="28"/>
          <w:szCs w:val="28"/>
        </w:rPr>
        <w:t xml:space="preserve"> (граф</w:t>
      </w:r>
      <w:r w:rsidRPr="00EA6A48">
        <w:rPr>
          <w:sz w:val="28"/>
          <w:szCs w:val="28"/>
        </w:rPr>
        <w:t>а</w:t>
      </w:r>
      <w:r w:rsidR="00463764" w:rsidRPr="00EA6A48">
        <w:rPr>
          <w:sz w:val="28"/>
          <w:szCs w:val="28"/>
        </w:rPr>
        <w:t xml:space="preserve"> </w:t>
      </w:r>
      <w:r w:rsidR="00423B65" w:rsidRPr="00EA6A48">
        <w:rPr>
          <w:sz w:val="28"/>
          <w:szCs w:val="28"/>
        </w:rPr>
        <w:t>7</w:t>
      </w:r>
      <w:r w:rsidR="00463764" w:rsidRPr="00EA6A48">
        <w:rPr>
          <w:sz w:val="28"/>
          <w:szCs w:val="28"/>
        </w:rPr>
        <w:t>)</w:t>
      </w:r>
      <w:r w:rsidR="007B6A97" w:rsidRPr="00EA6A48">
        <w:rPr>
          <w:sz w:val="28"/>
          <w:szCs w:val="28"/>
        </w:rPr>
        <w:t>;</w:t>
      </w:r>
    </w:p>
    <w:p w:rsidR="00463764" w:rsidRPr="00EA6A48" w:rsidRDefault="00977A61" w:rsidP="00127854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 w:rsidRPr="00EA6A48">
        <w:rPr>
          <w:sz w:val="28"/>
          <w:szCs w:val="28"/>
        </w:rPr>
        <w:t>объем бюджетных ассигнований (графа 8)</w:t>
      </w:r>
      <w:r w:rsidR="00463764" w:rsidRPr="00EA6A48">
        <w:rPr>
          <w:sz w:val="28"/>
          <w:szCs w:val="28"/>
        </w:rPr>
        <w:t>.</w:t>
      </w:r>
    </w:p>
    <w:p w:rsidR="00977A61" w:rsidRPr="00EA6A48" w:rsidRDefault="00977A61" w:rsidP="00127854">
      <w:pPr>
        <w:numPr>
          <w:ilvl w:val="0"/>
          <w:numId w:val="43"/>
        </w:numPr>
        <w:autoSpaceDE w:val="0"/>
        <w:autoSpaceDN w:val="0"/>
        <w:adjustRightInd w:val="0"/>
        <w:spacing w:line="360" w:lineRule="atLeast"/>
        <w:ind w:left="0" w:firstLine="851"/>
        <w:jc w:val="both"/>
        <w:rPr>
          <w:sz w:val="28"/>
          <w:szCs w:val="28"/>
        </w:rPr>
      </w:pPr>
      <w:r w:rsidRPr="00EA6A48">
        <w:rPr>
          <w:sz w:val="28"/>
          <w:szCs w:val="28"/>
        </w:rPr>
        <w:t xml:space="preserve">Графа </w:t>
      </w:r>
      <w:r w:rsidR="00EA6A48">
        <w:rPr>
          <w:sz w:val="28"/>
          <w:szCs w:val="28"/>
        </w:rPr>
        <w:t>4</w:t>
      </w:r>
      <w:r w:rsidRPr="00EA6A48">
        <w:rPr>
          <w:sz w:val="28"/>
          <w:szCs w:val="28"/>
        </w:rPr>
        <w:t xml:space="preserve"> подраздела 2.5 раздела 2 формы по ОКУД 0505182 формируется в информационной системе Минфина России и заполняется автоматически. </w:t>
      </w:r>
    </w:p>
    <w:p w:rsidR="00977A61" w:rsidRPr="00EA6A48" w:rsidRDefault="00977A61" w:rsidP="00127854">
      <w:pPr>
        <w:numPr>
          <w:ilvl w:val="0"/>
          <w:numId w:val="43"/>
        </w:numPr>
        <w:autoSpaceDE w:val="0"/>
        <w:autoSpaceDN w:val="0"/>
        <w:adjustRightInd w:val="0"/>
        <w:spacing w:line="360" w:lineRule="atLeast"/>
        <w:ind w:left="0" w:firstLine="851"/>
        <w:jc w:val="both"/>
        <w:rPr>
          <w:sz w:val="28"/>
          <w:szCs w:val="28"/>
        </w:rPr>
      </w:pPr>
      <w:proofErr w:type="gramStart"/>
      <w:r w:rsidRPr="00EA6A48">
        <w:rPr>
          <w:sz w:val="28"/>
          <w:szCs w:val="28"/>
        </w:rPr>
        <w:t xml:space="preserve">В графе </w:t>
      </w:r>
      <w:r w:rsidR="00EA6A48" w:rsidRPr="00EA6A48">
        <w:rPr>
          <w:sz w:val="28"/>
          <w:szCs w:val="28"/>
        </w:rPr>
        <w:t>8</w:t>
      </w:r>
      <w:r w:rsidRPr="00EA6A48">
        <w:rPr>
          <w:sz w:val="28"/>
          <w:szCs w:val="28"/>
        </w:rPr>
        <w:t xml:space="preserve"> подраздела 2.5 раздела 2 формы по ОКУД 0505182 данные об объеме бюджетных ассигнований рассчитываются в информационной системе Минфина России автоматически как произведение значений граф 5, 6 и 7 подраздела 2.5 раздела 2 формы по ОКУД 0505182 по соответствующим строкам, деленное на 1000 (за исключением строк «Итого по центральному аппарату / территориальному органу / учреждению / суду» и «Всего»). </w:t>
      </w:r>
      <w:proofErr w:type="gramEnd"/>
    </w:p>
    <w:p w:rsidR="00EA6A48" w:rsidRPr="009E4632" w:rsidRDefault="00EA6A48" w:rsidP="00EA6A48">
      <w:pPr>
        <w:numPr>
          <w:ilvl w:val="0"/>
          <w:numId w:val="43"/>
        </w:numPr>
        <w:autoSpaceDE w:val="0"/>
        <w:autoSpaceDN w:val="0"/>
        <w:adjustRightInd w:val="0"/>
        <w:spacing w:line="360" w:lineRule="atLeast"/>
        <w:ind w:left="0" w:firstLine="851"/>
        <w:jc w:val="both"/>
        <w:rPr>
          <w:sz w:val="28"/>
          <w:szCs w:val="28"/>
        </w:rPr>
      </w:pPr>
      <w:proofErr w:type="gramStart"/>
      <w:r w:rsidRPr="009E4632">
        <w:rPr>
          <w:sz w:val="28"/>
          <w:szCs w:val="28"/>
        </w:rPr>
        <w:t xml:space="preserve">Графы </w:t>
      </w:r>
      <w:r>
        <w:rPr>
          <w:sz w:val="28"/>
          <w:szCs w:val="28"/>
        </w:rPr>
        <w:t>6</w:t>
      </w:r>
      <w:r w:rsidRPr="009E4632">
        <w:rPr>
          <w:sz w:val="28"/>
          <w:szCs w:val="28"/>
        </w:rPr>
        <w:t xml:space="preserve">, </w:t>
      </w:r>
      <w:r>
        <w:rPr>
          <w:sz w:val="28"/>
          <w:szCs w:val="28"/>
        </w:rPr>
        <w:t>8</w:t>
      </w:r>
      <w:r w:rsidRPr="009E4632">
        <w:rPr>
          <w:sz w:val="28"/>
          <w:szCs w:val="28"/>
        </w:rPr>
        <w:t xml:space="preserve"> подраздела 2.</w:t>
      </w:r>
      <w:r>
        <w:rPr>
          <w:sz w:val="28"/>
          <w:szCs w:val="28"/>
        </w:rPr>
        <w:t>5</w:t>
      </w:r>
      <w:r w:rsidRPr="009E4632">
        <w:rPr>
          <w:sz w:val="28"/>
          <w:szCs w:val="28"/>
        </w:rPr>
        <w:t xml:space="preserve"> раздела 2 формы по ОКУД 0505182 по строке «Итого по центральному аппарату / территориальному органу / учреждению / суду» заполняются в информационной системе Минфина России автоматически как сумма значений строк по всем видам выплат по соответствующему центральному аппарату, территориальному органу, учреждению, суду по соответствующей графе подраздела 2.</w:t>
      </w:r>
      <w:r>
        <w:rPr>
          <w:sz w:val="28"/>
          <w:szCs w:val="28"/>
        </w:rPr>
        <w:t>5</w:t>
      </w:r>
      <w:r w:rsidRPr="009E4632">
        <w:rPr>
          <w:sz w:val="28"/>
          <w:szCs w:val="28"/>
        </w:rPr>
        <w:t xml:space="preserve"> раздела 2 формы по ОКУД 0505182.</w:t>
      </w:r>
      <w:proofErr w:type="gramEnd"/>
    </w:p>
    <w:p w:rsidR="00EA6A48" w:rsidRPr="009E4632" w:rsidRDefault="00EA6A48" w:rsidP="00EA6A48">
      <w:pPr>
        <w:numPr>
          <w:ilvl w:val="0"/>
          <w:numId w:val="43"/>
        </w:numPr>
        <w:autoSpaceDE w:val="0"/>
        <w:autoSpaceDN w:val="0"/>
        <w:adjustRightInd w:val="0"/>
        <w:spacing w:line="360" w:lineRule="atLeast"/>
        <w:ind w:left="0" w:firstLine="851"/>
        <w:jc w:val="both"/>
        <w:rPr>
          <w:sz w:val="28"/>
          <w:szCs w:val="28"/>
        </w:rPr>
      </w:pPr>
      <w:r w:rsidRPr="009E4632">
        <w:rPr>
          <w:sz w:val="28"/>
          <w:szCs w:val="28"/>
        </w:rPr>
        <w:t xml:space="preserve">Графы </w:t>
      </w:r>
      <w:r>
        <w:rPr>
          <w:sz w:val="28"/>
          <w:szCs w:val="28"/>
        </w:rPr>
        <w:t>6</w:t>
      </w:r>
      <w:r w:rsidRPr="009E4632">
        <w:rPr>
          <w:sz w:val="28"/>
          <w:szCs w:val="28"/>
        </w:rPr>
        <w:t xml:space="preserve">, </w:t>
      </w:r>
      <w:r>
        <w:rPr>
          <w:sz w:val="28"/>
          <w:szCs w:val="28"/>
        </w:rPr>
        <w:t>8</w:t>
      </w:r>
      <w:r w:rsidRPr="009E4632">
        <w:rPr>
          <w:sz w:val="28"/>
          <w:szCs w:val="28"/>
        </w:rPr>
        <w:t xml:space="preserve"> подраздела 2.</w:t>
      </w:r>
      <w:r>
        <w:rPr>
          <w:sz w:val="28"/>
          <w:szCs w:val="28"/>
        </w:rPr>
        <w:t>5</w:t>
      </w:r>
      <w:r w:rsidRPr="009E4632">
        <w:rPr>
          <w:sz w:val="28"/>
          <w:szCs w:val="28"/>
        </w:rPr>
        <w:t xml:space="preserve"> раздела 2 формы по ОКУД 0505182 по строке «Всего» заполняются в информационной системе Минфина России автоматически как сумма значений строк по всем видам выплат по всем центральным аппаратам, территориальным органам, учреждениям, судам по соответствующей графе подраздела 2.</w:t>
      </w:r>
      <w:r>
        <w:rPr>
          <w:sz w:val="28"/>
          <w:szCs w:val="28"/>
        </w:rPr>
        <w:t>5</w:t>
      </w:r>
      <w:r w:rsidRPr="009E4632">
        <w:rPr>
          <w:sz w:val="28"/>
          <w:szCs w:val="28"/>
        </w:rPr>
        <w:t xml:space="preserve"> раздела 2 формы по ОКУД 0505182.</w:t>
      </w:r>
    </w:p>
    <w:p w:rsidR="00977A61" w:rsidRPr="00F742DF" w:rsidRDefault="00977A61" w:rsidP="00F742DF">
      <w:pPr>
        <w:numPr>
          <w:ilvl w:val="0"/>
          <w:numId w:val="43"/>
        </w:numPr>
        <w:autoSpaceDE w:val="0"/>
        <w:autoSpaceDN w:val="0"/>
        <w:adjustRightInd w:val="0"/>
        <w:spacing w:line="360" w:lineRule="atLeast"/>
        <w:ind w:left="0" w:firstLine="851"/>
        <w:jc w:val="both"/>
        <w:rPr>
          <w:sz w:val="28"/>
          <w:szCs w:val="28"/>
        </w:rPr>
      </w:pPr>
      <w:proofErr w:type="gramStart"/>
      <w:r w:rsidRPr="00F742DF">
        <w:rPr>
          <w:sz w:val="28"/>
          <w:szCs w:val="28"/>
        </w:rPr>
        <w:lastRenderedPageBreak/>
        <w:t xml:space="preserve">В графах 1-8 подраздела 2.6 раздела 2 формы по ОКУД 0505182 в разрезе центрального аппарата, территориального органа, учреждения, суда </w:t>
      </w:r>
      <w:r w:rsidR="007B6A97" w:rsidRPr="00F742DF">
        <w:rPr>
          <w:sz w:val="28"/>
          <w:szCs w:val="28"/>
        </w:rPr>
        <w:t xml:space="preserve">и кода по КОСГУ </w:t>
      </w:r>
      <w:r w:rsidRPr="00F742DF">
        <w:rPr>
          <w:sz w:val="28"/>
          <w:szCs w:val="28"/>
        </w:rPr>
        <w:t>указывается объем бюджетных ассигнований на иные выплаты персоналу, за исключением фонда оплаты труда  на текущий финансовый год, очередной финансовый год, первый год планового периода и второй год планового периода</w:t>
      </w:r>
      <w:r w:rsidR="00F742DF" w:rsidRPr="00F742DF">
        <w:rPr>
          <w:sz w:val="28"/>
          <w:szCs w:val="28"/>
        </w:rPr>
        <w:t>.</w:t>
      </w:r>
      <w:proofErr w:type="gramEnd"/>
      <w:r w:rsidR="00F742DF" w:rsidRPr="00F742DF">
        <w:rPr>
          <w:sz w:val="28"/>
          <w:szCs w:val="28"/>
        </w:rPr>
        <w:t xml:space="preserve"> </w:t>
      </w:r>
      <w:r w:rsidR="00F742DF" w:rsidRPr="009E4632">
        <w:rPr>
          <w:sz w:val="28"/>
          <w:szCs w:val="28"/>
        </w:rPr>
        <w:t>Расчеты формируются в разрезе следующих показателей:</w:t>
      </w:r>
    </w:p>
    <w:p w:rsidR="007B6A97" w:rsidRPr="00F742DF" w:rsidRDefault="00977A61" w:rsidP="00977A61">
      <w:pPr>
        <w:autoSpaceDE w:val="0"/>
        <w:autoSpaceDN w:val="0"/>
        <w:adjustRightInd w:val="0"/>
        <w:spacing w:line="360" w:lineRule="atLeast"/>
        <w:ind w:left="851"/>
        <w:jc w:val="both"/>
        <w:rPr>
          <w:sz w:val="28"/>
          <w:szCs w:val="28"/>
        </w:rPr>
      </w:pPr>
      <w:r w:rsidRPr="00F742DF">
        <w:rPr>
          <w:sz w:val="28"/>
          <w:szCs w:val="28"/>
        </w:rPr>
        <w:t>центральный аппарат, территориальный орган, учреждение, суд (графа</w:t>
      </w:r>
      <w:r w:rsidR="00F742DF" w:rsidRPr="00F742DF">
        <w:rPr>
          <w:sz w:val="28"/>
          <w:szCs w:val="28"/>
        </w:rPr>
        <w:t> </w:t>
      </w:r>
      <w:r w:rsidRPr="00F742DF">
        <w:rPr>
          <w:sz w:val="28"/>
          <w:szCs w:val="28"/>
        </w:rPr>
        <w:t>1);</w:t>
      </w:r>
      <w:r w:rsidR="007B6A97" w:rsidRPr="00F742DF">
        <w:rPr>
          <w:sz w:val="28"/>
          <w:szCs w:val="28"/>
        </w:rPr>
        <w:t xml:space="preserve"> </w:t>
      </w:r>
    </w:p>
    <w:p w:rsidR="007B6A97" w:rsidRPr="00F742DF" w:rsidRDefault="007B6A97" w:rsidP="007B6A97">
      <w:pPr>
        <w:autoSpaceDE w:val="0"/>
        <w:autoSpaceDN w:val="0"/>
        <w:adjustRightInd w:val="0"/>
        <w:spacing w:line="360" w:lineRule="atLeast"/>
        <w:ind w:left="851"/>
        <w:jc w:val="both"/>
        <w:rPr>
          <w:sz w:val="28"/>
          <w:szCs w:val="28"/>
        </w:rPr>
      </w:pPr>
      <w:r w:rsidRPr="00F742DF">
        <w:rPr>
          <w:sz w:val="28"/>
          <w:szCs w:val="28"/>
        </w:rPr>
        <w:t>код по КОСГУ (графа 2);</w:t>
      </w:r>
    </w:p>
    <w:p w:rsidR="00977A61" w:rsidRPr="00F742DF" w:rsidRDefault="00977A61" w:rsidP="00977A61">
      <w:pPr>
        <w:autoSpaceDE w:val="0"/>
        <w:autoSpaceDN w:val="0"/>
        <w:adjustRightInd w:val="0"/>
        <w:spacing w:line="360" w:lineRule="atLeast"/>
        <w:ind w:left="851"/>
        <w:jc w:val="both"/>
        <w:rPr>
          <w:sz w:val="28"/>
          <w:szCs w:val="28"/>
        </w:rPr>
      </w:pPr>
      <w:r w:rsidRPr="00F742DF">
        <w:rPr>
          <w:sz w:val="28"/>
          <w:szCs w:val="28"/>
        </w:rPr>
        <w:t xml:space="preserve">наименование выплаты (графа </w:t>
      </w:r>
      <w:r w:rsidR="007B6A97" w:rsidRPr="00F742DF">
        <w:rPr>
          <w:sz w:val="28"/>
          <w:szCs w:val="28"/>
        </w:rPr>
        <w:t>3</w:t>
      </w:r>
      <w:r w:rsidRPr="00F742DF">
        <w:rPr>
          <w:sz w:val="28"/>
          <w:szCs w:val="28"/>
        </w:rPr>
        <w:t>);</w:t>
      </w:r>
    </w:p>
    <w:p w:rsidR="00977A61" w:rsidRPr="00F742DF" w:rsidRDefault="00977A61" w:rsidP="00977A61">
      <w:pPr>
        <w:autoSpaceDE w:val="0"/>
        <w:autoSpaceDN w:val="0"/>
        <w:adjustRightInd w:val="0"/>
        <w:spacing w:line="360" w:lineRule="atLeast"/>
        <w:ind w:left="851"/>
        <w:jc w:val="both"/>
        <w:rPr>
          <w:sz w:val="28"/>
          <w:szCs w:val="28"/>
        </w:rPr>
      </w:pPr>
      <w:r w:rsidRPr="00F742DF">
        <w:rPr>
          <w:sz w:val="28"/>
          <w:szCs w:val="28"/>
        </w:rPr>
        <w:t>код строки (графа 4);</w:t>
      </w:r>
    </w:p>
    <w:p w:rsidR="00977A61" w:rsidRPr="00F742DF" w:rsidRDefault="00977A61" w:rsidP="00977A61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 w:rsidRPr="00F742DF">
        <w:rPr>
          <w:sz w:val="28"/>
          <w:szCs w:val="28"/>
        </w:rPr>
        <w:t>размер выплаты на одного сотрудника (графа 5);</w:t>
      </w:r>
    </w:p>
    <w:p w:rsidR="00977A61" w:rsidRPr="00F742DF" w:rsidRDefault="00977A61" w:rsidP="00977A61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 w:rsidRPr="00F742DF">
        <w:rPr>
          <w:sz w:val="28"/>
          <w:szCs w:val="28"/>
        </w:rPr>
        <w:t>количество получателей выплаты (графа 6);</w:t>
      </w:r>
    </w:p>
    <w:p w:rsidR="00977A61" w:rsidRPr="00F742DF" w:rsidRDefault="00977A61" w:rsidP="00977A61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 w:rsidRPr="00F742DF">
        <w:rPr>
          <w:sz w:val="28"/>
          <w:szCs w:val="28"/>
        </w:rPr>
        <w:t>среднее количество выплат в год (графа 7)</w:t>
      </w:r>
      <w:r w:rsidR="007B6A97" w:rsidRPr="00F742DF">
        <w:rPr>
          <w:sz w:val="28"/>
          <w:szCs w:val="28"/>
        </w:rPr>
        <w:t>;</w:t>
      </w:r>
    </w:p>
    <w:p w:rsidR="00977A61" w:rsidRPr="00F742DF" w:rsidRDefault="00977A61" w:rsidP="00977A61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 w:rsidRPr="00F742DF">
        <w:rPr>
          <w:sz w:val="28"/>
          <w:szCs w:val="28"/>
        </w:rPr>
        <w:t>объем бюджетных ассигнований (графа 8).</w:t>
      </w:r>
    </w:p>
    <w:p w:rsidR="00977A61" w:rsidRPr="00F742DF" w:rsidRDefault="00977A61" w:rsidP="00977A61">
      <w:pPr>
        <w:numPr>
          <w:ilvl w:val="0"/>
          <w:numId w:val="43"/>
        </w:numPr>
        <w:autoSpaceDE w:val="0"/>
        <w:autoSpaceDN w:val="0"/>
        <w:adjustRightInd w:val="0"/>
        <w:spacing w:line="360" w:lineRule="atLeast"/>
        <w:ind w:left="0" w:firstLine="851"/>
        <w:jc w:val="both"/>
        <w:rPr>
          <w:sz w:val="28"/>
          <w:szCs w:val="28"/>
        </w:rPr>
      </w:pPr>
      <w:r w:rsidRPr="00F742DF">
        <w:rPr>
          <w:sz w:val="28"/>
          <w:szCs w:val="28"/>
        </w:rPr>
        <w:t>Графа 4 подраздела 2.</w:t>
      </w:r>
      <w:r w:rsidR="007B6A97" w:rsidRPr="00F742DF">
        <w:rPr>
          <w:sz w:val="28"/>
          <w:szCs w:val="28"/>
        </w:rPr>
        <w:t>6</w:t>
      </w:r>
      <w:r w:rsidRPr="00F742DF">
        <w:rPr>
          <w:sz w:val="28"/>
          <w:szCs w:val="28"/>
        </w:rPr>
        <w:t xml:space="preserve"> раздела 2 формы по ОКУД 0505182 формируется в информационной системе Минфина России и заполняется автоматически. </w:t>
      </w:r>
    </w:p>
    <w:p w:rsidR="00977A61" w:rsidRPr="003B008B" w:rsidRDefault="00977A61" w:rsidP="007B6A97">
      <w:pPr>
        <w:numPr>
          <w:ilvl w:val="0"/>
          <w:numId w:val="43"/>
        </w:numPr>
        <w:autoSpaceDE w:val="0"/>
        <w:autoSpaceDN w:val="0"/>
        <w:adjustRightInd w:val="0"/>
        <w:spacing w:line="360" w:lineRule="atLeast"/>
        <w:ind w:left="0" w:firstLine="851"/>
        <w:jc w:val="both"/>
        <w:rPr>
          <w:sz w:val="28"/>
          <w:szCs w:val="28"/>
        </w:rPr>
      </w:pPr>
      <w:proofErr w:type="gramStart"/>
      <w:r w:rsidRPr="003B008B">
        <w:rPr>
          <w:sz w:val="28"/>
          <w:szCs w:val="28"/>
        </w:rPr>
        <w:t xml:space="preserve">В графе </w:t>
      </w:r>
      <w:r w:rsidR="00F742DF" w:rsidRPr="003B008B">
        <w:rPr>
          <w:sz w:val="28"/>
          <w:szCs w:val="28"/>
        </w:rPr>
        <w:t>8</w:t>
      </w:r>
      <w:r w:rsidRPr="003B008B">
        <w:rPr>
          <w:sz w:val="28"/>
          <w:szCs w:val="28"/>
        </w:rPr>
        <w:t xml:space="preserve"> подраздела 2.</w:t>
      </w:r>
      <w:r w:rsidR="007B6A97" w:rsidRPr="003B008B">
        <w:rPr>
          <w:sz w:val="28"/>
          <w:szCs w:val="28"/>
        </w:rPr>
        <w:t>6</w:t>
      </w:r>
      <w:r w:rsidRPr="003B008B">
        <w:rPr>
          <w:sz w:val="28"/>
          <w:szCs w:val="28"/>
        </w:rPr>
        <w:t xml:space="preserve"> раздела 2 формы по ОКУД 0505182 данные об объеме бюджетных ассигнований рассчитываются в информационной системе Минфина России автоматически как произведение значений граф 5, 6 и 7 подраздела 2.</w:t>
      </w:r>
      <w:r w:rsidR="007B6A97" w:rsidRPr="003B008B">
        <w:rPr>
          <w:sz w:val="28"/>
          <w:szCs w:val="28"/>
        </w:rPr>
        <w:t>6</w:t>
      </w:r>
      <w:r w:rsidRPr="003B008B">
        <w:rPr>
          <w:sz w:val="28"/>
          <w:szCs w:val="28"/>
        </w:rPr>
        <w:t xml:space="preserve"> раздела 2 формы по ОКУД 0505182 по соответствующим строкам, деленное на 1000 (за исключением строк</w:t>
      </w:r>
      <w:r w:rsidR="007B6A97" w:rsidRPr="003B008B">
        <w:rPr>
          <w:sz w:val="28"/>
          <w:szCs w:val="28"/>
        </w:rPr>
        <w:t xml:space="preserve"> «Всего по коду КОСГУ»,</w:t>
      </w:r>
      <w:r w:rsidRPr="003B008B">
        <w:rPr>
          <w:sz w:val="28"/>
          <w:szCs w:val="28"/>
        </w:rPr>
        <w:t xml:space="preserve"> «Итого по центральному аппарату / территориальному органу / учреждению / суду</w:t>
      </w:r>
      <w:proofErr w:type="gramEnd"/>
      <w:r w:rsidRPr="003B008B">
        <w:rPr>
          <w:sz w:val="28"/>
          <w:szCs w:val="28"/>
        </w:rPr>
        <w:t>» и «Всего»).</w:t>
      </w:r>
    </w:p>
    <w:p w:rsidR="00633CB9" w:rsidRPr="009E4632" w:rsidRDefault="00633CB9" w:rsidP="00633CB9">
      <w:pPr>
        <w:numPr>
          <w:ilvl w:val="0"/>
          <w:numId w:val="43"/>
        </w:numPr>
        <w:autoSpaceDE w:val="0"/>
        <w:autoSpaceDN w:val="0"/>
        <w:adjustRightInd w:val="0"/>
        <w:spacing w:line="360" w:lineRule="atLeast"/>
        <w:ind w:left="0" w:firstLine="851"/>
        <w:jc w:val="both"/>
        <w:rPr>
          <w:sz w:val="28"/>
          <w:szCs w:val="28"/>
        </w:rPr>
      </w:pPr>
      <w:proofErr w:type="gramStart"/>
      <w:r w:rsidRPr="009E4632">
        <w:rPr>
          <w:sz w:val="28"/>
          <w:szCs w:val="28"/>
        </w:rPr>
        <w:t xml:space="preserve">Графы </w:t>
      </w:r>
      <w:r>
        <w:rPr>
          <w:sz w:val="28"/>
          <w:szCs w:val="28"/>
        </w:rPr>
        <w:t>6</w:t>
      </w:r>
      <w:r w:rsidRPr="009E4632">
        <w:rPr>
          <w:sz w:val="28"/>
          <w:szCs w:val="28"/>
        </w:rPr>
        <w:t xml:space="preserve">, </w:t>
      </w:r>
      <w:r>
        <w:rPr>
          <w:sz w:val="28"/>
          <w:szCs w:val="28"/>
        </w:rPr>
        <w:t>8</w:t>
      </w:r>
      <w:r w:rsidRPr="009E4632">
        <w:rPr>
          <w:sz w:val="28"/>
          <w:szCs w:val="28"/>
        </w:rPr>
        <w:t xml:space="preserve"> подраздела 2.</w:t>
      </w:r>
      <w:r>
        <w:rPr>
          <w:sz w:val="28"/>
          <w:szCs w:val="28"/>
        </w:rPr>
        <w:t>6</w:t>
      </w:r>
      <w:r w:rsidRPr="009E4632">
        <w:rPr>
          <w:sz w:val="28"/>
          <w:szCs w:val="28"/>
        </w:rPr>
        <w:t xml:space="preserve"> раздела 2 формы по ОКУД 0505182 по строке </w:t>
      </w:r>
      <w:r w:rsidRPr="003B008B">
        <w:rPr>
          <w:sz w:val="28"/>
          <w:szCs w:val="28"/>
        </w:rPr>
        <w:t>«Всего по коду КОСГУ»</w:t>
      </w:r>
      <w:r>
        <w:rPr>
          <w:sz w:val="28"/>
          <w:szCs w:val="28"/>
        </w:rPr>
        <w:t xml:space="preserve"> </w:t>
      </w:r>
      <w:r w:rsidRPr="009E4632">
        <w:rPr>
          <w:sz w:val="28"/>
          <w:szCs w:val="28"/>
        </w:rPr>
        <w:t>заполняются в информационной системе Минфина России автоматически как сумма значений строк по всем видам выплат</w:t>
      </w:r>
      <w:r>
        <w:rPr>
          <w:sz w:val="28"/>
          <w:szCs w:val="28"/>
        </w:rPr>
        <w:t xml:space="preserve">, относящихся к одному коду КОСГУ, по </w:t>
      </w:r>
      <w:r w:rsidRPr="009E4632">
        <w:rPr>
          <w:sz w:val="28"/>
          <w:szCs w:val="28"/>
        </w:rPr>
        <w:t>соответствующему центральному аппарату, территориальному органу, учреждению, суду по соответствующей графе подраздела 2.</w:t>
      </w:r>
      <w:r>
        <w:rPr>
          <w:sz w:val="28"/>
          <w:szCs w:val="28"/>
        </w:rPr>
        <w:t>6</w:t>
      </w:r>
      <w:r w:rsidRPr="009E4632">
        <w:rPr>
          <w:sz w:val="28"/>
          <w:szCs w:val="28"/>
        </w:rPr>
        <w:t xml:space="preserve"> раздела 2 формы по ОКУД 0505182.</w:t>
      </w:r>
      <w:proofErr w:type="gramEnd"/>
    </w:p>
    <w:p w:rsidR="00F742DF" w:rsidRPr="009E4632" w:rsidRDefault="00F742DF" w:rsidP="00F742DF">
      <w:pPr>
        <w:numPr>
          <w:ilvl w:val="0"/>
          <w:numId w:val="43"/>
        </w:numPr>
        <w:autoSpaceDE w:val="0"/>
        <w:autoSpaceDN w:val="0"/>
        <w:adjustRightInd w:val="0"/>
        <w:spacing w:line="360" w:lineRule="atLeast"/>
        <w:ind w:left="0" w:firstLine="851"/>
        <w:jc w:val="both"/>
        <w:rPr>
          <w:sz w:val="28"/>
          <w:szCs w:val="28"/>
        </w:rPr>
      </w:pPr>
      <w:proofErr w:type="gramStart"/>
      <w:r w:rsidRPr="009E4632">
        <w:rPr>
          <w:sz w:val="28"/>
          <w:szCs w:val="28"/>
        </w:rPr>
        <w:t xml:space="preserve">Графы </w:t>
      </w:r>
      <w:r>
        <w:rPr>
          <w:sz w:val="28"/>
          <w:szCs w:val="28"/>
        </w:rPr>
        <w:t>6</w:t>
      </w:r>
      <w:r w:rsidRPr="009E4632">
        <w:rPr>
          <w:sz w:val="28"/>
          <w:szCs w:val="28"/>
        </w:rPr>
        <w:t xml:space="preserve">, </w:t>
      </w:r>
      <w:r>
        <w:rPr>
          <w:sz w:val="28"/>
          <w:szCs w:val="28"/>
        </w:rPr>
        <w:t>8</w:t>
      </w:r>
      <w:r w:rsidRPr="009E4632">
        <w:rPr>
          <w:sz w:val="28"/>
          <w:szCs w:val="28"/>
        </w:rPr>
        <w:t xml:space="preserve"> подраздела 2.</w:t>
      </w:r>
      <w:r>
        <w:rPr>
          <w:sz w:val="28"/>
          <w:szCs w:val="28"/>
        </w:rPr>
        <w:t>6</w:t>
      </w:r>
      <w:r w:rsidRPr="009E4632">
        <w:rPr>
          <w:sz w:val="28"/>
          <w:szCs w:val="28"/>
        </w:rPr>
        <w:t xml:space="preserve"> раздела 2 формы по ОКУД 0505182 по строке «Итого по центральному аппарату / территориальному органу / учреждению / суду» заполняются в информационной системе Минфина России автоматически как сумма значений строк </w:t>
      </w:r>
      <w:r w:rsidR="00633CB9" w:rsidRPr="003B008B">
        <w:rPr>
          <w:sz w:val="28"/>
          <w:szCs w:val="28"/>
        </w:rPr>
        <w:t>«Всего по коду КОСГУ»</w:t>
      </w:r>
      <w:r w:rsidR="00633CB9">
        <w:rPr>
          <w:sz w:val="28"/>
          <w:szCs w:val="28"/>
        </w:rPr>
        <w:t xml:space="preserve"> </w:t>
      </w:r>
      <w:r w:rsidRPr="009E4632">
        <w:rPr>
          <w:sz w:val="28"/>
          <w:szCs w:val="28"/>
        </w:rPr>
        <w:t>по соответствующему центральному аппарату, территориальному органу, учреждению, суду по соответствующей графе подраздела 2.</w:t>
      </w:r>
      <w:r>
        <w:rPr>
          <w:sz w:val="28"/>
          <w:szCs w:val="28"/>
        </w:rPr>
        <w:t>6</w:t>
      </w:r>
      <w:r w:rsidRPr="009E4632">
        <w:rPr>
          <w:sz w:val="28"/>
          <w:szCs w:val="28"/>
        </w:rPr>
        <w:t xml:space="preserve"> раздела 2 формы по ОКУД 0505182.</w:t>
      </w:r>
      <w:proofErr w:type="gramEnd"/>
    </w:p>
    <w:p w:rsidR="00F742DF" w:rsidRPr="009E4632" w:rsidRDefault="00F742DF" w:rsidP="00F742DF">
      <w:pPr>
        <w:numPr>
          <w:ilvl w:val="0"/>
          <w:numId w:val="43"/>
        </w:numPr>
        <w:autoSpaceDE w:val="0"/>
        <w:autoSpaceDN w:val="0"/>
        <w:adjustRightInd w:val="0"/>
        <w:spacing w:line="360" w:lineRule="atLeast"/>
        <w:ind w:left="0" w:firstLine="851"/>
        <w:jc w:val="both"/>
        <w:rPr>
          <w:sz w:val="28"/>
          <w:szCs w:val="28"/>
        </w:rPr>
      </w:pPr>
      <w:r w:rsidRPr="009E4632">
        <w:rPr>
          <w:sz w:val="28"/>
          <w:szCs w:val="28"/>
        </w:rPr>
        <w:t xml:space="preserve">Графы </w:t>
      </w:r>
      <w:r>
        <w:rPr>
          <w:sz w:val="28"/>
          <w:szCs w:val="28"/>
        </w:rPr>
        <w:t>6</w:t>
      </w:r>
      <w:r w:rsidRPr="009E4632">
        <w:rPr>
          <w:sz w:val="28"/>
          <w:szCs w:val="28"/>
        </w:rPr>
        <w:t xml:space="preserve">, </w:t>
      </w:r>
      <w:r>
        <w:rPr>
          <w:sz w:val="28"/>
          <w:szCs w:val="28"/>
        </w:rPr>
        <w:t>8</w:t>
      </w:r>
      <w:r w:rsidRPr="009E4632">
        <w:rPr>
          <w:sz w:val="28"/>
          <w:szCs w:val="28"/>
        </w:rPr>
        <w:t xml:space="preserve"> подраздела 2.</w:t>
      </w:r>
      <w:r>
        <w:rPr>
          <w:sz w:val="28"/>
          <w:szCs w:val="28"/>
        </w:rPr>
        <w:t>6</w:t>
      </w:r>
      <w:r w:rsidRPr="009E4632">
        <w:rPr>
          <w:sz w:val="28"/>
          <w:szCs w:val="28"/>
        </w:rPr>
        <w:t xml:space="preserve"> раздела 2 формы по ОКУД 0505182 по строке «Всего» заполняются в информационной системе Минфина России </w:t>
      </w:r>
      <w:r w:rsidRPr="009E4632">
        <w:rPr>
          <w:sz w:val="28"/>
          <w:szCs w:val="28"/>
        </w:rPr>
        <w:lastRenderedPageBreak/>
        <w:t>автоматически как сумма значений строк по всем видам выплат по всем центральным аппаратам, территориальным органам, учреждениям, судам по соответствующей графе подраздела 2.</w:t>
      </w:r>
      <w:r>
        <w:rPr>
          <w:sz w:val="28"/>
          <w:szCs w:val="28"/>
        </w:rPr>
        <w:t>6</w:t>
      </w:r>
      <w:r w:rsidRPr="009E4632">
        <w:rPr>
          <w:sz w:val="28"/>
          <w:szCs w:val="28"/>
        </w:rPr>
        <w:t xml:space="preserve"> раздела 2 формы по ОКУД 0505182.</w:t>
      </w:r>
    </w:p>
    <w:p w:rsidR="007B6A97" w:rsidRPr="00A67B84" w:rsidRDefault="007B6A97" w:rsidP="007B6A97">
      <w:pPr>
        <w:numPr>
          <w:ilvl w:val="0"/>
          <w:numId w:val="43"/>
        </w:numPr>
        <w:autoSpaceDE w:val="0"/>
        <w:autoSpaceDN w:val="0"/>
        <w:adjustRightInd w:val="0"/>
        <w:spacing w:line="360" w:lineRule="atLeast"/>
        <w:ind w:left="0" w:firstLine="851"/>
        <w:jc w:val="both"/>
        <w:rPr>
          <w:sz w:val="28"/>
          <w:szCs w:val="28"/>
        </w:rPr>
      </w:pPr>
      <w:r w:rsidRPr="00A67B84">
        <w:rPr>
          <w:sz w:val="28"/>
          <w:szCs w:val="28"/>
        </w:rPr>
        <w:t xml:space="preserve">В графах 1-11 подраздела 2.7 раздела 2 формы по ОКУД 0505182 </w:t>
      </w:r>
      <w:r w:rsidR="003E48F7">
        <w:rPr>
          <w:sz w:val="28"/>
          <w:szCs w:val="28"/>
        </w:rPr>
        <w:t xml:space="preserve">в разрезе видов выплат </w:t>
      </w:r>
      <w:r w:rsidRPr="00A67B84">
        <w:rPr>
          <w:sz w:val="28"/>
          <w:szCs w:val="28"/>
        </w:rPr>
        <w:t>указыва</w:t>
      </w:r>
      <w:r w:rsidR="00A67B84">
        <w:rPr>
          <w:sz w:val="28"/>
          <w:szCs w:val="28"/>
        </w:rPr>
        <w:t>ю</w:t>
      </w:r>
      <w:r w:rsidRPr="00A67B84">
        <w:rPr>
          <w:sz w:val="28"/>
          <w:szCs w:val="28"/>
        </w:rPr>
        <w:t>тся:</w:t>
      </w:r>
    </w:p>
    <w:p w:rsidR="007B6A97" w:rsidRPr="00A67B84" w:rsidRDefault="007B6A97" w:rsidP="007B6A97">
      <w:pPr>
        <w:autoSpaceDE w:val="0"/>
        <w:autoSpaceDN w:val="0"/>
        <w:adjustRightInd w:val="0"/>
        <w:spacing w:line="360" w:lineRule="atLeast"/>
        <w:ind w:left="851"/>
        <w:jc w:val="both"/>
        <w:rPr>
          <w:sz w:val="28"/>
          <w:szCs w:val="28"/>
        </w:rPr>
      </w:pPr>
      <w:r w:rsidRPr="00A67B84">
        <w:rPr>
          <w:sz w:val="28"/>
          <w:szCs w:val="28"/>
        </w:rPr>
        <w:t>наименование выплаты (графа 1);</w:t>
      </w:r>
    </w:p>
    <w:p w:rsidR="007B6A97" w:rsidRPr="00A67B84" w:rsidRDefault="007B6A97" w:rsidP="007B6A97">
      <w:pPr>
        <w:autoSpaceDE w:val="0"/>
        <w:autoSpaceDN w:val="0"/>
        <w:adjustRightInd w:val="0"/>
        <w:spacing w:line="360" w:lineRule="atLeast"/>
        <w:ind w:left="851"/>
        <w:jc w:val="both"/>
        <w:rPr>
          <w:sz w:val="28"/>
          <w:szCs w:val="28"/>
        </w:rPr>
      </w:pPr>
      <w:r w:rsidRPr="00A67B84">
        <w:rPr>
          <w:sz w:val="28"/>
          <w:szCs w:val="28"/>
        </w:rPr>
        <w:t>код строки (графа 2);</w:t>
      </w:r>
    </w:p>
    <w:p w:rsidR="007B6A97" w:rsidRPr="00A67B84" w:rsidRDefault="007B6A97" w:rsidP="007B6A97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 w:rsidRPr="00A67B84">
        <w:rPr>
          <w:sz w:val="28"/>
          <w:szCs w:val="28"/>
        </w:rPr>
        <w:t>вид нормативного правового (правового) акта (графа 3);</w:t>
      </w:r>
    </w:p>
    <w:p w:rsidR="007B6A97" w:rsidRPr="00A67B84" w:rsidRDefault="007B6A97" w:rsidP="007B6A97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 w:rsidRPr="00A67B84">
        <w:rPr>
          <w:sz w:val="28"/>
          <w:szCs w:val="28"/>
        </w:rPr>
        <w:t>дата принятия нормативного правового (правового) акта (графа 4);</w:t>
      </w:r>
    </w:p>
    <w:p w:rsidR="007B6A97" w:rsidRPr="00A67B84" w:rsidRDefault="007B6A97" w:rsidP="007B6A97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 w:rsidRPr="00A67B84">
        <w:rPr>
          <w:sz w:val="28"/>
          <w:szCs w:val="28"/>
        </w:rPr>
        <w:t>номер нормативного правового (правового) акта (графа 5;</w:t>
      </w:r>
    </w:p>
    <w:p w:rsidR="007B6A97" w:rsidRPr="00A67B84" w:rsidRDefault="007B6A97" w:rsidP="007B6A97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 w:rsidRPr="00A67B84">
        <w:rPr>
          <w:sz w:val="28"/>
          <w:szCs w:val="28"/>
        </w:rPr>
        <w:t>наименование нормативного правового (правового) акта (графа 6);</w:t>
      </w:r>
    </w:p>
    <w:p w:rsidR="007B6A97" w:rsidRPr="00A67B84" w:rsidRDefault="007B6A97" w:rsidP="007B6A97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 w:rsidRPr="00A67B84">
        <w:rPr>
          <w:sz w:val="28"/>
          <w:szCs w:val="28"/>
        </w:rPr>
        <w:t>ссылка на раздел или главу, статью, часть или пункт, подпункт, абзац нормативного правового (правового) акта (графы 7-11).</w:t>
      </w:r>
    </w:p>
    <w:p w:rsidR="007B6A97" w:rsidRPr="00A67B84" w:rsidRDefault="007B6A97" w:rsidP="007B6A97">
      <w:pPr>
        <w:numPr>
          <w:ilvl w:val="0"/>
          <w:numId w:val="43"/>
        </w:numPr>
        <w:autoSpaceDE w:val="0"/>
        <w:autoSpaceDN w:val="0"/>
        <w:adjustRightInd w:val="0"/>
        <w:spacing w:line="360" w:lineRule="atLeast"/>
        <w:ind w:left="0" w:firstLine="851"/>
        <w:jc w:val="both"/>
        <w:rPr>
          <w:sz w:val="28"/>
          <w:szCs w:val="28"/>
        </w:rPr>
      </w:pPr>
      <w:r w:rsidRPr="00A67B84">
        <w:rPr>
          <w:sz w:val="28"/>
          <w:szCs w:val="28"/>
        </w:rPr>
        <w:t>Графа 1 подраздела 2.7 раздела 2 формы по ОКУД 0505182 заполняется в информационной системе Минфина России том числе на основании значений графы 2 подраздела 2.4 раздела 2 формы по ОКУД 0505182.</w:t>
      </w:r>
    </w:p>
    <w:p w:rsidR="007B6A97" w:rsidRPr="00A67B84" w:rsidRDefault="007B6A97" w:rsidP="007B6A97">
      <w:pPr>
        <w:numPr>
          <w:ilvl w:val="0"/>
          <w:numId w:val="43"/>
        </w:numPr>
        <w:autoSpaceDE w:val="0"/>
        <w:autoSpaceDN w:val="0"/>
        <w:adjustRightInd w:val="0"/>
        <w:spacing w:line="360" w:lineRule="atLeast"/>
        <w:ind w:left="0" w:firstLine="851"/>
        <w:jc w:val="both"/>
        <w:rPr>
          <w:sz w:val="28"/>
          <w:szCs w:val="28"/>
        </w:rPr>
      </w:pPr>
      <w:r w:rsidRPr="00A67B84">
        <w:rPr>
          <w:sz w:val="28"/>
          <w:szCs w:val="28"/>
        </w:rPr>
        <w:t>Графа 2 подраздела 2.7 раздела 2 формы по ОКУД 0505182 формируется в информационной системе Минфина России и заполняется автоматически.</w:t>
      </w:r>
    </w:p>
    <w:p w:rsidR="007B6A97" w:rsidRPr="00A67B84" w:rsidRDefault="007B6A97" w:rsidP="007B6A97">
      <w:pPr>
        <w:numPr>
          <w:ilvl w:val="0"/>
          <w:numId w:val="43"/>
        </w:numPr>
        <w:autoSpaceDE w:val="0"/>
        <w:autoSpaceDN w:val="0"/>
        <w:adjustRightInd w:val="0"/>
        <w:spacing w:line="360" w:lineRule="atLeast"/>
        <w:ind w:left="0" w:firstLine="851"/>
        <w:jc w:val="both"/>
        <w:rPr>
          <w:sz w:val="28"/>
          <w:szCs w:val="28"/>
        </w:rPr>
      </w:pPr>
      <w:r w:rsidRPr="00A67B84">
        <w:rPr>
          <w:sz w:val="28"/>
          <w:szCs w:val="28"/>
        </w:rPr>
        <w:t>Графа 3 подраздела 2.7 раздела 2 формы по ОКУД 0505182 заполняется на основании справочника «Виды нормативных правовых (правовых) актов», ведение которого осуществляется Министерством финансов Российской Федерации.</w:t>
      </w:r>
    </w:p>
    <w:p w:rsidR="007B6A97" w:rsidRDefault="007B6A97" w:rsidP="00127854">
      <w:pPr>
        <w:numPr>
          <w:ilvl w:val="0"/>
          <w:numId w:val="43"/>
        </w:numPr>
        <w:autoSpaceDE w:val="0"/>
        <w:autoSpaceDN w:val="0"/>
        <w:adjustRightInd w:val="0"/>
        <w:spacing w:line="360" w:lineRule="atLeast"/>
        <w:ind w:left="0" w:firstLine="851"/>
        <w:jc w:val="both"/>
        <w:rPr>
          <w:sz w:val="28"/>
          <w:szCs w:val="28"/>
        </w:rPr>
      </w:pPr>
      <w:proofErr w:type="gramStart"/>
      <w:r w:rsidRPr="00A67B84">
        <w:rPr>
          <w:sz w:val="28"/>
          <w:szCs w:val="28"/>
        </w:rPr>
        <w:t xml:space="preserve">Графы 3-11 подраздела 2.7 раздела 2 формы по ОКУД 0505182 заполняются на основании справочника «Перечень иных выплат персоналу за исключением оплаты труда и денежного довольствия», ведение которого осуществляется Министерством финансов Российской Федерации (за исключением строк «Компенсация работникам расходов по проезду к месту командировки и обратно» и «Компенсация работникам расходов по найму жилого помещения в период командирования»). </w:t>
      </w:r>
      <w:proofErr w:type="gramEnd"/>
    </w:p>
    <w:p w:rsidR="00A67B84" w:rsidRPr="00A67B84" w:rsidRDefault="00A67B84" w:rsidP="00A67B84">
      <w:pPr>
        <w:autoSpaceDE w:val="0"/>
        <w:autoSpaceDN w:val="0"/>
        <w:adjustRightInd w:val="0"/>
        <w:spacing w:line="360" w:lineRule="atLeast"/>
        <w:ind w:left="851"/>
        <w:jc w:val="both"/>
        <w:rPr>
          <w:sz w:val="28"/>
          <w:szCs w:val="28"/>
        </w:rPr>
      </w:pPr>
    </w:p>
    <w:p w:rsidR="003528EA" w:rsidRPr="00C84C91" w:rsidRDefault="003528EA" w:rsidP="00127854">
      <w:pPr>
        <w:pStyle w:val="a5"/>
        <w:numPr>
          <w:ilvl w:val="0"/>
          <w:numId w:val="11"/>
        </w:numPr>
        <w:tabs>
          <w:tab w:val="left" w:pos="284"/>
        </w:tabs>
        <w:spacing w:line="360" w:lineRule="atLeast"/>
        <w:ind w:left="0" w:firstLine="0"/>
        <w:jc w:val="center"/>
        <w:rPr>
          <w:b/>
          <w:szCs w:val="28"/>
        </w:rPr>
      </w:pPr>
      <w:r w:rsidRPr="00C84C91">
        <w:rPr>
          <w:b/>
          <w:szCs w:val="28"/>
        </w:rPr>
        <w:t xml:space="preserve">Порядок заполнения раздела 3 </w:t>
      </w:r>
      <w:r w:rsidR="008C4A05" w:rsidRPr="00C84C91">
        <w:rPr>
          <w:b/>
          <w:szCs w:val="28"/>
        </w:rPr>
        <w:t>формы по ОКУД 0505182</w:t>
      </w:r>
    </w:p>
    <w:p w:rsidR="003528EA" w:rsidRPr="00DD5135" w:rsidRDefault="003528EA" w:rsidP="00127854">
      <w:pPr>
        <w:pStyle w:val="ConsPlusTitle"/>
        <w:widowControl/>
        <w:spacing w:line="360" w:lineRule="atLeast"/>
        <w:ind w:right="175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528EA" w:rsidRPr="00A67B84" w:rsidRDefault="003528EA" w:rsidP="00127854">
      <w:pPr>
        <w:numPr>
          <w:ilvl w:val="0"/>
          <w:numId w:val="43"/>
        </w:numPr>
        <w:autoSpaceDE w:val="0"/>
        <w:autoSpaceDN w:val="0"/>
        <w:adjustRightInd w:val="0"/>
        <w:spacing w:line="360" w:lineRule="atLeast"/>
        <w:ind w:left="0" w:firstLine="851"/>
        <w:jc w:val="both"/>
        <w:rPr>
          <w:sz w:val="28"/>
          <w:szCs w:val="28"/>
        </w:rPr>
      </w:pPr>
      <w:r w:rsidRPr="00A67B84">
        <w:rPr>
          <w:sz w:val="28"/>
          <w:szCs w:val="28"/>
        </w:rPr>
        <w:t xml:space="preserve">Раздел 3 </w:t>
      </w:r>
      <w:r w:rsidR="008C4A05" w:rsidRPr="00A67B84">
        <w:rPr>
          <w:sz w:val="28"/>
          <w:szCs w:val="28"/>
        </w:rPr>
        <w:t>формы по ОКУД 0505182</w:t>
      </w:r>
      <w:r w:rsidRPr="00A67B84">
        <w:rPr>
          <w:sz w:val="28"/>
          <w:szCs w:val="28"/>
        </w:rPr>
        <w:t xml:space="preserve"> содержит </w:t>
      </w:r>
      <w:r w:rsidR="00A67B84" w:rsidRPr="00A67B84">
        <w:rPr>
          <w:sz w:val="28"/>
          <w:szCs w:val="28"/>
        </w:rPr>
        <w:t>шесть</w:t>
      </w:r>
      <w:r w:rsidRPr="00A67B84">
        <w:rPr>
          <w:sz w:val="28"/>
          <w:szCs w:val="28"/>
        </w:rPr>
        <w:t xml:space="preserve"> подразделов:</w:t>
      </w:r>
    </w:p>
    <w:p w:rsidR="003528EA" w:rsidRPr="00A67B84" w:rsidRDefault="003528EA" w:rsidP="00127854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 w:rsidRPr="00A67B84">
        <w:rPr>
          <w:sz w:val="28"/>
          <w:szCs w:val="28"/>
        </w:rPr>
        <w:t xml:space="preserve">подраздел 3.1 «Расчет компенсации </w:t>
      </w:r>
      <w:r w:rsidR="00100D08" w:rsidRPr="00A67B84">
        <w:rPr>
          <w:sz w:val="28"/>
          <w:szCs w:val="28"/>
        </w:rPr>
        <w:t>работникам расходов по проезду к месту командировки и обратно</w:t>
      </w:r>
      <w:r w:rsidRPr="00A67B84">
        <w:rPr>
          <w:sz w:val="28"/>
          <w:szCs w:val="28"/>
        </w:rPr>
        <w:t>» (далее – подраздел 3.1);</w:t>
      </w:r>
    </w:p>
    <w:p w:rsidR="003528EA" w:rsidRPr="00A67B84" w:rsidRDefault="003528EA" w:rsidP="00127854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 w:rsidRPr="00A67B84">
        <w:rPr>
          <w:sz w:val="28"/>
          <w:szCs w:val="28"/>
        </w:rPr>
        <w:t xml:space="preserve">подраздел 3.2 «Расчет компенсации </w:t>
      </w:r>
      <w:r w:rsidR="00100D08" w:rsidRPr="00A67B84">
        <w:rPr>
          <w:sz w:val="28"/>
          <w:szCs w:val="28"/>
        </w:rPr>
        <w:t>работникам расходов по найму жилого помещения в период командирования</w:t>
      </w:r>
      <w:r w:rsidRPr="00A67B84">
        <w:rPr>
          <w:sz w:val="28"/>
          <w:szCs w:val="28"/>
        </w:rPr>
        <w:t>» (далее – подраздел 3.2);</w:t>
      </w:r>
    </w:p>
    <w:p w:rsidR="003528EA" w:rsidRPr="00A67B84" w:rsidRDefault="003528EA" w:rsidP="00127854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 w:rsidRPr="00A67B84">
        <w:rPr>
          <w:sz w:val="28"/>
          <w:szCs w:val="28"/>
        </w:rPr>
        <w:lastRenderedPageBreak/>
        <w:t>подраздел 3.3 «</w:t>
      </w:r>
      <w:r w:rsidR="0029110D" w:rsidRPr="00A67B84">
        <w:rPr>
          <w:sz w:val="28"/>
          <w:szCs w:val="28"/>
        </w:rPr>
        <w:t>Расчет суточных в иностранной валюте и надбавок к суточным в иностранной валюте при служебных командировках на территории иностранных государств работников организаций, финансируемых за счет средств федерального бюджета</w:t>
      </w:r>
      <w:r w:rsidRPr="00A67B84">
        <w:rPr>
          <w:sz w:val="28"/>
          <w:szCs w:val="28"/>
        </w:rPr>
        <w:t>» (далее – подраздел 3.3);</w:t>
      </w:r>
    </w:p>
    <w:p w:rsidR="0029110D" w:rsidRPr="00A67B84" w:rsidRDefault="0029110D" w:rsidP="00127854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 w:rsidRPr="00A67B84">
        <w:rPr>
          <w:sz w:val="28"/>
          <w:szCs w:val="28"/>
        </w:rPr>
        <w:t>подраздел 3.4 «Расчет иных выплат персоналу, за исключением фонда оплаты труда» (далее – подраздел 3.4)</w:t>
      </w:r>
    </w:p>
    <w:p w:rsidR="003528EA" w:rsidRPr="00A67B84" w:rsidRDefault="003528EA" w:rsidP="00127854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 w:rsidRPr="00A67B84">
        <w:rPr>
          <w:sz w:val="28"/>
          <w:szCs w:val="28"/>
        </w:rPr>
        <w:t>подраздел 3.</w:t>
      </w:r>
      <w:r w:rsidR="0029110D" w:rsidRPr="00A67B84">
        <w:rPr>
          <w:sz w:val="28"/>
          <w:szCs w:val="28"/>
        </w:rPr>
        <w:t>5</w:t>
      </w:r>
      <w:r w:rsidRPr="00A67B84">
        <w:rPr>
          <w:sz w:val="28"/>
          <w:szCs w:val="28"/>
        </w:rPr>
        <w:t xml:space="preserve"> «Сведения о нормативных правовых (правовых) актах, устанавливающих размер выплаты и (или) порядок расчета объемов бюджетных ассигнований» (далее – подраздел 3.</w:t>
      </w:r>
      <w:r w:rsidR="0029110D" w:rsidRPr="00A67B84">
        <w:rPr>
          <w:sz w:val="28"/>
          <w:szCs w:val="28"/>
        </w:rPr>
        <w:t>5</w:t>
      </w:r>
      <w:r w:rsidRPr="00A67B84">
        <w:rPr>
          <w:sz w:val="28"/>
          <w:szCs w:val="28"/>
        </w:rPr>
        <w:t>);</w:t>
      </w:r>
    </w:p>
    <w:p w:rsidR="003528EA" w:rsidRPr="00A67B84" w:rsidRDefault="003528EA" w:rsidP="00127854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 w:rsidRPr="00A67B84">
        <w:rPr>
          <w:sz w:val="28"/>
          <w:szCs w:val="28"/>
        </w:rPr>
        <w:t>подраздел 3.</w:t>
      </w:r>
      <w:r w:rsidR="00A67B84" w:rsidRPr="00A67B84">
        <w:rPr>
          <w:sz w:val="28"/>
          <w:szCs w:val="28"/>
        </w:rPr>
        <w:t>6</w:t>
      </w:r>
      <w:r w:rsidRPr="00A67B84">
        <w:rPr>
          <w:sz w:val="28"/>
          <w:szCs w:val="28"/>
        </w:rPr>
        <w:t xml:space="preserve"> «</w:t>
      </w:r>
      <w:proofErr w:type="spellStart"/>
      <w:r w:rsidR="00137BF3" w:rsidRPr="00A67B84">
        <w:rPr>
          <w:sz w:val="28"/>
          <w:szCs w:val="28"/>
        </w:rPr>
        <w:t>Справочно</w:t>
      </w:r>
      <w:proofErr w:type="spellEnd"/>
      <w:r w:rsidR="00137BF3" w:rsidRPr="00A67B84">
        <w:rPr>
          <w:sz w:val="28"/>
          <w:szCs w:val="28"/>
        </w:rPr>
        <w:t xml:space="preserve">: </w:t>
      </w:r>
      <w:r w:rsidRPr="00A67B84">
        <w:rPr>
          <w:sz w:val="28"/>
          <w:szCs w:val="28"/>
        </w:rPr>
        <w:t xml:space="preserve">курс доллара США, учтенный при расчете объема бюджетных ассигнований, </w:t>
      </w:r>
      <w:proofErr w:type="spellStart"/>
      <w:r w:rsidRPr="00A67B84">
        <w:rPr>
          <w:sz w:val="28"/>
          <w:szCs w:val="28"/>
        </w:rPr>
        <w:t>руб</w:t>
      </w:r>
      <w:proofErr w:type="spellEnd"/>
      <w:r w:rsidRPr="00A67B84">
        <w:rPr>
          <w:sz w:val="28"/>
          <w:szCs w:val="28"/>
        </w:rPr>
        <w:t xml:space="preserve"> за 1 </w:t>
      </w:r>
      <w:proofErr w:type="spellStart"/>
      <w:proofErr w:type="gramStart"/>
      <w:r w:rsidRPr="00A67B84">
        <w:rPr>
          <w:sz w:val="28"/>
          <w:szCs w:val="28"/>
        </w:rPr>
        <w:t>долл</w:t>
      </w:r>
      <w:proofErr w:type="spellEnd"/>
      <w:proofErr w:type="gramEnd"/>
      <w:r w:rsidRPr="00A67B84">
        <w:rPr>
          <w:sz w:val="28"/>
          <w:szCs w:val="28"/>
        </w:rPr>
        <w:t xml:space="preserve"> США» (далее – подраздел 3.</w:t>
      </w:r>
      <w:r w:rsidR="0029110D" w:rsidRPr="00A67B84">
        <w:rPr>
          <w:sz w:val="28"/>
          <w:szCs w:val="28"/>
        </w:rPr>
        <w:t>6</w:t>
      </w:r>
      <w:r w:rsidRPr="00A67B84">
        <w:rPr>
          <w:sz w:val="28"/>
          <w:szCs w:val="28"/>
        </w:rPr>
        <w:t>).</w:t>
      </w:r>
    </w:p>
    <w:p w:rsidR="003528EA" w:rsidRPr="00A67B84" w:rsidRDefault="00A67B84" w:rsidP="00127854">
      <w:pPr>
        <w:numPr>
          <w:ilvl w:val="0"/>
          <w:numId w:val="43"/>
        </w:numPr>
        <w:autoSpaceDE w:val="0"/>
        <w:autoSpaceDN w:val="0"/>
        <w:adjustRightInd w:val="0"/>
        <w:spacing w:line="360" w:lineRule="atLeast"/>
        <w:ind w:left="0" w:firstLine="851"/>
        <w:jc w:val="both"/>
        <w:rPr>
          <w:sz w:val="28"/>
          <w:szCs w:val="28"/>
        </w:rPr>
      </w:pPr>
      <w:r w:rsidRPr="00A67B84">
        <w:rPr>
          <w:sz w:val="28"/>
          <w:szCs w:val="28"/>
        </w:rPr>
        <w:t xml:space="preserve">Подразделы 3.1 - 3.4 раздела </w:t>
      </w:r>
      <w:r w:rsidR="006152A3" w:rsidRPr="00A67B84">
        <w:rPr>
          <w:sz w:val="28"/>
          <w:szCs w:val="28"/>
        </w:rPr>
        <w:t>3</w:t>
      </w:r>
      <w:r w:rsidR="003528EA" w:rsidRPr="00A67B84">
        <w:rPr>
          <w:sz w:val="28"/>
          <w:szCs w:val="28"/>
        </w:rPr>
        <w:t xml:space="preserve"> </w:t>
      </w:r>
      <w:r w:rsidR="008C4A05" w:rsidRPr="00A67B84">
        <w:rPr>
          <w:sz w:val="28"/>
          <w:szCs w:val="28"/>
        </w:rPr>
        <w:t>формы по ОКУД 0505182</w:t>
      </w:r>
      <w:r w:rsidR="003528EA" w:rsidRPr="00A67B84">
        <w:rPr>
          <w:sz w:val="28"/>
          <w:szCs w:val="28"/>
        </w:rPr>
        <w:t xml:space="preserve"> формируется раздельно по текущему финансовому году, очередному финансовому году, первому и второму году планового периода.</w:t>
      </w:r>
    </w:p>
    <w:p w:rsidR="003528EA" w:rsidRPr="002634B3" w:rsidRDefault="003528EA" w:rsidP="00127854">
      <w:pPr>
        <w:numPr>
          <w:ilvl w:val="0"/>
          <w:numId w:val="43"/>
        </w:numPr>
        <w:autoSpaceDE w:val="0"/>
        <w:autoSpaceDN w:val="0"/>
        <w:adjustRightInd w:val="0"/>
        <w:spacing w:line="360" w:lineRule="atLeast"/>
        <w:ind w:left="0" w:firstLine="851"/>
        <w:jc w:val="both"/>
        <w:rPr>
          <w:sz w:val="28"/>
          <w:szCs w:val="28"/>
        </w:rPr>
      </w:pPr>
      <w:r w:rsidRPr="002634B3">
        <w:rPr>
          <w:sz w:val="28"/>
          <w:szCs w:val="28"/>
        </w:rPr>
        <w:t>В графах 1-</w:t>
      </w:r>
      <w:r w:rsidR="00137BF3" w:rsidRPr="002634B3">
        <w:rPr>
          <w:sz w:val="28"/>
          <w:szCs w:val="28"/>
        </w:rPr>
        <w:t>1</w:t>
      </w:r>
      <w:r w:rsidR="0029110D" w:rsidRPr="002634B3">
        <w:rPr>
          <w:sz w:val="28"/>
          <w:szCs w:val="28"/>
        </w:rPr>
        <w:t>3</w:t>
      </w:r>
      <w:r w:rsidR="00137BF3" w:rsidRPr="002634B3">
        <w:rPr>
          <w:sz w:val="28"/>
          <w:szCs w:val="28"/>
        </w:rPr>
        <w:t xml:space="preserve"> </w:t>
      </w:r>
      <w:r w:rsidRPr="002634B3">
        <w:rPr>
          <w:sz w:val="28"/>
          <w:szCs w:val="28"/>
        </w:rPr>
        <w:t xml:space="preserve">подраздела </w:t>
      </w:r>
      <w:r w:rsidR="00A43686" w:rsidRPr="002634B3">
        <w:rPr>
          <w:sz w:val="28"/>
          <w:szCs w:val="28"/>
        </w:rPr>
        <w:t>3</w:t>
      </w:r>
      <w:r w:rsidRPr="002634B3">
        <w:rPr>
          <w:sz w:val="28"/>
          <w:szCs w:val="28"/>
        </w:rPr>
        <w:t xml:space="preserve">.1 раздела </w:t>
      </w:r>
      <w:r w:rsidR="00A43686" w:rsidRPr="002634B3">
        <w:rPr>
          <w:sz w:val="28"/>
          <w:szCs w:val="28"/>
        </w:rPr>
        <w:t>3</w:t>
      </w:r>
      <w:r w:rsidRPr="002634B3">
        <w:rPr>
          <w:sz w:val="28"/>
          <w:szCs w:val="28"/>
        </w:rPr>
        <w:t xml:space="preserve"> </w:t>
      </w:r>
      <w:r w:rsidR="008C4A05" w:rsidRPr="002634B3">
        <w:rPr>
          <w:sz w:val="28"/>
          <w:szCs w:val="28"/>
        </w:rPr>
        <w:t>формы по ОКУД 0505182</w:t>
      </w:r>
      <w:r w:rsidRPr="002634B3">
        <w:rPr>
          <w:sz w:val="28"/>
          <w:szCs w:val="28"/>
        </w:rPr>
        <w:t xml:space="preserve"> указываются в разрезе </w:t>
      </w:r>
      <w:r w:rsidR="000C7B45" w:rsidRPr="002634B3">
        <w:rPr>
          <w:sz w:val="28"/>
          <w:szCs w:val="28"/>
        </w:rPr>
        <w:t>центрального аппарата, территориального органа, учреждения, суда объем бюджетных ассигнований на компенсацию работникам расходов по проезду к месту командировки и обратно на текущий финансовый год, очередной финансовый год, первый год планового периода и второй год планового периода</w:t>
      </w:r>
      <w:r w:rsidR="00A67B84" w:rsidRPr="002634B3">
        <w:rPr>
          <w:sz w:val="28"/>
          <w:szCs w:val="28"/>
        </w:rPr>
        <w:t xml:space="preserve">. </w:t>
      </w:r>
      <w:r w:rsidR="000C7B45" w:rsidRPr="002634B3">
        <w:rPr>
          <w:sz w:val="28"/>
          <w:szCs w:val="28"/>
        </w:rPr>
        <w:t xml:space="preserve"> </w:t>
      </w:r>
      <w:r w:rsidR="003E48F7" w:rsidRPr="002634B3">
        <w:rPr>
          <w:sz w:val="28"/>
          <w:szCs w:val="28"/>
        </w:rPr>
        <w:t>Расчеты формируются в разрезе следующих показателей:</w:t>
      </w:r>
    </w:p>
    <w:p w:rsidR="000C7B45" w:rsidRPr="002634B3" w:rsidRDefault="000C7B45" w:rsidP="00127854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 w:rsidRPr="002634B3">
        <w:rPr>
          <w:sz w:val="28"/>
          <w:szCs w:val="28"/>
        </w:rPr>
        <w:t>центральный аппарат, территориальный орган, учреждение, суд (графа</w:t>
      </w:r>
      <w:r w:rsidR="002634B3" w:rsidRPr="002634B3">
        <w:rPr>
          <w:sz w:val="28"/>
          <w:szCs w:val="28"/>
        </w:rPr>
        <w:t> </w:t>
      </w:r>
      <w:r w:rsidRPr="002634B3">
        <w:rPr>
          <w:sz w:val="28"/>
          <w:szCs w:val="28"/>
        </w:rPr>
        <w:t>1);</w:t>
      </w:r>
    </w:p>
    <w:p w:rsidR="003528EA" w:rsidRPr="002634B3" w:rsidRDefault="003528EA" w:rsidP="00127854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 w:rsidRPr="002634B3">
        <w:rPr>
          <w:sz w:val="28"/>
          <w:szCs w:val="28"/>
        </w:rPr>
        <w:t>категория должностей (графа </w:t>
      </w:r>
      <w:r w:rsidR="000C7B45" w:rsidRPr="002634B3">
        <w:rPr>
          <w:sz w:val="28"/>
          <w:szCs w:val="28"/>
        </w:rPr>
        <w:t>2</w:t>
      </w:r>
      <w:r w:rsidRPr="002634B3">
        <w:rPr>
          <w:sz w:val="28"/>
          <w:szCs w:val="28"/>
        </w:rPr>
        <w:t>);</w:t>
      </w:r>
    </w:p>
    <w:p w:rsidR="00FE2C7D" w:rsidRPr="002634B3" w:rsidRDefault="00FE2C7D" w:rsidP="00127854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 w:rsidRPr="002634B3">
        <w:rPr>
          <w:sz w:val="28"/>
          <w:szCs w:val="28"/>
        </w:rPr>
        <w:t xml:space="preserve">код строки (графа </w:t>
      </w:r>
      <w:r w:rsidR="000C7B45" w:rsidRPr="002634B3">
        <w:rPr>
          <w:sz w:val="28"/>
          <w:szCs w:val="28"/>
        </w:rPr>
        <w:t>3</w:t>
      </w:r>
      <w:r w:rsidRPr="002634B3">
        <w:rPr>
          <w:sz w:val="28"/>
          <w:szCs w:val="28"/>
        </w:rPr>
        <w:t>);</w:t>
      </w:r>
    </w:p>
    <w:p w:rsidR="003528EA" w:rsidRPr="002634B3" w:rsidRDefault="003528EA" w:rsidP="00127854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 w:rsidRPr="002634B3">
        <w:rPr>
          <w:sz w:val="28"/>
          <w:szCs w:val="28"/>
        </w:rPr>
        <w:t>средний размер выплаты на одного сотрудника</w:t>
      </w:r>
      <w:r w:rsidR="00A43686" w:rsidRPr="002634B3">
        <w:rPr>
          <w:sz w:val="28"/>
          <w:szCs w:val="28"/>
        </w:rPr>
        <w:t xml:space="preserve"> в </w:t>
      </w:r>
      <w:r w:rsidR="00137BF3" w:rsidRPr="002634B3">
        <w:rPr>
          <w:sz w:val="28"/>
          <w:szCs w:val="28"/>
        </w:rPr>
        <w:t>иностранной валюте и валюте Российской Федерации</w:t>
      </w:r>
      <w:r w:rsidR="006344A3" w:rsidRPr="002634B3">
        <w:rPr>
          <w:sz w:val="28"/>
          <w:szCs w:val="28"/>
        </w:rPr>
        <w:t xml:space="preserve"> </w:t>
      </w:r>
      <w:r w:rsidRPr="002634B3">
        <w:rPr>
          <w:sz w:val="28"/>
          <w:szCs w:val="28"/>
        </w:rPr>
        <w:t>(граф</w:t>
      </w:r>
      <w:r w:rsidR="00A43686" w:rsidRPr="002634B3">
        <w:rPr>
          <w:sz w:val="28"/>
          <w:szCs w:val="28"/>
        </w:rPr>
        <w:t>ы</w:t>
      </w:r>
      <w:r w:rsidRPr="002634B3">
        <w:rPr>
          <w:sz w:val="28"/>
          <w:szCs w:val="28"/>
        </w:rPr>
        <w:t> </w:t>
      </w:r>
      <w:r w:rsidR="000C7B45" w:rsidRPr="002634B3">
        <w:rPr>
          <w:sz w:val="28"/>
          <w:szCs w:val="28"/>
        </w:rPr>
        <w:t>4</w:t>
      </w:r>
      <w:r w:rsidR="00137BF3" w:rsidRPr="002634B3">
        <w:rPr>
          <w:sz w:val="28"/>
          <w:szCs w:val="28"/>
        </w:rPr>
        <w:t>,</w:t>
      </w:r>
      <w:r w:rsidR="000C7B45" w:rsidRPr="002634B3">
        <w:rPr>
          <w:sz w:val="28"/>
          <w:szCs w:val="28"/>
        </w:rPr>
        <w:t>5</w:t>
      </w:r>
      <w:r w:rsidRPr="002634B3">
        <w:rPr>
          <w:sz w:val="28"/>
          <w:szCs w:val="28"/>
        </w:rPr>
        <w:t>);</w:t>
      </w:r>
    </w:p>
    <w:p w:rsidR="003528EA" w:rsidRPr="002634B3" w:rsidRDefault="003528EA" w:rsidP="00127854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 w:rsidRPr="002634B3">
        <w:rPr>
          <w:sz w:val="28"/>
          <w:szCs w:val="28"/>
        </w:rPr>
        <w:t>количество получателей выплаты</w:t>
      </w:r>
      <w:r w:rsidR="00A43686" w:rsidRPr="002634B3">
        <w:rPr>
          <w:sz w:val="28"/>
          <w:szCs w:val="28"/>
        </w:rPr>
        <w:t xml:space="preserve"> в </w:t>
      </w:r>
      <w:r w:rsidR="00137BF3" w:rsidRPr="002634B3">
        <w:rPr>
          <w:sz w:val="28"/>
          <w:szCs w:val="28"/>
        </w:rPr>
        <w:t>иностранной валюте и валюте Российской Федерации</w:t>
      </w:r>
      <w:r w:rsidR="00137BF3" w:rsidRPr="002634B3" w:rsidDel="00137BF3">
        <w:rPr>
          <w:sz w:val="28"/>
          <w:szCs w:val="28"/>
        </w:rPr>
        <w:t xml:space="preserve"> </w:t>
      </w:r>
      <w:r w:rsidRPr="002634B3">
        <w:rPr>
          <w:sz w:val="28"/>
          <w:szCs w:val="28"/>
        </w:rPr>
        <w:t>(граф</w:t>
      </w:r>
      <w:r w:rsidR="00A43686" w:rsidRPr="002634B3">
        <w:rPr>
          <w:sz w:val="28"/>
          <w:szCs w:val="28"/>
        </w:rPr>
        <w:t>ы</w:t>
      </w:r>
      <w:r w:rsidRPr="002634B3">
        <w:rPr>
          <w:sz w:val="28"/>
          <w:szCs w:val="28"/>
        </w:rPr>
        <w:t> </w:t>
      </w:r>
      <w:r w:rsidR="000C7B45" w:rsidRPr="002634B3">
        <w:rPr>
          <w:sz w:val="28"/>
          <w:szCs w:val="28"/>
        </w:rPr>
        <w:t>6</w:t>
      </w:r>
      <w:r w:rsidR="00137BF3" w:rsidRPr="002634B3">
        <w:rPr>
          <w:sz w:val="28"/>
          <w:szCs w:val="28"/>
        </w:rPr>
        <w:t xml:space="preserve">, </w:t>
      </w:r>
      <w:r w:rsidR="000C7B45" w:rsidRPr="002634B3">
        <w:rPr>
          <w:sz w:val="28"/>
          <w:szCs w:val="28"/>
        </w:rPr>
        <w:t>7</w:t>
      </w:r>
      <w:r w:rsidRPr="002634B3">
        <w:rPr>
          <w:sz w:val="28"/>
          <w:szCs w:val="28"/>
        </w:rPr>
        <w:t>);</w:t>
      </w:r>
    </w:p>
    <w:p w:rsidR="003528EA" w:rsidRPr="002634B3" w:rsidRDefault="003528EA" w:rsidP="00127854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 w:rsidRPr="002634B3">
        <w:rPr>
          <w:sz w:val="28"/>
          <w:szCs w:val="28"/>
        </w:rPr>
        <w:t>среднее количество выплат в год</w:t>
      </w:r>
      <w:r w:rsidR="00A43686" w:rsidRPr="002634B3">
        <w:rPr>
          <w:sz w:val="28"/>
          <w:szCs w:val="28"/>
        </w:rPr>
        <w:t xml:space="preserve"> в </w:t>
      </w:r>
      <w:r w:rsidR="00137BF3" w:rsidRPr="002634B3">
        <w:rPr>
          <w:sz w:val="28"/>
          <w:szCs w:val="28"/>
        </w:rPr>
        <w:t>иностранной валюте и валюте Российской Федерации</w:t>
      </w:r>
      <w:r w:rsidR="00137BF3" w:rsidRPr="002634B3" w:rsidDel="00137BF3">
        <w:rPr>
          <w:sz w:val="28"/>
          <w:szCs w:val="28"/>
        </w:rPr>
        <w:t xml:space="preserve"> </w:t>
      </w:r>
      <w:r w:rsidRPr="002634B3">
        <w:rPr>
          <w:sz w:val="28"/>
          <w:szCs w:val="28"/>
        </w:rPr>
        <w:t>(граф</w:t>
      </w:r>
      <w:r w:rsidR="00A43686" w:rsidRPr="002634B3">
        <w:rPr>
          <w:sz w:val="28"/>
          <w:szCs w:val="28"/>
        </w:rPr>
        <w:t>ы</w:t>
      </w:r>
      <w:r w:rsidRPr="002634B3">
        <w:rPr>
          <w:sz w:val="28"/>
          <w:szCs w:val="28"/>
        </w:rPr>
        <w:t xml:space="preserve"> </w:t>
      </w:r>
      <w:r w:rsidR="000C7B45" w:rsidRPr="002634B3">
        <w:rPr>
          <w:sz w:val="28"/>
          <w:szCs w:val="28"/>
        </w:rPr>
        <w:t>8</w:t>
      </w:r>
      <w:r w:rsidR="00137BF3" w:rsidRPr="002634B3">
        <w:rPr>
          <w:sz w:val="28"/>
          <w:szCs w:val="28"/>
        </w:rPr>
        <w:t xml:space="preserve">, </w:t>
      </w:r>
      <w:r w:rsidR="000C7B45" w:rsidRPr="002634B3">
        <w:rPr>
          <w:sz w:val="28"/>
          <w:szCs w:val="28"/>
        </w:rPr>
        <w:t>9</w:t>
      </w:r>
      <w:r w:rsidRPr="002634B3">
        <w:rPr>
          <w:sz w:val="28"/>
          <w:szCs w:val="28"/>
        </w:rPr>
        <w:t>);</w:t>
      </w:r>
    </w:p>
    <w:p w:rsidR="003528EA" w:rsidRPr="002634B3" w:rsidRDefault="003528EA" w:rsidP="00127854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 w:rsidRPr="002634B3">
        <w:rPr>
          <w:sz w:val="28"/>
          <w:szCs w:val="28"/>
        </w:rPr>
        <w:t xml:space="preserve">объем бюджетных ассигнований </w:t>
      </w:r>
      <w:r w:rsidR="00842DC2" w:rsidRPr="002634B3">
        <w:rPr>
          <w:sz w:val="28"/>
          <w:szCs w:val="28"/>
        </w:rPr>
        <w:t xml:space="preserve">в </w:t>
      </w:r>
      <w:r w:rsidR="00137BF3" w:rsidRPr="002634B3">
        <w:rPr>
          <w:sz w:val="28"/>
          <w:szCs w:val="28"/>
        </w:rPr>
        <w:t>иностранной валюте</w:t>
      </w:r>
      <w:r w:rsidR="00842DC2" w:rsidRPr="002634B3">
        <w:rPr>
          <w:sz w:val="28"/>
          <w:szCs w:val="28"/>
        </w:rPr>
        <w:t xml:space="preserve"> </w:t>
      </w:r>
      <w:r w:rsidRPr="002634B3">
        <w:rPr>
          <w:sz w:val="28"/>
          <w:szCs w:val="28"/>
        </w:rPr>
        <w:t>(графа </w:t>
      </w:r>
      <w:r w:rsidR="000C7B45" w:rsidRPr="002634B3">
        <w:rPr>
          <w:sz w:val="28"/>
          <w:szCs w:val="28"/>
        </w:rPr>
        <w:t>10</w:t>
      </w:r>
      <w:r w:rsidRPr="002634B3">
        <w:rPr>
          <w:sz w:val="28"/>
          <w:szCs w:val="28"/>
        </w:rPr>
        <w:t>)</w:t>
      </w:r>
      <w:r w:rsidR="00842DC2" w:rsidRPr="002634B3">
        <w:rPr>
          <w:sz w:val="28"/>
          <w:szCs w:val="28"/>
        </w:rPr>
        <w:t>;</w:t>
      </w:r>
    </w:p>
    <w:p w:rsidR="00842DC2" w:rsidRPr="002634B3" w:rsidRDefault="00842DC2" w:rsidP="00127854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 w:rsidRPr="002634B3">
        <w:rPr>
          <w:sz w:val="28"/>
          <w:szCs w:val="28"/>
        </w:rPr>
        <w:t xml:space="preserve">рублевый эквивалент объема бюджетных ассигнований в </w:t>
      </w:r>
      <w:r w:rsidR="00137BF3" w:rsidRPr="002634B3">
        <w:rPr>
          <w:sz w:val="28"/>
          <w:szCs w:val="28"/>
        </w:rPr>
        <w:t>иностранной валюте по курсу доллара США</w:t>
      </w:r>
      <w:r w:rsidRPr="002634B3">
        <w:rPr>
          <w:sz w:val="28"/>
          <w:szCs w:val="28"/>
        </w:rPr>
        <w:t xml:space="preserve"> (графа </w:t>
      </w:r>
      <w:r w:rsidR="00137BF3" w:rsidRPr="002634B3">
        <w:rPr>
          <w:sz w:val="28"/>
          <w:szCs w:val="28"/>
        </w:rPr>
        <w:t>1</w:t>
      </w:r>
      <w:r w:rsidR="000C7B45" w:rsidRPr="002634B3">
        <w:rPr>
          <w:sz w:val="28"/>
          <w:szCs w:val="28"/>
        </w:rPr>
        <w:t>1</w:t>
      </w:r>
      <w:r w:rsidRPr="002634B3">
        <w:rPr>
          <w:sz w:val="28"/>
          <w:szCs w:val="28"/>
        </w:rPr>
        <w:t>);</w:t>
      </w:r>
    </w:p>
    <w:p w:rsidR="00842DC2" w:rsidRPr="002634B3" w:rsidRDefault="00842DC2" w:rsidP="00127854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 w:rsidRPr="002634B3">
        <w:rPr>
          <w:sz w:val="28"/>
          <w:szCs w:val="28"/>
        </w:rPr>
        <w:t xml:space="preserve">объем бюджетных ассигнований в </w:t>
      </w:r>
      <w:r w:rsidR="00137BF3" w:rsidRPr="002634B3">
        <w:rPr>
          <w:sz w:val="28"/>
          <w:szCs w:val="28"/>
        </w:rPr>
        <w:t xml:space="preserve">валюте Российской Федерации </w:t>
      </w:r>
      <w:r w:rsidRPr="002634B3">
        <w:rPr>
          <w:sz w:val="28"/>
          <w:szCs w:val="28"/>
        </w:rPr>
        <w:t>(графа </w:t>
      </w:r>
      <w:r w:rsidR="00137BF3" w:rsidRPr="002634B3">
        <w:rPr>
          <w:sz w:val="28"/>
          <w:szCs w:val="28"/>
        </w:rPr>
        <w:t>1</w:t>
      </w:r>
      <w:r w:rsidR="000C7B45" w:rsidRPr="002634B3">
        <w:rPr>
          <w:sz w:val="28"/>
          <w:szCs w:val="28"/>
        </w:rPr>
        <w:t>2</w:t>
      </w:r>
      <w:r w:rsidRPr="002634B3">
        <w:rPr>
          <w:sz w:val="28"/>
          <w:szCs w:val="28"/>
        </w:rPr>
        <w:t>);</w:t>
      </w:r>
    </w:p>
    <w:p w:rsidR="00842DC2" w:rsidRPr="002634B3" w:rsidRDefault="00842DC2" w:rsidP="00127854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 w:rsidRPr="002634B3">
        <w:rPr>
          <w:sz w:val="28"/>
          <w:szCs w:val="28"/>
        </w:rPr>
        <w:t>объем бюджетных ассигнований всего (графа </w:t>
      </w:r>
      <w:r w:rsidR="00137BF3" w:rsidRPr="002634B3">
        <w:rPr>
          <w:sz w:val="28"/>
          <w:szCs w:val="28"/>
        </w:rPr>
        <w:t>1</w:t>
      </w:r>
      <w:r w:rsidR="000C7B45" w:rsidRPr="002634B3">
        <w:rPr>
          <w:sz w:val="28"/>
          <w:szCs w:val="28"/>
        </w:rPr>
        <w:t>3</w:t>
      </w:r>
      <w:r w:rsidRPr="002634B3">
        <w:rPr>
          <w:sz w:val="28"/>
          <w:szCs w:val="28"/>
        </w:rPr>
        <w:t>).</w:t>
      </w:r>
    </w:p>
    <w:p w:rsidR="003528EA" w:rsidRPr="002634B3" w:rsidRDefault="003528EA" w:rsidP="007D6364">
      <w:pPr>
        <w:numPr>
          <w:ilvl w:val="0"/>
          <w:numId w:val="43"/>
        </w:numPr>
        <w:autoSpaceDE w:val="0"/>
        <w:autoSpaceDN w:val="0"/>
        <w:adjustRightInd w:val="0"/>
        <w:spacing w:line="360" w:lineRule="atLeast"/>
        <w:ind w:left="0" w:firstLine="851"/>
        <w:jc w:val="both"/>
        <w:rPr>
          <w:sz w:val="28"/>
          <w:szCs w:val="28"/>
        </w:rPr>
      </w:pPr>
      <w:r w:rsidRPr="002634B3">
        <w:rPr>
          <w:sz w:val="28"/>
          <w:szCs w:val="28"/>
        </w:rPr>
        <w:t>По строке «</w:t>
      </w:r>
      <w:r w:rsidR="00137BF3" w:rsidRPr="002634B3">
        <w:rPr>
          <w:sz w:val="28"/>
          <w:szCs w:val="28"/>
        </w:rPr>
        <w:t xml:space="preserve">из них: </w:t>
      </w:r>
      <w:r w:rsidRPr="002634B3">
        <w:rPr>
          <w:sz w:val="28"/>
          <w:szCs w:val="28"/>
        </w:rPr>
        <w:t xml:space="preserve">руководители» в целях заполнения подраздела </w:t>
      </w:r>
      <w:r w:rsidR="00842DC2" w:rsidRPr="002634B3">
        <w:rPr>
          <w:sz w:val="28"/>
          <w:szCs w:val="28"/>
        </w:rPr>
        <w:t>3</w:t>
      </w:r>
      <w:r w:rsidRPr="002634B3">
        <w:rPr>
          <w:sz w:val="28"/>
          <w:szCs w:val="28"/>
        </w:rPr>
        <w:t xml:space="preserve">.1 раздела </w:t>
      </w:r>
      <w:r w:rsidR="00842DC2" w:rsidRPr="002634B3">
        <w:rPr>
          <w:sz w:val="28"/>
          <w:szCs w:val="28"/>
        </w:rPr>
        <w:t>3</w:t>
      </w:r>
      <w:r w:rsidRPr="002634B3">
        <w:rPr>
          <w:sz w:val="28"/>
          <w:szCs w:val="28"/>
        </w:rPr>
        <w:t xml:space="preserve"> </w:t>
      </w:r>
      <w:r w:rsidR="008C4A05" w:rsidRPr="002634B3">
        <w:rPr>
          <w:sz w:val="28"/>
          <w:szCs w:val="28"/>
        </w:rPr>
        <w:t>формы по ОКУД 0505182</w:t>
      </w:r>
      <w:r w:rsidRPr="002634B3">
        <w:rPr>
          <w:sz w:val="28"/>
          <w:szCs w:val="28"/>
        </w:rPr>
        <w:t xml:space="preserve"> </w:t>
      </w:r>
      <w:r w:rsidR="002D7311" w:rsidRPr="002634B3">
        <w:rPr>
          <w:sz w:val="28"/>
          <w:szCs w:val="28"/>
        </w:rPr>
        <w:t xml:space="preserve">отражаются расходы на компенсацию </w:t>
      </w:r>
      <w:r w:rsidR="00100D08" w:rsidRPr="002634B3">
        <w:rPr>
          <w:sz w:val="28"/>
          <w:szCs w:val="28"/>
        </w:rPr>
        <w:t>работникам расходов по проезду к месту командировки и обратно</w:t>
      </w:r>
      <w:r w:rsidR="002D7311" w:rsidRPr="002634B3">
        <w:rPr>
          <w:sz w:val="28"/>
          <w:szCs w:val="28"/>
        </w:rPr>
        <w:t xml:space="preserve"> по следующим категориям работников</w:t>
      </w:r>
      <w:r w:rsidRPr="002634B3">
        <w:rPr>
          <w:sz w:val="28"/>
          <w:szCs w:val="28"/>
        </w:rPr>
        <w:t>:</w:t>
      </w:r>
    </w:p>
    <w:p w:rsidR="003528EA" w:rsidRPr="002634B3" w:rsidRDefault="003528EA" w:rsidP="00127854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 w:rsidRPr="002634B3">
        <w:rPr>
          <w:sz w:val="28"/>
          <w:szCs w:val="28"/>
        </w:rPr>
        <w:lastRenderedPageBreak/>
        <w:t>для государственных должностей - все государственные должности;</w:t>
      </w:r>
    </w:p>
    <w:p w:rsidR="003528EA" w:rsidRPr="002634B3" w:rsidRDefault="003528EA" w:rsidP="00127854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 w:rsidRPr="002634B3">
        <w:rPr>
          <w:sz w:val="28"/>
          <w:szCs w:val="28"/>
        </w:rPr>
        <w:t>для государственных гражданских служащих и казенных учреждений - категории руководителей.</w:t>
      </w:r>
    </w:p>
    <w:p w:rsidR="00FE2C7D" w:rsidRPr="002634B3" w:rsidRDefault="00FE2C7D" w:rsidP="00FE2C7D">
      <w:pPr>
        <w:numPr>
          <w:ilvl w:val="0"/>
          <w:numId w:val="43"/>
        </w:numPr>
        <w:autoSpaceDE w:val="0"/>
        <w:autoSpaceDN w:val="0"/>
        <w:adjustRightInd w:val="0"/>
        <w:spacing w:line="360" w:lineRule="atLeast"/>
        <w:ind w:left="0" w:firstLine="851"/>
        <w:jc w:val="both"/>
        <w:rPr>
          <w:sz w:val="28"/>
          <w:szCs w:val="28"/>
        </w:rPr>
      </w:pPr>
      <w:r w:rsidRPr="002634B3">
        <w:rPr>
          <w:sz w:val="28"/>
          <w:szCs w:val="28"/>
        </w:rPr>
        <w:t xml:space="preserve">Графа </w:t>
      </w:r>
      <w:r w:rsidR="00213EC2" w:rsidRPr="002634B3">
        <w:rPr>
          <w:sz w:val="28"/>
          <w:szCs w:val="28"/>
        </w:rPr>
        <w:t>3</w:t>
      </w:r>
      <w:r w:rsidRPr="002634B3">
        <w:rPr>
          <w:sz w:val="28"/>
          <w:szCs w:val="28"/>
        </w:rPr>
        <w:t xml:space="preserve"> подраздела 3.1 раздела 3 формы по ОКУД 0505182 формируется в информационной системе Минфина России и заполняется автоматически.</w:t>
      </w:r>
    </w:p>
    <w:p w:rsidR="002E46E2" w:rsidRPr="002634B3" w:rsidRDefault="002E46E2" w:rsidP="00127854">
      <w:pPr>
        <w:numPr>
          <w:ilvl w:val="0"/>
          <w:numId w:val="43"/>
        </w:numPr>
        <w:autoSpaceDE w:val="0"/>
        <w:autoSpaceDN w:val="0"/>
        <w:adjustRightInd w:val="0"/>
        <w:spacing w:line="360" w:lineRule="atLeast"/>
        <w:ind w:left="0" w:firstLine="851"/>
        <w:jc w:val="both"/>
        <w:rPr>
          <w:sz w:val="28"/>
          <w:szCs w:val="28"/>
        </w:rPr>
      </w:pPr>
      <w:r w:rsidRPr="002634B3">
        <w:rPr>
          <w:sz w:val="28"/>
          <w:szCs w:val="28"/>
        </w:rPr>
        <w:t xml:space="preserve">В графе </w:t>
      </w:r>
      <w:r w:rsidR="00213EC2" w:rsidRPr="002634B3">
        <w:rPr>
          <w:sz w:val="28"/>
          <w:szCs w:val="28"/>
        </w:rPr>
        <w:t>10</w:t>
      </w:r>
      <w:r w:rsidRPr="002634B3">
        <w:rPr>
          <w:sz w:val="28"/>
          <w:szCs w:val="28"/>
        </w:rPr>
        <w:t xml:space="preserve"> подраздела 3.1 раздела 3 </w:t>
      </w:r>
      <w:r w:rsidR="008C4A05" w:rsidRPr="002634B3">
        <w:rPr>
          <w:sz w:val="28"/>
          <w:szCs w:val="28"/>
        </w:rPr>
        <w:t>формы по ОКУД 0505182</w:t>
      </w:r>
      <w:r w:rsidRPr="002634B3">
        <w:rPr>
          <w:sz w:val="28"/>
          <w:szCs w:val="28"/>
        </w:rPr>
        <w:t xml:space="preserve"> данные об объеме бюджетных ассигнований в </w:t>
      </w:r>
      <w:r w:rsidR="00137BF3" w:rsidRPr="002634B3">
        <w:rPr>
          <w:sz w:val="28"/>
          <w:szCs w:val="28"/>
        </w:rPr>
        <w:t>иностранной валюте</w:t>
      </w:r>
      <w:r w:rsidRPr="002634B3">
        <w:rPr>
          <w:sz w:val="28"/>
          <w:szCs w:val="28"/>
        </w:rPr>
        <w:t xml:space="preserve"> рассчитываются в информационной системе Минфина России автоматически как произведение значений граф </w:t>
      </w:r>
      <w:r w:rsidR="00213EC2" w:rsidRPr="002634B3">
        <w:rPr>
          <w:sz w:val="28"/>
          <w:szCs w:val="28"/>
        </w:rPr>
        <w:t>4</w:t>
      </w:r>
      <w:r w:rsidRPr="002634B3">
        <w:rPr>
          <w:sz w:val="28"/>
          <w:szCs w:val="28"/>
        </w:rPr>
        <w:t xml:space="preserve">, </w:t>
      </w:r>
      <w:r w:rsidR="00213EC2" w:rsidRPr="002634B3">
        <w:rPr>
          <w:sz w:val="28"/>
          <w:szCs w:val="28"/>
        </w:rPr>
        <w:t>6</w:t>
      </w:r>
      <w:r w:rsidRPr="002634B3">
        <w:rPr>
          <w:sz w:val="28"/>
          <w:szCs w:val="28"/>
        </w:rPr>
        <w:t xml:space="preserve"> и </w:t>
      </w:r>
      <w:r w:rsidR="00213EC2" w:rsidRPr="002634B3">
        <w:rPr>
          <w:sz w:val="28"/>
          <w:szCs w:val="28"/>
        </w:rPr>
        <w:t>8</w:t>
      </w:r>
      <w:r w:rsidR="00150CA8" w:rsidRPr="002634B3">
        <w:rPr>
          <w:sz w:val="28"/>
          <w:szCs w:val="28"/>
        </w:rPr>
        <w:t xml:space="preserve"> по </w:t>
      </w:r>
      <w:r w:rsidRPr="002634B3">
        <w:rPr>
          <w:sz w:val="28"/>
          <w:szCs w:val="28"/>
        </w:rPr>
        <w:t>соответствующи</w:t>
      </w:r>
      <w:r w:rsidR="00150CA8" w:rsidRPr="002634B3">
        <w:rPr>
          <w:sz w:val="28"/>
          <w:szCs w:val="28"/>
        </w:rPr>
        <w:t>м</w:t>
      </w:r>
      <w:r w:rsidRPr="002634B3">
        <w:rPr>
          <w:sz w:val="28"/>
          <w:szCs w:val="28"/>
        </w:rPr>
        <w:t xml:space="preserve"> строк</w:t>
      </w:r>
      <w:r w:rsidR="00150CA8" w:rsidRPr="002634B3">
        <w:rPr>
          <w:sz w:val="28"/>
          <w:szCs w:val="28"/>
        </w:rPr>
        <w:t>ам</w:t>
      </w:r>
      <w:r w:rsidRPr="002634B3">
        <w:rPr>
          <w:sz w:val="28"/>
          <w:szCs w:val="28"/>
        </w:rPr>
        <w:t xml:space="preserve"> подраздела 3.1 раздела 3 </w:t>
      </w:r>
      <w:r w:rsidR="008C4A05" w:rsidRPr="002634B3">
        <w:rPr>
          <w:sz w:val="28"/>
          <w:szCs w:val="28"/>
        </w:rPr>
        <w:t>формы по ОКУД 0505182</w:t>
      </w:r>
      <w:r w:rsidR="002D7311" w:rsidRPr="002634B3">
        <w:rPr>
          <w:sz w:val="28"/>
          <w:szCs w:val="28"/>
        </w:rPr>
        <w:t>, деленное на 1000</w:t>
      </w:r>
      <w:r w:rsidRPr="002634B3">
        <w:rPr>
          <w:sz w:val="28"/>
          <w:szCs w:val="28"/>
        </w:rPr>
        <w:t>.</w:t>
      </w:r>
    </w:p>
    <w:p w:rsidR="00842DC2" w:rsidRPr="002634B3" w:rsidRDefault="00842DC2" w:rsidP="00127854">
      <w:pPr>
        <w:numPr>
          <w:ilvl w:val="0"/>
          <w:numId w:val="43"/>
        </w:numPr>
        <w:autoSpaceDE w:val="0"/>
        <w:autoSpaceDN w:val="0"/>
        <w:adjustRightInd w:val="0"/>
        <w:spacing w:line="360" w:lineRule="atLeast"/>
        <w:ind w:left="0" w:firstLine="851"/>
        <w:jc w:val="both"/>
        <w:rPr>
          <w:sz w:val="28"/>
          <w:szCs w:val="28"/>
        </w:rPr>
      </w:pPr>
      <w:proofErr w:type="gramStart"/>
      <w:r w:rsidRPr="002634B3">
        <w:rPr>
          <w:sz w:val="28"/>
          <w:szCs w:val="28"/>
        </w:rPr>
        <w:t xml:space="preserve">В графе </w:t>
      </w:r>
      <w:r w:rsidR="00137BF3" w:rsidRPr="002634B3">
        <w:rPr>
          <w:sz w:val="28"/>
          <w:szCs w:val="28"/>
        </w:rPr>
        <w:t>1</w:t>
      </w:r>
      <w:r w:rsidR="002634B3">
        <w:rPr>
          <w:sz w:val="28"/>
          <w:szCs w:val="28"/>
        </w:rPr>
        <w:t>1</w:t>
      </w:r>
      <w:r w:rsidRPr="002634B3">
        <w:rPr>
          <w:sz w:val="28"/>
          <w:szCs w:val="28"/>
        </w:rPr>
        <w:t xml:space="preserve"> подраздела 3.1 раздела 3 </w:t>
      </w:r>
      <w:r w:rsidR="008C4A05" w:rsidRPr="002634B3">
        <w:rPr>
          <w:sz w:val="28"/>
          <w:szCs w:val="28"/>
        </w:rPr>
        <w:t>формы по ОКУД 0505182</w:t>
      </w:r>
      <w:r w:rsidRPr="002634B3">
        <w:rPr>
          <w:sz w:val="28"/>
          <w:szCs w:val="28"/>
        </w:rPr>
        <w:t xml:space="preserve"> данные о рублевом эквиваленте объема бюджетных </w:t>
      </w:r>
      <w:r w:rsidR="00FF4119" w:rsidRPr="002634B3">
        <w:rPr>
          <w:sz w:val="28"/>
          <w:szCs w:val="28"/>
        </w:rPr>
        <w:t>ассигнований</w:t>
      </w:r>
      <w:r w:rsidRPr="002634B3">
        <w:rPr>
          <w:sz w:val="28"/>
          <w:szCs w:val="28"/>
        </w:rPr>
        <w:t xml:space="preserve"> в </w:t>
      </w:r>
      <w:r w:rsidR="00137BF3" w:rsidRPr="002634B3">
        <w:rPr>
          <w:sz w:val="28"/>
          <w:szCs w:val="28"/>
        </w:rPr>
        <w:t>иностранной валюте по курсу доллара США</w:t>
      </w:r>
      <w:r w:rsidRPr="002634B3">
        <w:rPr>
          <w:sz w:val="28"/>
          <w:szCs w:val="28"/>
        </w:rPr>
        <w:t xml:space="preserve"> рассчитываются в информационной системе Минфина России автоматически как произведение значений графы </w:t>
      </w:r>
      <w:r w:rsidR="00213EC2" w:rsidRPr="002634B3">
        <w:rPr>
          <w:sz w:val="28"/>
          <w:szCs w:val="28"/>
        </w:rPr>
        <w:t>10</w:t>
      </w:r>
      <w:r w:rsidRPr="002634B3">
        <w:rPr>
          <w:sz w:val="28"/>
          <w:szCs w:val="28"/>
        </w:rPr>
        <w:t xml:space="preserve"> подраздела 3.1 раздела 3 </w:t>
      </w:r>
      <w:r w:rsidR="008C4A05" w:rsidRPr="002634B3">
        <w:rPr>
          <w:sz w:val="28"/>
          <w:szCs w:val="28"/>
        </w:rPr>
        <w:t>формы по ОКУД 0505182</w:t>
      </w:r>
      <w:r w:rsidRPr="002634B3">
        <w:rPr>
          <w:sz w:val="28"/>
          <w:szCs w:val="28"/>
        </w:rPr>
        <w:t xml:space="preserve"> и граф </w:t>
      </w:r>
      <w:r w:rsidR="00137BF3" w:rsidRPr="002634B3">
        <w:rPr>
          <w:sz w:val="28"/>
          <w:szCs w:val="28"/>
        </w:rPr>
        <w:t>1-4</w:t>
      </w:r>
      <w:r w:rsidRPr="002634B3">
        <w:rPr>
          <w:sz w:val="28"/>
          <w:szCs w:val="28"/>
        </w:rPr>
        <w:t xml:space="preserve"> подраздела 3.</w:t>
      </w:r>
      <w:r w:rsidR="002634B3" w:rsidRPr="002634B3">
        <w:rPr>
          <w:sz w:val="28"/>
          <w:szCs w:val="28"/>
        </w:rPr>
        <w:t>6</w:t>
      </w:r>
      <w:r w:rsidRPr="002634B3">
        <w:rPr>
          <w:sz w:val="28"/>
          <w:szCs w:val="28"/>
        </w:rPr>
        <w:t xml:space="preserve"> раздела 3 </w:t>
      </w:r>
      <w:r w:rsidR="008C4A05" w:rsidRPr="002634B3">
        <w:rPr>
          <w:sz w:val="28"/>
          <w:szCs w:val="28"/>
        </w:rPr>
        <w:t>формы по ОКУД 0505182</w:t>
      </w:r>
      <w:r w:rsidRPr="002634B3">
        <w:rPr>
          <w:sz w:val="28"/>
          <w:szCs w:val="28"/>
        </w:rPr>
        <w:t xml:space="preserve"> по соответствующему периоду.</w:t>
      </w:r>
      <w:proofErr w:type="gramEnd"/>
    </w:p>
    <w:p w:rsidR="007354E4" w:rsidRPr="002634B3" w:rsidRDefault="007354E4" w:rsidP="007354E4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 w:rsidRPr="002634B3">
        <w:rPr>
          <w:sz w:val="28"/>
          <w:szCs w:val="28"/>
        </w:rPr>
        <w:t>В случае необходимости значения графы 1</w:t>
      </w:r>
      <w:r w:rsidR="00213EC2" w:rsidRPr="002634B3">
        <w:rPr>
          <w:sz w:val="28"/>
          <w:szCs w:val="28"/>
        </w:rPr>
        <w:t>1</w:t>
      </w:r>
      <w:r w:rsidRPr="002634B3">
        <w:rPr>
          <w:sz w:val="28"/>
          <w:szCs w:val="28"/>
        </w:rPr>
        <w:t xml:space="preserve"> подраздела 3.1 раздела 3 формы по ОКУД 0505182 на очередной финансовый год могут </w:t>
      </w:r>
      <w:r w:rsidR="00183B74" w:rsidRPr="002634B3">
        <w:rPr>
          <w:sz w:val="28"/>
          <w:szCs w:val="28"/>
        </w:rPr>
        <w:t xml:space="preserve">быть скорректированы </w:t>
      </w:r>
      <w:r w:rsidRPr="002634B3">
        <w:rPr>
          <w:sz w:val="28"/>
          <w:szCs w:val="28"/>
        </w:rPr>
        <w:t>в информационной системе Минфина России в</w:t>
      </w:r>
      <w:r w:rsidR="00183B74" w:rsidRPr="002634B3">
        <w:rPr>
          <w:sz w:val="28"/>
          <w:szCs w:val="28"/>
        </w:rPr>
        <w:t>ручную</w:t>
      </w:r>
      <w:r w:rsidRPr="002634B3">
        <w:rPr>
          <w:sz w:val="28"/>
          <w:szCs w:val="28"/>
        </w:rPr>
        <w:t>.</w:t>
      </w:r>
    </w:p>
    <w:p w:rsidR="003528EA" w:rsidRPr="002634B3" w:rsidRDefault="003528EA" w:rsidP="00127854">
      <w:pPr>
        <w:numPr>
          <w:ilvl w:val="0"/>
          <w:numId w:val="43"/>
        </w:numPr>
        <w:autoSpaceDE w:val="0"/>
        <w:autoSpaceDN w:val="0"/>
        <w:adjustRightInd w:val="0"/>
        <w:spacing w:line="360" w:lineRule="atLeast"/>
        <w:ind w:left="0" w:firstLine="851"/>
        <w:jc w:val="both"/>
        <w:rPr>
          <w:sz w:val="28"/>
          <w:szCs w:val="28"/>
        </w:rPr>
      </w:pPr>
      <w:r w:rsidRPr="002634B3">
        <w:rPr>
          <w:sz w:val="28"/>
          <w:szCs w:val="28"/>
        </w:rPr>
        <w:t xml:space="preserve">В графе </w:t>
      </w:r>
      <w:r w:rsidR="00137BF3" w:rsidRPr="002634B3">
        <w:rPr>
          <w:sz w:val="28"/>
          <w:szCs w:val="28"/>
        </w:rPr>
        <w:t>1</w:t>
      </w:r>
      <w:r w:rsidR="002634B3" w:rsidRPr="002634B3">
        <w:rPr>
          <w:sz w:val="28"/>
          <w:szCs w:val="28"/>
        </w:rPr>
        <w:t>2</w:t>
      </w:r>
      <w:r w:rsidRPr="002634B3">
        <w:rPr>
          <w:sz w:val="28"/>
          <w:szCs w:val="28"/>
        </w:rPr>
        <w:t xml:space="preserve"> подраздела </w:t>
      </w:r>
      <w:r w:rsidR="002E46E2" w:rsidRPr="002634B3">
        <w:rPr>
          <w:sz w:val="28"/>
          <w:szCs w:val="28"/>
        </w:rPr>
        <w:t>3</w:t>
      </w:r>
      <w:r w:rsidRPr="002634B3">
        <w:rPr>
          <w:sz w:val="28"/>
          <w:szCs w:val="28"/>
        </w:rPr>
        <w:t xml:space="preserve">.1 раздела </w:t>
      </w:r>
      <w:r w:rsidR="002E46E2" w:rsidRPr="002634B3">
        <w:rPr>
          <w:sz w:val="28"/>
          <w:szCs w:val="28"/>
        </w:rPr>
        <w:t>3</w:t>
      </w:r>
      <w:r w:rsidRPr="002634B3">
        <w:rPr>
          <w:sz w:val="28"/>
          <w:szCs w:val="28"/>
        </w:rPr>
        <w:t xml:space="preserve"> </w:t>
      </w:r>
      <w:r w:rsidR="008C4A05" w:rsidRPr="002634B3">
        <w:rPr>
          <w:sz w:val="28"/>
          <w:szCs w:val="28"/>
        </w:rPr>
        <w:t>формы по ОКУД 0505182</w:t>
      </w:r>
      <w:r w:rsidRPr="002634B3">
        <w:rPr>
          <w:sz w:val="28"/>
          <w:szCs w:val="28"/>
        </w:rPr>
        <w:t xml:space="preserve"> данные об объеме бюджетных ассигнований </w:t>
      </w:r>
      <w:r w:rsidR="002E46E2" w:rsidRPr="002634B3">
        <w:rPr>
          <w:sz w:val="28"/>
          <w:szCs w:val="28"/>
        </w:rPr>
        <w:t xml:space="preserve">в </w:t>
      </w:r>
      <w:r w:rsidR="00137BF3" w:rsidRPr="002634B3">
        <w:rPr>
          <w:sz w:val="28"/>
          <w:szCs w:val="28"/>
        </w:rPr>
        <w:t xml:space="preserve">валюте Российской Федерации </w:t>
      </w:r>
      <w:r w:rsidRPr="002634B3">
        <w:rPr>
          <w:sz w:val="28"/>
          <w:szCs w:val="28"/>
        </w:rPr>
        <w:t xml:space="preserve">рассчитываются в информационной системе Минфина России автоматически как произведение значений граф </w:t>
      </w:r>
      <w:r w:rsidR="00213EC2" w:rsidRPr="002634B3">
        <w:rPr>
          <w:sz w:val="28"/>
          <w:szCs w:val="28"/>
        </w:rPr>
        <w:t>5</w:t>
      </w:r>
      <w:r w:rsidRPr="002634B3">
        <w:rPr>
          <w:sz w:val="28"/>
          <w:szCs w:val="28"/>
        </w:rPr>
        <w:t xml:space="preserve">, </w:t>
      </w:r>
      <w:r w:rsidR="00213EC2" w:rsidRPr="002634B3">
        <w:rPr>
          <w:sz w:val="28"/>
          <w:szCs w:val="28"/>
        </w:rPr>
        <w:t>7</w:t>
      </w:r>
      <w:r w:rsidRPr="002634B3">
        <w:rPr>
          <w:sz w:val="28"/>
          <w:szCs w:val="28"/>
        </w:rPr>
        <w:t xml:space="preserve"> и </w:t>
      </w:r>
      <w:r w:rsidR="00213EC2" w:rsidRPr="002634B3">
        <w:rPr>
          <w:sz w:val="28"/>
          <w:szCs w:val="28"/>
        </w:rPr>
        <w:t>9</w:t>
      </w:r>
      <w:r w:rsidR="00150CA8" w:rsidRPr="002634B3">
        <w:rPr>
          <w:sz w:val="28"/>
          <w:szCs w:val="28"/>
        </w:rPr>
        <w:t xml:space="preserve"> по </w:t>
      </w:r>
      <w:r w:rsidRPr="002634B3">
        <w:rPr>
          <w:sz w:val="28"/>
          <w:szCs w:val="28"/>
        </w:rPr>
        <w:t>соответствующи</w:t>
      </w:r>
      <w:r w:rsidR="00150CA8" w:rsidRPr="002634B3">
        <w:rPr>
          <w:sz w:val="28"/>
          <w:szCs w:val="28"/>
        </w:rPr>
        <w:t>м</w:t>
      </w:r>
      <w:r w:rsidRPr="002634B3">
        <w:rPr>
          <w:sz w:val="28"/>
          <w:szCs w:val="28"/>
        </w:rPr>
        <w:t xml:space="preserve"> строк</w:t>
      </w:r>
      <w:r w:rsidR="00150CA8" w:rsidRPr="002634B3">
        <w:rPr>
          <w:sz w:val="28"/>
          <w:szCs w:val="28"/>
        </w:rPr>
        <w:t>ам</w:t>
      </w:r>
      <w:r w:rsidRPr="002634B3">
        <w:rPr>
          <w:sz w:val="28"/>
          <w:szCs w:val="28"/>
        </w:rPr>
        <w:t xml:space="preserve"> </w:t>
      </w:r>
      <w:r w:rsidR="002E46E2" w:rsidRPr="002634B3">
        <w:rPr>
          <w:sz w:val="28"/>
          <w:szCs w:val="28"/>
        </w:rPr>
        <w:t>подраздела 3</w:t>
      </w:r>
      <w:r w:rsidRPr="002634B3">
        <w:rPr>
          <w:sz w:val="28"/>
          <w:szCs w:val="28"/>
        </w:rPr>
        <w:t xml:space="preserve">.1 раздела </w:t>
      </w:r>
      <w:r w:rsidR="002E46E2" w:rsidRPr="002634B3">
        <w:rPr>
          <w:sz w:val="28"/>
          <w:szCs w:val="28"/>
        </w:rPr>
        <w:t>3</w:t>
      </w:r>
      <w:r w:rsidRPr="002634B3">
        <w:rPr>
          <w:sz w:val="28"/>
          <w:szCs w:val="28"/>
        </w:rPr>
        <w:t xml:space="preserve"> </w:t>
      </w:r>
      <w:r w:rsidR="008C4A05" w:rsidRPr="002634B3">
        <w:rPr>
          <w:sz w:val="28"/>
          <w:szCs w:val="28"/>
        </w:rPr>
        <w:t>формы по ОКУД 0505182</w:t>
      </w:r>
      <w:r w:rsidR="00150CA8" w:rsidRPr="002634B3">
        <w:rPr>
          <w:sz w:val="28"/>
          <w:szCs w:val="28"/>
        </w:rPr>
        <w:t>, деленное на 1000</w:t>
      </w:r>
      <w:r w:rsidRPr="002634B3">
        <w:rPr>
          <w:sz w:val="28"/>
          <w:szCs w:val="28"/>
        </w:rPr>
        <w:t>.</w:t>
      </w:r>
    </w:p>
    <w:p w:rsidR="002E46E2" w:rsidRPr="002634B3" w:rsidRDefault="002E46E2" w:rsidP="00127854">
      <w:pPr>
        <w:numPr>
          <w:ilvl w:val="0"/>
          <w:numId w:val="43"/>
        </w:numPr>
        <w:autoSpaceDE w:val="0"/>
        <w:autoSpaceDN w:val="0"/>
        <w:adjustRightInd w:val="0"/>
        <w:spacing w:line="360" w:lineRule="atLeast"/>
        <w:ind w:left="0" w:firstLine="851"/>
        <w:jc w:val="both"/>
        <w:rPr>
          <w:sz w:val="28"/>
          <w:szCs w:val="28"/>
        </w:rPr>
      </w:pPr>
      <w:r w:rsidRPr="002634B3">
        <w:rPr>
          <w:sz w:val="28"/>
          <w:szCs w:val="28"/>
        </w:rPr>
        <w:t xml:space="preserve">В графе </w:t>
      </w:r>
      <w:r w:rsidR="00137BF3" w:rsidRPr="002634B3">
        <w:rPr>
          <w:sz w:val="28"/>
          <w:szCs w:val="28"/>
        </w:rPr>
        <w:t>12</w:t>
      </w:r>
      <w:r w:rsidRPr="002634B3">
        <w:rPr>
          <w:sz w:val="28"/>
          <w:szCs w:val="28"/>
        </w:rPr>
        <w:t xml:space="preserve"> подраздела 3.1 раздела </w:t>
      </w:r>
      <w:r w:rsidR="005E25BA" w:rsidRPr="002634B3">
        <w:rPr>
          <w:sz w:val="28"/>
          <w:szCs w:val="28"/>
        </w:rPr>
        <w:t>3</w:t>
      </w:r>
      <w:r w:rsidRPr="002634B3">
        <w:rPr>
          <w:sz w:val="28"/>
          <w:szCs w:val="28"/>
        </w:rPr>
        <w:t xml:space="preserve"> </w:t>
      </w:r>
      <w:r w:rsidR="008C4A05" w:rsidRPr="002634B3">
        <w:rPr>
          <w:sz w:val="28"/>
          <w:szCs w:val="28"/>
        </w:rPr>
        <w:t>формы по ОКУД 0505182</w:t>
      </w:r>
      <w:r w:rsidRPr="002634B3">
        <w:rPr>
          <w:sz w:val="28"/>
          <w:szCs w:val="28"/>
        </w:rPr>
        <w:t xml:space="preserve"> данные об объеме бюджетных</w:t>
      </w:r>
      <w:r w:rsidR="005E25BA" w:rsidRPr="002634B3">
        <w:rPr>
          <w:sz w:val="28"/>
          <w:szCs w:val="28"/>
        </w:rPr>
        <w:t xml:space="preserve"> ассигнований</w:t>
      </w:r>
      <w:r w:rsidRPr="002634B3">
        <w:rPr>
          <w:sz w:val="28"/>
          <w:szCs w:val="28"/>
        </w:rPr>
        <w:t xml:space="preserve"> </w:t>
      </w:r>
      <w:r w:rsidR="005A1EDA" w:rsidRPr="002634B3">
        <w:rPr>
          <w:sz w:val="28"/>
          <w:szCs w:val="28"/>
        </w:rPr>
        <w:t xml:space="preserve">всего </w:t>
      </w:r>
      <w:r w:rsidRPr="002634B3">
        <w:rPr>
          <w:sz w:val="28"/>
          <w:szCs w:val="28"/>
        </w:rPr>
        <w:t xml:space="preserve">рассчитываются в информационной системе Минфина России автоматически как сумма значений граф </w:t>
      </w:r>
      <w:r w:rsidR="00137BF3" w:rsidRPr="002634B3">
        <w:rPr>
          <w:sz w:val="28"/>
          <w:szCs w:val="28"/>
        </w:rPr>
        <w:t>1</w:t>
      </w:r>
      <w:r w:rsidR="00213EC2" w:rsidRPr="002634B3">
        <w:rPr>
          <w:sz w:val="28"/>
          <w:szCs w:val="28"/>
        </w:rPr>
        <w:t>1</w:t>
      </w:r>
      <w:r w:rsidRPr="002634B3">
        <w:rPr>
          <w:sz w:val="28"/>
          <w:szCs w:val="28"/>
        </w:rPr>
        <w:t xml:space="preserve"> и </w:t>
      </w:r>
      <w:r w:rsidR="00137BF3" w:rsidRPr="002634B3">
        <w:rPr>
          <w:sz w:val="28"/>
          <w:szCs w:val="28"/>
        </w:rPr>
        <w:t>1</w:t>
      </w:r>
      <w:r w:rsidR="00213EC2" w:rsidRPr="002634B3">
        <w:rPr>
          <w:sz w:val="28"/>
          <w:szCs w:val="28"/>
        </w:rPr>
        <w:t>2</w:t>
      </w:r>
      <w:r w:rsidRPr="002634B3">
        <w:rPr>
          <w:sz w:val="28"/>
          <w:szCs w:val="28"/>
        </w:rPr>
        <w:t xml:space="preserve"> </w:t>
      </w:r>
      <w:r w:rsidR="00146802" w:rsidRPr="002634B3">
        <w:rPr>
          <w:sz w:val="28"/>
          <w:szCs w:val="28"/>
        </w:rPr>
        <w:t xml:space="preserve">подраздела 3.1 раздела 3 </w:t>
      </w:r>
      <w:r w:rsidR="008C4A05" w:rsidRPr="002634B3">
        <w:rPr>
          <w:sz w:val="28"/>
          <w:szCs w:val="28"/>
        </w:rPr>
        <w:t>формы по ОКУД 0505182</w:t>
      </w:r>
      <w:r w:rsidR="00146802" w:rsidRPr="002634B3">
        <w:rPr>
          <w:sz w:val="28"/>
          <w:szCs w:val="28"/>
        </w:rPr>
        <w:t xml:space="preserve"> </w:t>
      </w:r>
      <w:r w:rsidR="00150CA8" w:rsidRPr="002634B3">
        <w:rPr>
          <w:sz w:val="28"/>
          <w:szCs w:val="28"/>
        </w:rPr>
        <w:t xml:space="preserve">по </w:t>
      </w:r>
      <w:r w:rsidRPr="002634B3">
        <w:rPr>
          <w:sz w:val="28"/>
          <w:szCs w:val="28"/>
        </w:rPr>
        <w:t>соответствующи</w:t>
      </w:r>
      <w:r w:rsidR="00150CA8" w:rsidRPr="002634B3">
        <w:rPr>
          <w:sz w:val="28"/>
          <w:szCs w:val="28"/>
        </w:rPr>
        <w:t>м</w:t>
      </w:r>
      <w:r w:rsidRPr="002634B3">
        <w:rPr>
          <w:sz w:val="28"/>
          <w:szCs w:val="28"/>
        </w:rPr>
        <w:t xml:space="preserve"> строк</w:t>
      </w:r>
      <w:r w:rsidR="00150CA8" w:rsidRPr="002634B3">
        <w:rPr>
          <w:sz w:val="28"/>
          <w:szCs w:val="28"/>
        </w:rPr>
        <w:t>ам</w:t>
      </w:r>
      <w:r w:rsidRPr="002634B3">
        <w:rPr>
          <w:sz w:val="28"/>
          <w:szCs w:val="28"/>
        </w:rPr>
        <w:t>.</w:t>
      </w:r>
    </w:p>
    <w:p w:rsidR="002634B3" w:rsidRPr="000218DD" w:rsidRDefault="002634B3" w:rsidP="002634B3">
      <w:pPr>
        <w:numPr>
          <w:ilvl w:val="0"/>
          <w:numId w:val="43"/>
        </w:numPr>
        <w:autoSpaceDE w:val="0"/>
        <w:autoSpaceDN w:val="0"/>
        <w:adjustRightInd w:val="0"/>
        <w:spacing w:line="360" w:lineRule="atLeas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Значения по строке "</w:t>
      </w:r>
      <w:r w:rsidRPr="00E503BD">
        <w:rPr>
          <w:sz w:val="28"/>
          <w:szCs w:val="28"/>
        </w:rPr>
        <w:t>Итого по центральному аппарату/ территориальному органу/ учреждению/ суду</w:t>
      </w:r>
      <w:r>
        <w:rPr>
          <w:sz w:val="28"/>
          <w:szCs w:val="28"/>
        </w:rPr>
        <w:t xml:space="preserve">" </w:t>
      </w:r>
      <w:r w:rsidR="00166140" w:rsidRPr="002634B3">
        <w:rPr>
          <w:sz w:val="28"/>
          <w:szCs w:val="28"/>
        </w:rPr>
        <w:t xml:space="preserve">подраздела 3.1 раздела 3 формы по ОКУД 0505182 </w:t>
      </w:r>
      <w:r w:rsidRPr="000218DD">
        <w:rPr>
          <w:sz w:val="28"/>
          <w:szCs w:val="28"/>
        </w:rPr>
        <w:t>рассчитыва</w:t>
      </w:r>
      <w:r>
        <w:rPr>
          <w:sz w:val="28"/>
          <w:szCs w:val="28"/>
        </w:rPr>
        <w:t>ю</w:t>
      </w:r>
      <w:r w:rsidRPr="000218DD">
        <w:rPr>
          <w:sz w:val="28"/>
          <w:szCs w:val="28"/>
        </w:rPr>
        <w:t xml:space="preserve">тся в информационной системе Минфина России автоматически как сумма значений </w:t>
      </w:r>
      <w:r>
        <w:rPr>
          <w:sz w:val="28"/>
          <w:szCs w:val="28"/>
        </w:rPr>
        <w:t xml:space="preserve">строк </w:t>
      </w:r>
      <w:r w:rsidRPr="000218DD">
        <w:rPr>
          <w:sz w:val="28"/>
          <w:szCs w:val="28"/>
        </w:rPr>
        <w:t>«</w:t>
      </w:r>
      <w:r>
        <w:rPr>
          <w:sz w:val="28"/>
          <w:szCs w:val="28"/>
        </w:rPr>
        <w:t>К</w:t>
      </w:r>
      <w:r w:rsidRPr="000218DD">
        <w:rPr>
          <w:sz w:val="28"/>
          <w:szCs w:val="28"/>
        </w:rPr>
        <w:t>омпенсация работникам расходов по проезду к месту командировки и обратно, всего»</w:t>
      </w:r>
      <w:r>
        <w:rPr>
          <w:sz w:val="28"/>
          <w:szCs w:val="28"/>
        </w:rPr>
        <w:t xml:space="preserve"> и </w:t>
      </w:r>
      <w:r w:rsidRPr="000218DD">
        <w:rPr>
          <w:sz w:val="28"/>
          <w:szCs w:val="28"/>
        </w:rPr>
        <w:t>«из них: руководители»</w:t>
      </w:r>
      <w:r>
        <w:rPr>
          <w:sz w:val="28"/>
          <w:szCs w:val="28"/>
        </w:rPr>
        <w:t xml:space="preserve"> по соответствующим графам.</w:t>
      </w:r>
    </w:p>
    <w:p w:rsidR="00166140" w:rsidRPr="000218DD" w:rsidRDefault="00166140" w:rsidP="00166140">
      <w:pPr>
        <w:numPr>
          <w:ilvl w:val="0"/>
          <w:numId w:val="43"/>
        </w:numPr>
        <w:autoSpaceDE w:val="0"/>
        <w:autoSpaceDN w:val="0"/>
        <w:adjustRightInd w:val="0"/>
        <w:spacing w:line="360" w:lineRule="atLeast"/>
        <w:ind w:left="0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Значения по строке</w:t>
      </w:r>
      <w:r w:rsidRPr="000218DD">
        <w:rPr>
          <w:sz w:val="28"/>
          <w:szCs w:val="28"/>
        </w:rPr>
        <w:t xml:space="preserve"> «Итого компенсация работникам расходов по проезду к месту командировки и обратно, всего» </w:t>
      </w:r>
      <w:r w:rsidRPr="002634B3">
        <w:rPr>
          <w:sz w:val="28"/>
          <w:szCs w:val="28"/>
        </w:rPr>
        <w:t xml:space="preserve">подраздела 3.1 раздела 3 формы по ОКУД 0505182 </w:t>
      </w:r>
      <w:r w:rsidRPr="000218DD">
        <w:rPr>
          <w:sz w:val="28"/>
          <w:szCs w:val="28"/>
        </w:rPr>
        <w:t xml:space="preserve">рассчитывается в информационной системе Минфина </w:t>
      </w:r>
      <w:r w:rsidRPr="000218DD">
        <w:rPr>
          <w:sz w:val="28"/>
          <w:szCs w:val="28"/>
        </w:rPr>
        <w:lastRenderedPageBreak/>
        <w:t xml:space="preserve">России автоматически как сумма значений по строке «Компенсации работникам расходов по проезду к месту командировки и обратно, всего» </w:t>
      </w:r>
      <w:r w:rsidRPr="002634B3">
        <w:rPr>
          <w:sz w:val="28"/>
          <w:szCs w:val="28"/>
        </w:rPr>
        <w:t>подраздела 3.1 раздела 3 формы по ОКУД 0505182</w:t>
      </w:r>
      <w:r>
        <w:rPr>
          <w:sz w:val="28"/>
          <w:szCs w:val="28"/>
        </w:rPr>
        <w:t xml:space="preserve"> </w:t>
      </w:r>
      <w:r w:rsidRPr="000218DD">
        <w:rPr>
          <w:sz w:val="28"/>
          <w:szCs w:val="28"/>
        </w:rPr>
        <w:t>по всем центральным аппаратам, территориальным органам</w:t>
      </w:r>
      <w:proofErr w:type="gramEnd"/>
      <w:r w:rsidRPr="000218DD">
        <w:rPr>
          <w:sz w:val="28"/>
          <w:szCs w:val="28"/>
        </w:rPr>
        <w:t>, учреждениям, судам.</w:t>
      </w:r>
    </w:p>
    <w:p w:rsidR="00166140" w:rsidRPr="000218DD" w:rsidRDefault="00166140" w:rsidP="00166140">
      <w:pPr>
        <w:numPr>
          <w:ilvl w:val="0"/>
          <w:numId w:val="43"/>
        </w:numPr>
        <w:autoSpaceDE w:val="0"/>
        <w:autoSpaceDN w:val="0"/>
        <w:adjustRightInd w:val="0"/>
        <w:spacing w:line="360" w:lineRule="atLeas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Значения по строке</w:t>
      </w:r>
      <w:r w:rsidRPr="000218DD">
        <w:rPr>
          <w:sz w:val="28"/>
          <w:szCs w:val="28"/>
        </w:rPr>
        <w:t xml:space="preserve"> «из них: руководители» </w:t>
      </w:r>
      <w:r w:rsidRPr="002634B3">
        <w:rPr>
          <w:sz w:val="28"/>
          <w:szCs w:val="28"/>
        </w:rPr>
        <w:t>подраздела 3.1 раздела 3 формы по ОКУД 0505182</w:t>
      </w:r>
      <w:r>
        <w:rPr>
          <w:sz w:val="28"/>
          <w:szCs w:val="28"/>
        </w:rPr>
        <w:t xml:space="preserve"> </w:t>
      </w:r>
      <w:r w:rsidRPr="000218DD">
        <w:rPr>
          <w:sz w:val="28"/>
          <w:szCs w:val="28"/>
        </w:rPr>
        <w:t xml:space="preserve">рассчитывается в информационной системе Минфина России автоматически как сумма значений по строке «из них: руководители» </w:t>
      </w:r>
      <w:r w:rsidRPr="002634B3">
        <w:rPr>
          <w:sz w:val="28"/>
          <w:szCs w:val="28"/>
        </w:rPr>
        <w:t>подраздела 3.1 раздела 3 формы по ОКУД 0505182</w:t>
      </w:r>
      <w:r>
        <w:rPr>
          <w:sz w:val="28"/>
          <w:szCs w:val="28"/>
        </w:rPr>
        <w:t xml:space="preserve"> </w:t>
      </w:r>
      <w:r w:rsidRPr="000218DD">
        <w:rPr>
          <w:sz w:val="28"/>
          <w:szCs w:val="28"/>
        </w:rPr>
        <w:t>по всем центральным аппаратам, территориальным органам, учреждениям, судам.</w:t>
      </w:r>
    </w:p>
    <w:p w:rsidR="00166140" w:rsidRPr="000218DD" w:rsidRDefault="00F90A61" w:rsidP="00166140">
      <w:pPr>
        <w:numPr>
          <w:ilvl w:val="0"/>
          <w:numId w:val="43"/>
        </w:numPr>
        <w:autoSpaceDE w:val="0"/>
        <w:autoSpaceDN w:val="0"/>
        <w:adjustRightInd w:val="0"/>
        <w:spacing w:line="360" w:lineRule="atLeast"/>
        <w:ind w:left="0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Значения по строке</w:t>
      </w:r>
      <w:r w:rsidR="00166140" w:rsidRPr="000218DD">
        <w:rPr>
          <w:sz w:val="28"/>
          <w:szCs w:val="28"/>
        </w:rPr>
        <w:t xml:space="preserve"> «Всего» </w:t>
      </w:r>
      <w:r w:rsidRPr="002634B3">
        <w:rPr>
          <w:sz w:val="28"/>
          <w:szCs w:val="28"/>
        </w:rPr>
        <w:t>подраздела 3.1 раздела 3 формы по ОКУД 0505182</w:t>
      </w:r>
      <w:r>
        <w:rPr>
          <w:sz w:val="28"/>
          <w:szCs w:val="28"/>
        </w:rPr>
        <w:t xml:space="preserve"> </w:t>
      </w:r>
      <w:r w:rsidR="00166140" w:rsidRPr="000218DD">
        <w:rPr>
          <w:sz w:val="28"/>
          <w:szCs w:val="28"/>
        </w:rPr>
        <w:t xml:space="preserve">рассчитывается в информационной системе Минфина России автоматически как сумма значений по строкам «Итого компенсация работникам расходов по проезду к месту командировки и обратно, всего» и «из них: руководители» </w:t>
      </w:r>
      <w:r w:rsidRPr="002634B3">
        <w:rPr>
          <w:sz w:val="28"/>
          <w:szCs w:val="28"/>
        </w:rPr>
        <w:t>подраздела 3.1 раздела 3 формы по ОКУД 0505182</w:t>
      </w:r>
      <w:r>
        <w:rPr>
          <w:sz w:val="28"/>
          <w:szCs w:val="28"/>
        </w:rPr>
        <w:t xml:space="preserve"> </w:t>
      </w:r>
      <w:r w:rsidR="00166140" w:rsidRPr="000218DD">
        <w:rPr>
          <w:sz w:val="28"/>
          <w:szCs w:val="28"/>
        </w:rPr>
        <w:t xml:space="preserve">по всем центральным аппаратам, территориальным органам, учреждениям, судам. </w:t>
      </w:r>
      <w:proofErr w:type="gramEnd"/>
    </w:p>
    <w:p w:rsidR="003528EA" w:rsidRPr="002634B3" w:rsidRDefault="003528EA" w:rsidP="002634B3">
      <w:pPr>
        <w:numPr>
          <w:ilvl w:val="0"/>
          <w:numId w:val="43"/>
        </w:numPr>
        <w:autoSpaceDE w:val="0"/>
        <w:autoSpaceDN w:val="0"/>
        <w:adjustRightInd w:val="0"/>
        <w:spacing w:line="360" w:lineRule="atLeast"/>
        <w:ind w:left="0" w:firstLine="851"/>
        <w:jc w:val="both"/>
        <w:rPr>
          <w:sz w:val="28"/>
          <w:szCs w:val="28"/>
        </w:rPr>
      </w:pPr>
      <w:r w:rsidRPr="002634B3">
        <w:rPr>
          <w:sz w:val="28"/>
          <w:szCs w:val="28"/>
        </w:rPr>
        <w:t>В графах 1-</w:t>
      </w:r>
      <w:r w:rsidR="005A1EDA" w:rsidRPr="002634B3">
        <w:rPr>
          <w:sz w:val="28"/>
          <w:szCs w:val="28"/>
        </w:rPr>
        <w:t>1</w:t>
      </w:r>
      <w:r w:rsidR="00213EC2" w:rsidRPr="002634B3">
        <w:rPr>
          <w:sz w:val="28"/>
          <w:szCs w:val="28"/>
        </w:rPr>
        <w:t>5</w:t>
      </w:r>
      <w:r w:rsidR="005A1EDA" w:rsidRPr="002634B3">
        <w:rPr>
          <w:sz w:val="28"/>
          <w:szCs w:val="28"/>
        </w:rPr>
        <w:t xml:space="preserve"> </w:t>
      </w:r>
      <w:r w:rsidRPr="002634B3">
        <w:rPr>
          <w:sz w:val="28"/>
          <w:szCs w:val="28"/>
        </w:rPr>
        <w:t xml:space="preserve">подраздела </w:t>
      </w:r>
      <w:r w:rsidR="00FF4119" w:rsidRPr="002634B3">
        <w:rPr>
          <w:sz w:val="28"/>
          <w:szCs w:val="28"/>
        </w:rPr>
        <w:t>3</w:t>
      </w:r>
      <w:r w:rsidRPr="002634B3">
        <w:rPr>
          <w:sz w:val="28"/>
          <w:szCs w:val="28"/>
        </w:rPr>
        <w:t xml:space="preserve">.2 раздела </w:t>
      </w:r>
      <w:r w:rsidR="00FF4119" w:rsidRPr="002634B3">
        <w:rPr>
          <w:sz w:val="28"/>
          <w:szCs w:val="28"/>
        </w:rPr>
        <w:t>3</w:t>
      </w:r>
      <w:r w:rsidRPr="002634B3">
        <w:rPr>
          <w:sz w:val="28"/>
          <w:szCs w:val="28"/>
        </w:rPr>
        <w:t xml:space="preserve"> </w:t>
      </w:r>
      <w:r w:rsidR="008C4A05" w:rsidRPr="002634B3">
        <w:rPr>
          <w:sz w:val="28"/>
          <w:szCs w:val="28"/>
        </w:rPr>
        <w:t>формы по ОКУД 0505182</w:t>
      </w:r>
      <w:r w:rsidRPr="002634B3">
        <w:rPr>
          <w:sz w:val="28"/>
          <w:szCs w:val="28"/>
        </w:rPr>
        <w:t xml:space="preserve"> указываются в разрезе </w:t>
      </w:r>
      <w:r w:rsidR="00213EC2" w:rsidRPr="002634B3">
        <w:rPr>
          <w:sz w:val="28"/>
          <w:szCs w:val="28"/>
        </w:rPr>
        <w:t>центрального аппарата, территориа</w:t>
      </w:r>
      <w:r w:rsidR="00567CAB" w:rsidRPr="002634B3">
        <w:rPr>
          <w:sz w:val="28"/>
          <w:szCs w:val="28"/>
        </w:rPr>
        <w:t xml:space="preserve">льного органа, учреждения, суда </w:t>
      </w:r>
      <w:r w:rsidR="00213EC2" w:rsidRPr="002634B3">
        <w:rPr>
          <w:sz w:val="28"/>
          <w:szCs w:val="28"/>
        </w:rPr>
        <w:t>объем бюджетных ассигнований на компенсацию работникам расходов по найму жилого помещения в период командирования на текущий финансовый год, очередной финансовый год, первый год планового периода и второй год планового периода</w:t>
      </w:r>
      <w:r w:rsidR="003E48F7" w:rsidRPr="002634B3">
        <w:rPr>
          <w:sz w:val="28"/>
          <w:szCs w:val="28"/>
        </w:rPr>
        <w:t xml:space="preserve">. </w:t>
      </w:r>
      <w:r w:rsidR="00213EC2" w:rsidRPr="002634B3">
        <w:rPr>
          <w:sz w:val="28"/>
          <w:szCs w:val="28"/>
        </w:rPr>
        <w:t xml:space="preserve"> </w:t>
      </w:r>
      <w:r w:rsidR="003E48F7" w:rsidRPr="009E4632">
        <w:rPr>
          <w:sz w:val="28"/>
          <w:szCs w:val="28"/>
        </w:rPr>
        <w:t>Расчеты формируются в разрезе следующих показателей:</w:t>
      </w:r>
      <w:r w:rsidR="00213EC2" w:rsidRPr="002634B3">
        <w:rPr>
          <w:sz w:val="28"/>
          <w:szCs w:val="28"/>
        </w:rPr>
        <w:t xml:space="preserve"> </w:t>
      </w:r>
    </w:p>
    <w:p w:rsidR="00213EC2" w:rsidRPr="002634B3" w:rsidRDefault="00213EC2" w:rsidP="00213EC2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 w:rsidRPr="002634B3">
        <w:rPr>
          <w:sz w:val="28"/>
          <w:szCs w:val="28"/>
        </w:rPr>
        <w:t>центральный аппарат, территориальный орган, учреждение, суд (графа</w:t>
      </w:r>
      <w:r w:rsidR="002634B3" w:rsidRPr="002634B3">
        <w:rPr>
          <w:sz w:val="28"/>
          <w:szCs w:val="28"/>
        </w:rPr>
        <w:t> </w:t>
      </w:r>
      <w:r w:rsidRPr="002634B3">
        <w:rPr>
          <w:sz w:val="28"/>
          <w:szCs w:val="28"/>
        </w:rPr>
        <w:t>1);</w:t>
      </w:r>
    </w:p>
    <w:p w:rsidR="00213EC2" w:rsidRPr="002634B3" w:rsidRDefault="00213EC2" w:rsidP="00213EC2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 w:rsidRPr="002634B3">
        <w:rPr>
          <w:sz w:val="28"/>
          <w:szCs w:val="28"/>
        </w:rPr>
        <w:t>категория должностей (графа 2);</w:t>
      </w:r>
    </w:p>
    <w:p w:rsidR="00213EC2" w:rsidRPr="002634B3" w:rsidRDefault="00213EC2" w:rsidP="00213EC2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 w:rsidRPr="002634B3">
        <w:rPr>
          <w:sz w:val="28"/>
          <w:szCs w:val="28"/>
        </w:rPr>
        <w:t>код строки (графа 3);</w:t>
      </w:r>
    </w:p>
    <w:p w:rsidR="003528EA" w:rsidRPr="002634B3" w:rsidRDefault="003528EA" w:rsidP="00127854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 w:rsidRPr="002634B3">
        <w:rPr>
          <w:sz w:val="28"/>
          <w:szCs w:val="28"/>
        </w:rPr>
        <w:t xml:space="preserve">средний размер выплаты на одного сотрудника в день </w:t>
      </w:r>
      <w:r w:rsidR="00FF4119" w:rsidRPr="002634B3">
        <w:rPr>
          <w:sz w:val="28"/>
          <w:szCs w:val="28"/>
        </w:rPr>
        <w:t xml:space="preserve">в </w:t>
      </w:r>
      <w:r w:rsidR="00CE0E5F" w:rsidRPr="002634B3">
        <w:rPr>
          <w:sz w:val="28"/>
          <w:szCs w:val="28"/>
        </w:rPr>
        <w:t>иностранной валюте и валюте Российской Федерации</w:t>
      </w:r>
      <w:r w:rsidR="00CE0E5F" w:rsidRPr="002634B3" w:rsidDel="00CE0E5F">
        <w:rPr>
          <w:sz w:val="28"/>
          <w:szCs w:val="28"/>
        </w:rPr>
        <w:t xml:space="preserve"> </w:t>
      </w:r>
      <w:r w:rsidRPr="002634B3">
        <w:rPr>
          <w:sz w:val="28"/>
          <w:szCs w:val="28"/>
        </w:rPr>
        <w:t>(граф</w:t>
      </w:r>
      <w:r w:rsidR="00FF4119" w:rsidRPr="002634B3">
        <w:rPr>
          <w:sz w:val="28"/>
          <w:szCs w:val="28"/>
        </w:rPr>
        <w:t>ы</w:t>
      </w:r>
      <w:r w:rsidRPr="002634B3">
        <w:rPr>
          <w:sz w:val="28"/>
          <w:szCs w:val="28"/>
        </w:rPr>
        <w:t> </w:t>
      </w:r>
      <w:r w:rsidR="00213EC2" w:rsidRPr="002634B3">
        <w:rPr>
          <w:sz w:val="28"/>
          <w:szCs w:val="28"/>
        </w:rPr>
        <w:t>4</w:t>
      </w:r>
      <w:r w:rsidR="00CE0E5F" w:rsidRPr="002634B3">
        <w:rPr>
          <w:sz w:val="28"/>
          <w:szCs w:val="28"/>
        </w:rPr>
        <w:t xml:space="preserve">, </w:t>
      </w:r>
      <w:r w:rsidR="00213EC2" w:rsidRPr="002634B3">
        <w:rPr>
          <w:sz w:val="28"/>
          <w:szCs w:val="28"/>
        </w:rPr>
        <w:t>5</w:t>
      </w:r>
      <w:r w:rsidRPr="002634B3">
        <w:rPr>
          <w:sz w:val="28"/>
          <w:szCs w:val="28"/>
        </w:rPr>
        <w:t>);</w:t>
      </w:r>
    </w:p>
    <w:p w:rsidR="003528EA" w:rsidRPr="002634B3" w:rsidRDefault="003528EA" w:rsidP="00127854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 w:rsidRPr="002634B3">
        <w:rPr>
          <w:sz w:val="28"/>
          <w:szCs w:val="28"/>
        </w:rPr>
        <w:t xml:space="preserve">количество дней </w:t>
      </w:r>
      <w:r w:rsidR="00FF4119" w:rsidRPr="002634B3">
        <w:rPr>
          <w:sz w:val="28"/>
          <w:szCs w:val="28"/>
        </w:rPr>
        <w:t xml:space="preserve">в </w:t>
      </w:r>
      <w:r w:rsidR="00CE0E5F" w:rsidRPr="002634B3">
        <w:rPr>
          <w:sz w:val="28"/>
          <w:szCs w:val="28"/>
        </w:rPr>
        <w:t>по выплатам в иностранной валюте и валюте Российской Федерации</w:t>
      </w:r>
      <w:r w:rsidR="00FF4119" w:rsidRPr="002634B3">
        <w:rPr>
          <w:sz w:val="28"/>
          <w:szCs w:val="28"/>
        </w:rPr>
        <w:t xml:space="preserve"> (графы</w:t>
      </w:r>
      <w:r w:rsidRPr="002634B3">
        <w:rPr>
          <w:sz w:val="28"/>
          <w:szCs w:val="28"/>
        </w:rPr>
        <w:t xml:space="preserve"> </w:t>
      </w:r>
      <w:r w:rsidR="00213EC2" w:rsidRPr="002634B3">
        <w:rPr>
          <w:sz w:val="28"/>
          <w:szCs w:val="28"/>
        </w:rPr>
        <w:t>6</w:t>
      </w:r>
      <w:r w:rsidR="00CE0E5F" w:rsidRPr="002634B3">
        <w:rPr>
          <w:sz w:val="28"/>
          <w:szCs w:val="28"/>
        </w:rPr>
        <w:t xml:space="preserve">, </w:t>
      </w:r>
      <w:r w:rsidR="00213EC2" w:rsidRPr="002634B3">
        <w:rPr>
          <w:sz w:val="28"/>
          <w:szCs w:val="28"/>
        </w:rPr>
        <w:t>7</w:t>
      </w:r>
      <w:r w:rsidRPr="002634B3">
        <w:rPr>
          <w:sz w:val="28"/>
          <w:szCs w:val="28"/>
        </w:rPr>
        <w:t>);</w:t>
      </w:r>
    </w:p>
    <w:p w:rsidR="003528EA" w:rsidRPr="002634B3" w:rsidRDefault="003528EA" w:rsidP="00127854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 w:rsidRPr="002634B3">
        <w:rPr>
          <w:sz w:val="28"/>
          <w:szCs w:val="28"/>
        </w:rPr>
        <w:t>количество получателей выплаты</w:t>
      </w:r>
      <w:r w:rsidR="00FF4119" w:rsidRPr="002634B3">
        <w:rPr>
          <w:sz w:val="28"/>
          <w:szCs w:val="28"/>
        </w:rPr>
        <w:t xml:space="preserve"> в </w:t>
      </w:r>
      <w:r w:rsidR="00CE0E5F" w:rsidRPr="002634B3">
        <w:rPr>
          <w:sz w:val="28"/>
          <w:szCs w:val="28"/>
        </w:rPr>
        <w:t>иностранной валюте и валюте Российской Федерации</w:t>
      </w:r>
      <w:r w:rsidR="00CE0E5F" w:rsidRPr="002634B3" w:rsidDel="00CE0E5F">
        <w:rPr>
          <w:sz w:val="28"/>
          <w:szCs w:val="28"/>
        </w:rPr>
        <w:t xml:space="preserve"> </w:t>
      </w:r>
      <w:r w:rsidR="00FF4119" w:rsidRPr="002634B3">
        <w:rPr>
          <w:sz w:val="28"/>
          <w:szCs w:val="28"/>
        </w:rPr>
        <w:t>(графы</w:t>
      </w:r>
      <w:r w:rsidRPr="002634B3">
        <w:rPr>
          <w:sz w:val="28"/>
          <w:szCs w:val="28"/>
        </w:rPr>
        <w:t> </w:t>
      </w:r>
      <w:r w:rsidR="00213EC2" w:rsidRPr="002634B3">
        <w:rPr>
          <w:sz w:val="28"/>
          <w:szCs w:val="28"/>
        </w:rPr>
        <w:t>8</w:t>
      </w:r>
      <w:r w:rsidR="00CE0E5F" w:rsidRPr="002634B3">
        <w:rPr>
          <w:sz w:val="28"/>
          <w:szCs w:val="28"/>
        </w:rPr>
        <w:t xml:space="preserve">, </w:t>
      </w:r>
      <w:r w:rsidR="00213EC2" w:rsidRPr="002634B3">
        <w:rPr>
          <w:sz w:val="28"/>
          <w:szCs w:val="28"/>
        </w:rPr>
        <w:t>9</w:t>
      </w:r>
      <w:r w:rsidRPr="002634B3">
        <w:rPr>
          <w:sz w:val="28"/>
          <w:szCs w:val="28"/>
        </w:rPr>
        <w:t>);</w:t>
      </w:r>
    </w:p>
    <w:p w:rsidR="003528EA" w:rsidRPr="002634B3" w:rsidRDefault="003528EA" w:rsidP="00127854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 w:rsidRPr="002634B3">
        <w:rPr>
          <w:sz w:val="28"/>
          <w:szCs w:val="28"/>
        </w:rPr>
        <w:t xml:space="preserve">среднее количество выплат в год </w:t>
      </w:r>
      <w:r w:rsidR="00FF4119" w:rsidRPr="002634B3">
        <w:rPr>
          <w:sz w:val="28"/>
          <w:szCs w:val="28"/>
        </w:rPr>
        <w:t xml:space="preserve">в </w:t>
      </w:r>
      <w:r w:rsidR="00CE0E5F" w:rsidRPr="002634B3">
        <w:rPr>
          <w:sz w:val="28"/>
          <w:szCs w:val="28"/>
        </w:rPr>
        <w:t>иностранной валюте и валюте Российской Федерации</w:t>
      </w:r>
      <w:r w:rsidR="00CE0E5F" w:rsidRPr="002634B3" w:rsidDel="00CE0E5F">
        <w:rPr>
          <w:sz w:val="28"/>
          <w:szCs w:val="28"/>
        </w:rPr>
        <w:t xml:space="preserve"> </w:t>
      </w:r>
      <w:r w:rsidR="00FF4119" w:rsidRPr="002634B3">
        <w:rPr>
          <w:sz w:val="28"/>
          <w:szCs w:val="28"/>
        </w:rPr>
        <w:t>(графы</w:t>
      </w:r>
      <w:r w:rsidRPr="002634B3">
        <w:rPr>
          <w:sz w:val="28"/>
          <w:szCs w:val="28"/>
        </w:rPr>
        <w:t xml:space="preserve"> </w:t>
      </w:r>
      <w:r w:rsidR="00213EC2" w:rsidRPr="002634B3">
        <w:rPr>
          <w:sz w:val="28"/>
          <w:szCs w:val="28"/>
        </w:rPr>
        <w:t>10</w:t>
      </w:r>
      <w:r w:rsidR="00CE0E5F" w:rsidRPr="002634B3">
        <w:rPr>
          <w:sz w:val="28"/>
          <w:szCs w:val="28"/>
        </w:rPr>
        <w:t>, 1</w:t>
      </w:r>
      <w:r w:rsidR="00213EC2" w:rsidRPr="002634B3">
        <w:rPr>
          <w:sz w:val="28"/>
          <w:szCs w:val="28"/>
        </w:rPr>
        <w:t>1</w:t>
      </w:r>
      <w:r w:rsidRPr="002634B3">
        <w:rPr>
          <w:sz w:val="28"/>
          <w:szCs w:val="28"/>
        </w:rPr>
        <w:t>);</w:t>
      </w:r>
    </w:p>
    <w:p w:rsidR="00FF4119" w:rsidRPr="002634B3" w:rsidRDefault="00FF4119" w:rsidP="00127854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 w:rsidRPr="002634B3">
        <w:rPr>
          <w:sz w:val="28"/>
          <w:szCs w:val="28"/>
        </w:rPr>
        <w:t xml:space="preserve">объем бюджетных ассигнований в </w:t>
      </w:r>
      <w:r w:rsidR="00CE0E5F" w:rsidRPr="002634B3">
        <w:rPr>
          <w:sz w:val="28"/>
          <w:szCs w:val="28"/>
        </w:rPr>
        <w:t>иностранной валюте</w:t>
      </w:r>
      <w:r w:rsidRPr="002634B3">
        <w:rPr>
          <w:sz w:val="28"/>
          <w:szCs w:val="28"/>
        </w:rPr>
        <w:t xml:space="preserve"> (графа </w:t>
      </w:r>
      <w:r w:rsidR="00CE0E5F" w:rsidRPr="002634B3">
        <w:rPr>
          <w:sz w:val="28"/>
          <w:szCs w:val="28"/>
        </w:rPr>
        <w:t>1</w:t>
      </w:r>
      <w:r w:rsidR="00213EC2" w:rsidRPr="002634B3">
        <w:rPr>
          <w:sz w:val="28"/>
          <w:szCs w:val="28"/>
        </w:rPr>
        <w:t>2</w:t>
      </w:r>
      <w:r w:rsidRPr="002634B3">
        <w:rPr>
          <w:sz w:val="28"/>
          <w:szCs w:val="28"/>
        </w:rPr>
        <w:t>);</w:t>
      </w:r>
    </w:p>
    <w:p w:rsidR="00FF4119" w:rsidRPr="002634B3" w:rsidRDefault="00FF4119" w:rsidP="00127854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 w:rsidRPr="002634B3">
        <w:rPr>
          <w:sz w:val="28"/>
          <w:szCs w:val="28"/>
        </w:rPr>
        <w:t xml:space="preserve">рублевый эквивалент объема бюджетных ассигнований в </w:t>
      </w:r>
      <w:r w:rsidR="00CE0E5F" w:rsidRPr="002634B3">
        <w:rPr>
          <w:sz w:val="28"/>
          <w:szCs w:val="28"/>
        </w:rPr>
        <w:t>иностранной валюте по курсу доллара США</w:t>
      </w:r>
      <w:r w:rsidRPr="002634B3">
        <w:rPr>
          <w:sz w:val="28"/>
          <w:szCs w:val="28"/>
        </w:rPr>
        <w:t xml:space="preserve"> (графа </w:t>
      </w:r>
      <w:r w:rsidR="00CE0E5F" w:rsidRPr="002634B3">
        <w:rPr>
          <w:sz w:val="28"/>
          <w:szCs w:val="28"/>
        </w:rPr>
        <w:t>1</w:t>
      </w:r>
      <w:r w:rsidR="00213EC2" w:rsidRPr="002634B3">
        <w:rPr>
          <w:sz w:val="28"/>
          <w:szCs w:val="28"/>
        </w:rPr>
        <w:t>3</w:t>
      </w:r>
      <w:r w:rsidRPr="002634B3">
        <w:rPr>
          <w:sz w:val="28"/>
          <w:szCs w:val="28"/>
        </w:rPr>
        <w:t>);</w:t>
      </w:r>
    </w:p>
    <w:p w:rsidR="00FF4119" w:rsidRPr="002634B3" w:rsidRDefault="00FF4119" w:rsidP="00127854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 w:rsidRPr="002634B3">
        <w:rPr>
          <w:sz w:val="28"/>
          <w:szCs w:val="28"/>
        </w:rPr>
        <w:t xml:space="preserve">объем бюджетных ассигнований в </w:t>
      </w:r>
      <w:r w:rsidR="00CE0E5F" w:rsidRPr="002634B3">
        <w:rPr>
          <w:sz w:val="28"/>
          <w:szCs w:val="28"/>
        </w:rPr>
        <w:t xml:space="preserve">валюте Российской Федерации </w:t>
      </w:r>
      <w:r w:rsidRPr="002634B3">
        <w:rPr>
          <w:sz w:val="28"/>
          <w:szCs w:val="28"/>
        </w:rPr>
        <w:t>(графа </w:t>
      </w:r>
      <w:r w:rsidR="00CE0E5F" w:rsidRPr="002634B3">
        <w:rPr>
          <w:sz w:val="28"/>
          <w:szCs w:val="28"/>
        </w:rPr>
        <w:t>1</w:t>
      </w:r>
      <w:r w:rsidR="00213EC2" w:rsidRPr="002634B3">
        <w:rPr>
          <w:sz w:val="28"/>
          <w:szCs w:val="28"/>
        </w:rPr>
        <w:t>4</w:t>
      </w:r>
      <w:r w:rsidRPr="002634B3">
        <w:rPr>
          <w:sz w:val="28"/>
          <w:szCs w:val="28"/>
        </w:rPr>
        <w:t>);</w:t>
      </w:r>
    </w:p>
    <w:p w:rsidR="00FF4119" w:rsidRPr="002634B3" w:rsidRDefault="00FF4119" w:rsidP="00127854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 w:rsidRPr="002634B3">
        <w:rPr>
          <w:sz w:val="28"/>
          <w:szCs w:val="28"/>
        </w:rPr>
        <w:t>объем бюджетных ассигнований всего (графа </w:t>
      </w:r>
      <w:r w:rsidR="00CE0E5F" w:rsidRPr="002634B3">
        <w:rPr>
          <w:sz w:val="28"/>
          <w:szCs w:val="28"/>
        </w:rPr>
        <w:t>1</w:t>
      </w:r>
      <w:r w:rsidR="00213EC2" w:rsidRPr="002634B3">
        <w:rPr>
          <w:sz w:val="28"/>
          <w:szCs w:val="28"/>
        </w:rPr>
        <w:t>5</w:t>
      </w:r>
      <w:r w:rsidRPr="002634B3">
        <w:rPr>
          <w:sz w:val="28"/>
          <w:szCs w:val="28"/>
        </w:rPr>
        <w:t>).</w:t>
      </w:r>
    </w:p>
    <w:p w:rsidR="00506AD1" w:rsidRPr="009074FC" w:rsidRDefault="00506AD1" w:rsidP="00506AD1">
      <w:pPr>
        <w:numPr>
          <w:ilvl w:val="0"/>
          <w:numId w:val="43"/>
        </w:numPr>
        <w:autoSpaceDE w:val="0"/>
        <w:autoSpaceDN w:val="0"/>
        <w:adjustRightInd w:val="0"/>
        <w:spacing w:line="360" w:lineRule="atLeast"/>
        <w:ind w:left="0" w:firstLine="851"/>
        <w:jc w:val="both"/>
        <w:rPr>
          <w:sz w:val="28"/>
          <w:szCs w:val="28"/>
        </w:rPr>
      </w:pPr>
      <w:r w:rsidRPr="009074FC">
        <w:rPr>
          <w:sz w:val="28"/>
          <w:szCs w:val="28"/>
        </w:rPr>
        <w:lastRenderedPageBreak/>
        <w:t xml:space="preserve">Графа </w:t>
      </w:r>
      <w:r w:rsidR="00213EC2" w:rsidRPr="009074FC">
        <w:rPr>
          <w:sz w:val="28"/>
          <w:szCs w:val="28"/>
        </w:rPr>
        <w:t xml:space="preserve">3 </w:t>
      </w:r>
      <w:r w:rsidRPr="009074FC">
        <w:rPr>
          <w:sz w:val="28"/>
          <w:szCs w:val="28"/>
        </w:rPr>
        <w:t>подраздела 3.2 раздела 3 формы по ОКУД 0505182 формируется в информационной системе Минфина России и заполняется автоматически.</w:t>
      </w:r>
    </w:p>
    <w:p w:rsidR="003528EA" w:rsidRPr="009074FC" w:rsidRDefault="003528EA" w:rsidP="00127854">
      <w:pPr>
        <w:numPr>
          <w:ilvl w:val="0"/>
          <w:numId w:val="43"/>
        </w:numPr>
        <w:autoSpaceDE w:val="0"/>
        <w:autoSpaceDN w:val="0"/>
        <w:adjustRightInd w:val="0"/>
        <w:spacing w:line="360" w:lineRule="atLeast"/>
        <w:ind w:left="0" w:firstLine="851"/>
        <w:jc w:val="both"/>
        <w:rPr>
          <w:sz w:val="28"/>
          <w:szCs w:val="28"/>
        </w:rPr>
      </w:pPr>
      <w:proofErr w:type="gramStart"/>
      <w:r w:rsidRPr="009074FC">
        <w:rPr>
          <w:sz w:val="28"/>
          <w:szCs w:val="28"/>
        </w:rPr>
        <w:t>Значения</w:t>
      </w:r>
      <w:r w:rsidR="00FF4119" w:rsidRPr="009074FC">
        <w:rPr>
          <w:sz w:val="28"/>
          <w:szCs w:val="28"/>
        </w:rPr>
        <w:t xml:space="preserve"> граф</w:t>
      </w:r>
      <w:r w:rsidRPr="009074FC">
        <w:rPr>
          <w:sz w:val="28"/>
          <w:szCs w:val="28"/>
        </w:rPr>
        <w:t xml:space="preserve"> </w:t>
      </w:r>
      <w:r w:rsidR="00213EC2" w:rsidRPr="009074FC">
        <w:rPr>
          <w:sz w:val="28"/>
          <w:szCs w:val="28"/>
        </w:rPr>
        <w:t>10</w:t>
      </w:r>
      <w:r w:rsidR="00CE0E5F" w:rsidRPr="009074FC">
        <w:rPr>
          <w:sz w:val="28"/>
          <w:szCs w:val="28"/>
        </w:rPr>
        <w:t>, 1</w:t>
      </w:r>
      <w:r w:rsidR="00213EC2" w:rsidRPr="009074FC">
        <w:rPr>
          <w:sz w:val="28"/>
          <w:szCs w:val="28"/>
        </w:rPr>
        <w:t>1</w:t>
      </w:r>
      <w:r w:rsidRPr="009074FC">
        <w:rPr>
          <w:sz w:val="28"/>
          <w:szCs w:val="28"/>
        </w:rPr>
        <w:t xml:space="preserve"> подраздела </w:t>
      </w:r>
      <w:r w:rsidR="00FF4119" w:rsidRPr="009074FC">
        <w:rPr>
          <w:sz w:val="28"/>
          <w:szCs w:val="28"/>
        </w:rPr>
        <w:t>3</w:t>
      </w:r>
      <w:r w:rsidRPr="009074FC">
        <w:rPr>
          <w:sz w:val="28"/>
          <w:szCs w:val="28"/>
        </w:rPr>
        <w:t xml:space="preserve">.2 раздела </w:t>
      </w:r>
      <w:r w:rsidR="00FF4119" w:rsidRPr="009074FC">
        <w:rPr>
          <w:sz w:val="28"/>
          <w:szCs w:val="28"/>
        </w:rPr>
        <w:t>3</w:t>
      </w:r>
      <w:r w:rsidRPr="009074FC">
        <w:rPr>
          <w:sz w:val="28"/>
          <w:szCs w:val="28"/>
        </w:rPr>
        <w:t xml:space="preserve"> </w:t>
      </w:r>
      <w:r w:rsidR="008C4A05" w:rsidRPr="009074FC">
        <w:rPr>
          <w:sz w:val="28"/>
          <w:szCs w:val="28"/>
        </w:rPr>
        <w:t>формы по ОКУД 0505182</w:t>
      </w:r>
      <w:r w:rsidRPr="009074FC">
        <w:rPr>
          <w:sz w:val="28"/>
          <w:szCs w:val="28"/>
        </w:rPr>
        <w:t xml:space="preserve"> не могут превышать значения </w:t>
      </w:r>
      <w:r w:rsidR="00FF4119" w:rsidRPr="009074FC">
        <w:rPr>
          <w:sz w:val="28"/>
          <w:szCs w:val="28"/>
        </w:rPr>
        <w:t xml:space="preserve">соответственно </w:t>
      </w:r>
      <w:r w:rsidRPr="009074FC">
        <w:rPr>
          <w:sz w:val="28"/>
          <w:szCs w:val="28"/>
        </w:rPr>
        <w:t xml:space="preserve">граф </w:t>
      </w:r>
      <w:r w:rsidR="00213EC2" w:rsidRPr="009074FC">
        <w:rPr>
          <w:sz w:val="28"/>
          <w:szCs w:val="28"/>
        </w:rPr>
        <w:t>8</w:t>
      </w:r>
      <w:r w:rsidR="00CE0E5F" w:rsidRPr="009074FC">
        <w:rPr>
          <w:sz w:val="28"/>
          <w:szCs w:val="28"/>
        </w:rPr>
        <w:t xml:space="preserve">, </w:t>
      </w:r>
      <w:r w:rsidR="00213EC2" w:rsidRPr="009074FC">
        <w:rPr>
          <w:sz w:val="28"/>
          <w:szCs w:val="28"/>
        </w:rPr>
        <w:t>9</w:t>
      </w:r>
      <w:r w:rsidRPr="009074FC">
        <w:rPr>
          <w:sz w:val="28"/>
          <w:szCs w:val="28"/>
        </w:rPr>
        <w:t xml:space="preserve"> подраздела </w:t>
      </w:r>
      <w:r w:rsidR="00FF4119" w:rsidRPr="009074FC">
        <w:rPr>
          <w:sz w:val="28"/>
          <w:szCs w:val="28"/>
        </w:rPr>
        <w:t>3</w:t>
      </w:r>
      <w:r w:rsidRPr="009074FC">
        <w:rPr>
          <w:sz w:val="28"/>
          <w:szCs w:val="28"/>
        </w:rPr>
        <w:t xml:space="preserve">.1 раздела </w:t>
      </w:r>
      <w:r w:rsidR="00FF4119" w:rsidRPr="009074FC">
        <w:rPr>
          <w:sz w:val="28"/>
          <w:szCs w:val="28"/>
        </w:rPr>
        <w:t>3</w:t>
      </w:r>
      <w:r w:rsidRPr="009074FC">
        <w:rPr>
          <w:sz w:val="28"/>
          <w:szCs w:val="28"/>
        </w:rPr>
        <w:t xml:space="preserve"> </w:t>
      </w:r>
      <w:r w:rsidR="008C4A05" w:rsidRPr="009074FC">
        <w:rPr>
          <w:sz w:val="28"/>
          <w:szCs w:val="28"/>
        </w:rPr>
        <w:t>формы по ОКУД 0505182</w:t>
      </w:r>
      <w:r w:rsidRPr="009074FC">
        <w:rPr>
          <w:sz w:val="28"/>
          <w:szCs w:val="28"/>
        </w:rPr>
        <w:t>, за исключением расходов, осуществляемых по виду расходов 112 «Иные выплаты персоналу казенных учреждений, за исключением фонда оплаты труда» бюджетной классификации Российской Федерации по коду 022 0402 1010059, основному мероприятию 04.</w:t>
      </w:r>
      <w:proofErr w:type="gramEnd"/>
    </w:p>
    <w:p w:rsidR="003528EA" w:rsidRPr="009074FC" w:rsidRDefault="003528EA" w:rsidP="00100D08">
      <w:pPr>
        <w:numPr>
          <w:ilvl w:val="0"/>
          <w:numId w:val="43"/>
        </w:numPr>
        <w:autoSpaceDE w:val="0"/>
        <w:autoSpaceDN w:val="0"/>
        <w:adjustRightInd w:val="0"/>
        <w:spacing w:line="360" w:lineRule="atLeast"/>
        <w:ind w:left="0" w:firstLine="851"/>
        <w:jc w:val="both"/>
        <w:rPr>
          <w:sz w:val="28"/>
          <w:szCs w:val="28"/>
        </w:rPr>
      </w:pPr>
      <w:r w:rsidRPr="009074FC">
        <w:rPr>
          <w:sz w:val="28"/>
          <w:szCs w:val="28"/>
        </w:rPr>
        <w:t>По строке «</w:t>
      </w:r>
      <w:r w:rsidR="00CE0E5F" w:rsidRPr="009074FC">
        <w:rPr>
          <w:sz w:val="28"/>
          <w:szCs w:val="28"/>
        </w:rPr>
        <w:t xml:space="preserve">из них: </w:t>
      </w:r>
      <w:r w:rsidRPr="009074FC">
        <w:rPr>
          <w:sz w:val="28"/>
          <w:szCs w:val="28"/>
        </w:rPr>
        <w:t xml:space="preserve">руководители» в целях заполнения подраздела </w:t>
      </w:r>
      <w:r w:rsidR="007D6364" w:rsidRPr="009074FC">
        <w:rPr>
          <w:sz w:val="28"/>
          <w:szCs w:val="28"/>
        </w:rPr>
        <w:t>3</w:t>
      </w:r>
      <w:r w:rsidRPr="009074FC">
        <w:rPr>
          <w:sz w:val="28"/>
          <w:szCs w:val="28"/>
        </w:rPr>
        <w:t xml:space="preserve">.2 раздела </w:t>
      </w:r>
      <w:r w:rsidR="007D6364" w:rsidRPr="009074FC">
        <w:rPr>
          <w:sz w:val="28"/>
          <w:szCs w:val="28"/>
        </w:rPr>
        <w:t>3</w:t>
      </w:r>
      <w:r w:rsidRPr="009074FC">
        <w:rPr>
          <w:sz w:val="28"/>
          <w:szCs w:val="28"/>
        </w:rPr>
        <w:t xml:space="preserve"> </w:t>
      </w:r>
      <w:r w:rsidR="008C4A05" w:rsidRPr="009074FC">
        <w:rPr>
          <w:sz w:val="28"/>
          <w:szCs w:val="28"/>
        </w:rPr>
        <w:t>формы по ОКУД 0505182</w:t>
      </w:r>
      <w:r w:rsidRPr="009074FC">
        <w:rPr>
          <w:sz w:val="28"/>
          <w:szCs w:val="28"/>
        </w:rPr>
        <w:t xml:space="preserve"> </w:t>
      </w:r>
      <w:r w:rsidR="00150CA8" w:rsidRPr="009074FC">
        <w:rPr>
          <w:sz w:val="28"/>
          <w:szCs w:val="28"/>
        </w:rPr>
        <w:t xml:space="preserve">отражаются расходы на компенсацию </w:t>
      </w:r>
      <w:r w:rsidR="00100D08" w:rsidRPr="009074FC">
        <w:rPr>
          <w:sz w:val="28"/>
          <w:szCs w:val="28"/>
        </w:rPr>
        <w:t xml:space="preserve">работникам расходов по найму жилого помещения в период командирования </w:t>
      </w:r>
      <w:r w:rsidR="00150CA8" w:rsidRPr="009074FC">
        <w:rPr>
          <w:sz w:val="28"/>
          <w:szCs w:val="28"/>
        </w:rPr>
        <w:t>по следующим категориям работников</w:t>
      </w:r>
      <w:r w:rsidRPr="009074FC">
        <w:rPr>
          <w:sz w:val="28"/>
          <w:szCs w:val="28"/>
        </w:rPr>
        <w:t>:</w:t>
      </w:r>
    </w:p>
    <w:p w:rsidR="003528EA" w:rsidRPr="009074FC" w:rsidRDefault="003528EA" w:rsidP="00127854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 w:rsidRPr="009074FC">
        <w:rPr>
          <w:sz w:val="28"/>
          <w:szCs w:val="28"/>
        </w:rPr>
        <w:t>для государственных должностей - все государственные должности;</w:t>
      </w:r>
    </w:p>
    <w:p w:rsidR="003528EA" w:rsidRPr="009074FC" w:rsidRDefault="003528EA" w:rsidP="00127854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 w:rsidRPr="009074FC">
        <w:rPr>
          <w:sz w:val="28"/>
          <w:szCs w:val="28"/>
        </w:rPr>
        <w:t>для государственных гражданских служащих и казенных учреждений - категории руководителей.</w:t>
      </w:r>
    </w:p>
    <w:p w:rsidR="00506AD1" w:rsidRPr="009074FC" w:rsidRDefault="00FF4119" w:rsidP="00506AD1">
      <w:pPr>
        <w:numPr>
          <w:ilvl w:val="0"/>
          <w:numId w:val="43"/>
        </w:numPr>
        <w:autoSpaceDE w:val="0"/>
        <w:autoSpaceDN w:val="0"/>
        <w:adjustRightInd w:val="0"/>
        <w:spacing w:line="360" w:lineRule="atLeast"/>
        <w:ind w:left="0" w:firstLine="851"/>
        <w:jc w:val="both"/>
        <w:rPr>
          <w:sz w:val="28"/>
          <w:szCs w:val="28"/>
        </w:rPr>
      </w:pPr>
      <w:r w:rsidRPr="009074FC">
        <w:rPr>
          <w:sz w:val="28"/>
          <w:szCs w:val="28"/>
        </w:rPr>
        <w:t xml:space="preserve">В графе </w:t>
      </w:r>
      <w:r w:rsidR="00CE0E5F" w:rsidRPr="009074FC">
        <w:rPr>
          <w:sz w:val="28"/>
          <w:szCs w:val="28"/>
        </w:rPr>
        <w:t>1</w:t>
      </w:r>
      <w:r w:rsidR="00567CAB" w:rsidRPr="009074FC">
        <w:rPr>
          <w:sz w:val="28"/>
          <w:szCs w:val="28"/>
        </w:rPr>
        <w:t>2</w:t>
      </w:r>
      <w:r w:rsidRPr="009074FC">
        <w:rPr>
          <w:sz w:val="28"/>
          <w:szCs w:val="28"/>
        </w:rPr>
        <w:t xml:space="preserve"> подраздела 3.2 раздела 3 </w:t>
      </w:r>
      <w:r w:rsidR="008C4A05" w:rsidRPr="009074FC">
        <w:rPr>
          <w:sz w:val="28"/>
          <w:szCs w:val="28"/>
        </w:rPr>
        <w:t>формы по ОКУД 0505182</w:t>
      </w:r>
      <w:r w:rsidRPr="009074FC">
        <w:rPr>
          <w:sz w:val="28"/>
          <w:szCs w:val="28"/>
        </w:rPr>
        <w:t xml:space="preserve"> данные об объеме бюджетных ассигнований в </w:t>
      </w:r>
      <w:r w:rsidR="00CE0E5F" w:rsidRPr="009074FC">
        <w:rPr>
          <w:sz w:val="28"/>
          <w:szCs w:val="28"/>
        </w:rPr>
        <w:t>иностранной валюте</w:t>
      </w:r>
      <w:r w:rsidRPr="009074FC">
        <w:rPr>
          <w:sz w:val="28"/>
          <w:szCs w:val="28"/>
        </w:rPr>
        <w:t xml:space="preserve"> рассчитываются в информационной системе Минфина России автоматически как произведение значений граф </w:t>
      </w:r>
      <w:r w:rsidR="00213EC2" w:rsidRPr="009074FC">
        <w:rPr>
          <w:sz w:val="28"/>
          <w:szCs w:val="28"/>
        </w:rPr>
        <w:t>4</w:t>
      </w:r>
      <w:r w:rsidRPr="009074FC">
        <w:rPr>
          <w:sz w:val="28"/>
          <w:szCs w:val="28"/>
        </w:rPr>
        <w:t xml:space="preserve">, </w:t>
      </w:r>
      <w:r w:rsidR="00213EC2" w:rsidRPr="009074FC">
        <w:rPr>
          <w:sz w:val="28"/>
          <w:szCs w:val="28"/>
        </w:rPr>
        <w:t>6</w:t>
      </w:r>
      <w:r w:rsidRPr="009074FC">
        <w:rPr>
          <w:sz w:val="28"/>
          <w:szCs w:val="28"/>
        </w:rPr>
        <w:t xml:space="preserve">, </w:t>
      </w:r>
      <w:r w:rsidR="00213EC2" w:rsidRPr="009074FC">
        <w:rPr>
          <w:sz w:val="28"/>
          <w:szCs w:val="28"/>
        </w:rPr>
        <w:t>8</w:t>
      </w:r>
      <w:r w:rsidRPr="009074FC">
        <w:rPr>
          <w:sz w:val="28"/>
          <w:szCs w:val="28"/>
        </w:rPr>
        <w:t xml:space="preserve"> и </w:t>
      </w:r>
      <w:r w:rsidR="00213EC2" w:rsidRPr="009074FC">
        <w:rPr>
          <w:sz w:val="28"/>
          <w:szCs w:val="28"/>
        </w:rPr>
        <w:t>10</w:t>
      </w:r>
      <w:r w:rsidR="00150CA8" w:rsidRPr="009074FC">
        <w:rPr>
          <w:sz w:val="28"/>
          <w:szCs w:val="28"/>
        </w:rPr>
        <w:t xml:space="preserve"> по </w:t>
      </w:r>
      <w:r w:rsidRPr="009074FC">
        <w:rPr>
          <w:sz w:val="28"/>
          <w:szCs w:val="28"/>
        </w:rPr>
        <w:t>соответствующи</w:t>
      </w:r>
      <w:r w:rsidR="00150CA8" w:rsidRPr="009074FC">
        <w:rPr>
          <w:sz w:val="28"/>
          <w:szCs w:val="28"/>
        </w:rPr>
        <w:t>м</w:t>
      </w:r>
      <w:r w:rsidRPr="009074FC">
        <w:rPr>
          <w:sz w:val="28"/>
          <w:szCs w:val="28"/>
        </w:rPr>
        <w:t xml:space="preserve"> строк</w:t>
      </w:r>
      <w:r w:rsidR="00150CA8" w:rsidRPr="009074FC">
        <w:rPr>
          <w:sz w:val="28"/>
          <w:szCs w:val="28"/>
        </w:rPr>
        <w:t>ам</w:t>
      </w:r>
      <w:r w:rsidRPr="009074FC">
        <w:rPr>
          <w:sz w:val="28"/>
          <w:szCs w:val="28"/>
        </w:rPr>
        <w:t xml:space="preserve"> подраздела 3.2 раздела 3 </w:t>
      </w:r>
      <w:r w:rsidR="008C4A05" w:rsidRPr="009074FC">
        <w:rPr>
          <w:sz w:val="28"/>
          <w:szCs w:val="28"/>
        </w:rPr>
        <w:t>формы по ОКУД 0505182</w:t>
      </w:r>
      <w:r w:rsidR="00150CA8" w:rsidRPr="009074FC">
        <w:rPr>
          <w:sz w:val="28"/>
          <w:szCs w:val="28"/>
        </w:rPr>
        <w:t>, деленное на 1000</w:t>
      </w:r>
      <w:r w:rsidRPr="009074FC">
        <w:rPr>
          <w:sz w:val="28"/>
          <w:szCs w:val="28"/>
        </w:rPr>
        <w:t>.</w:t>
      </w:r>
    </w:p>
    <w:p w:rsidR="00FF4119" w:rsidRPr="009074FC" w:rsidRDefault="00FF4119" w:rsidP="00127854">
      <w:pPr>
        <w:numPr>
          <w:ilvl w:val="0"/>
          <w:numId w:val="43"/>
        </w:numPr>
        <w:autoSpaceDE w:val="0"/>
        <w:autoSpaceDN w:val="0"/>
        <w:adjustRightInd w:val="0"/>
        <w:spacing w:line="360" w:lineRule="atLeast"/>
        <w:ind w:left="0" w:firstLine="851"/>
        <w:jc w:val="both"/>
        <w:rPr>
          <w:sz w:val="28"/>
          <w:szCs w:val="28"/>
        </w:rPr>
      </w:pPr>
      <w:proofErr w:type="gramStart"/>
      <w:r w:rsidRPr="009074FC">
        <w:rPr>
          <w:sz w:val="28"/>
          <w:szCs w:val="28"/>
        </w:rPr>
        <w:t xml:space="preserve">В графе </w:t>
      </w:r>
      <w:r w:rsidR="00CE0E5F" w:rsidRPr="009074FC">
        <w:rPr>
          <w:sz w:val="28"/>
          <w:szCs w:val="28"/>
        </w:rPr>
        <w:t>1</w:t>
      </w:r>
      <w:r w:rsidR="00567CAB" w:rsidRPr="009074FC">
        <w:rPr>
          <w:sz w:val="28"/>
          <w:szCs w:val="28"/>
        </w:rPr>
        <w:t>3</w:t>
      </w:r>
      <w:r w:rsidRPr="009074FC">
        <w:rPr>
          <w:sz w:val="28"/>
          <w:szCs w:val="28"/>
        </w:rPr>
        <w:t xml:space="preserve"> подраздела 3.2 раздела 3 </w:t>
      </w:r>
      <w:r w:rsidR="008C4A05" w:rsidRPr="009074FC">
        <w:rPr>
          <w:sz w:val="28"/>
          <w:szCs w:val="28"/>
        </w:rPr>
        <w:t>формы по ОКУД 0505182</w:t>
      </w:r>
      <w:r w:rsidRPr="009074FC">
        <w:rPr>
          <w:sz w:val="28"/>
          <w:szCs w:val="28"/>
        </w:rPr>
        <w:t xml:space="preserve"> данные о рублевом эквиваленте объема бюджетных ассигнований в </w:t>
      </w:r>
      <w:r w:rsidR="00CE0E5F" w:rsidRPr="009074FC">
        <w:rPr>
          <w:sz w:val="28"/>
          <w:szCs w:val="28"/>
        </w:rPr>
        <w:t xml:space="preserve">иностранной валюте по курсу </w:t>
      </w:r>
      <w:r w:rsidRPr="009074FC">
        <w:rPr>
          <w:sz w:val="28"/>
          <w:szCs w:val="28"/>
        </w:rPr>
        <w:t xml:space="preserve">доллара США рассчитываются в информационной системе Минфина России автоматически как произведение значений графы </w:t>
      </w:r>
      <w:r w:rsidR="00CE0E5F" w:rsidRPr="009074FC">
        <w:rPr>
          <w:sz w:val="28"/>
          <w:szCs w:val="28"/>
        </w:rPr>
        <w:t>1</w:t>
      </w:r>
      <w:r w:rsidR="00567CAB" w:rsidRPr="009074FC">
        <w:rPr>
          <w:sz w:val="28"/>
          <w:szCs w:val="28"/>
        </w:rPr>
        <w:t>2</w:t>
      </w:r>
      <w:r w:rsidRPr="009074FC">
        <w:rPr>
          <w:sz w:val="28"/>
          <w:szCs w:val="28"/>
        </w:rPr>
        <w:t xml:space="preserve"> подраздела 3.2 раздела 3 </w:t>
      </w:r>
      <w:r w:rsidR="008C4A05" w:rsidRPr="009074FC">
        <w:rPr>
          <w:sz w:val="28"/>
          <w:szCs w:val="28"/>
        </w:rPr>
        <w:t>формы по ОКУД 0505182</w:t>
      </w:r>
      <w:r w:rsidRPr="009074FC">
        <w:rPr>
          <w:sz w:val="28"/>
          <w:szCs w:val="28"/>
        </w:rPr>
        <w:t xml:space="preserve"> и граф </w:t>
      </w:r>
      <w:r w:rsidR="009074FC" w:rsidRPr="009074FC">
        <w:rPr>
          <w:sz w:val="28"/>
          <w:szCs w:val="28"/>
        </w:rPr>
        <w:t xml:space="preserve">1 - </w:t>
      </w:r>
      <w:r w:rsidRPr="009074FC">
        <w:rPr>
          <w:sz w:val="28"/>
          <w:szCs w:val="28"/>
        </w:rPr>
        <w:t xml:space="preserve"> подраздела 3.</w:t>
      </w:r>
      <w:r w:rsidR="009074FC" w:rsidRPr="009074FC">
        <w:rPr>
          <w:sz w:val="28"/>
          <w:szCs w:val="28"/>
        </w:rPr>
        <w:t>6</w:t>
      </w:r>
      <w:r w:rsidRPr="009074FC">
        <w:rPr>
          <w:sz w:val="28"/>
          <w:szCs w:val="28"/>
        </w:rPr>
        <w:t xml:space="preserve"> раздела 3 </w:t>
      </w:r>
      <w:r w:rsidR="008C4A05" w:rsidRPr="009074FC">
        <w:rPr>
          <w:sz w:val="28"/>
          <w:szCs w:val="28"/>
        </w:rPr>
        <w:t>формы по ОКУД 0505182</w:t>
      </w:r>
      <w:r w:rsidRPr="009074FC">
        <w:rPr>
          <w:sz w:val="28"/>
          <w:szCs w:val="28"/>
        </w:rPr>
        <w:t xml:space="preserve"> по соответствующему периоду.</w:t>
      </w:r>
      <w:proofErr w:type="gramEnd"/>
    </w:p>
    <w:p w:rsidR="00506AD1" w:rsidRPr="009074FC" w:rsidRDefault="00506AD1" w:rsidP="00506AD1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 w:rsidRPr="009074FC">
        <w:rPr>
          <w:sz w:val="28"/>
          <w:szCs w:val="28"/>
        </w:rPr>
        <w:t>В случае необходимости значения графы 1</w:t>
      </w:r>
      <w:r w:rsidR="00567CAB" w:rsidRPr="009074FC">
        <w:rPr>
          <w:sz w:val="28"/>
          <w:szCs w:val="28"/>
        </w:rPr>
        <w:t>3</w:t>
      </w:r>
      <w:r w:rsidRPr="009074FC">
        <w:rPr>
          <w:sz w:val="28"/>
          <w:szCs w:val="28"/>
        </w:rPr>
        <w:t xml:space="preserve"> подраздела 3.2 раздела 3 формы по ОКУД 0505182 на очередной финансовый год могут </w:t>
      </w:r>
      <w:r w:rsidR="00D27891" w:rsidRPr="009074FC">
        <w:rPr>
          <w:sz w:val="28"/>
          <w:szCs w:val="28"/>
        </w:rPr>
        <w:t>быть скорректированы</w:t>
      </w:r>
      <w:r w:rsidRPr="009074FC">
        <w:rPr>
          <w:sz w:val="28"/>
          <w:szCs w:val="28"/>
        </w:rPr>
        <w:t xml:space="preserve"> в информационной системе Минфина России в</w:t>
      </w:r>
      <w:r w:rsidR="00D27891" w:rsidRPr="009074FC">
        <w:rPr>
          <w:sz w:val="28"/>
          <w:szCs w:val="28"/>
        </w:rPr>
        <w:t>ручную</w:t>
      </w:r>
      <w:r w:rsidRPr="009074FC">
        <w:rPr>
          <w:sz w:val="28"/>
          <w:szCs w:val="28"/>
        </w:rPr>
        <w:t>.</w:t>
      </w:r>
    </w:p>
    <w:p w:rsidR="00FF4119" w:rsidRPr="009074FC" w:rsidRDefault="00FF4119" w:rsidP="00127854">
      <w:pPr>
        <w:numPr>
          <w:ilvl w:val="0"/>
          <w:numId w:val="43"/>
        </w:numPr>
        <w:autoSpaceDE w:val="0"/>
        <w:autoSpaceDN w:val="0"/>
        <w:adjustRightInd w:val="0"/>
        <w:spacing w:line="360" w:lineRule="atLeast"/>
        <w:ind w:left="0" w:firstLine="851"/>
        <w:jc w:val="both"/>
        <w:rPr>
          <w:sz w:val="28"/>
          <w:szCs w:val="28"/>
        </w:rPr>
      </w:pPr>
      <w:r w:rsidRPr="009074FC">
        <w:rPr>
          <w:sz w:val="28"/>
          <w:szCs w:val="28"/>
        </w:rPr>
        <w:t xml:space="preserve">В графе </w:t>
      </w:r>
      <w:r w:rsidR="00CE0E5F" w:rsidRPr="009074FC">
        <w:rPr>
          <w:sz w:val="28"/>
          <w:szCs w:val="28"/>
        </w:rPr>
        <w:t>1</w:t>
      </w:r>
      <w:r w:rsidR="00567CAB" w:rsidRPr="009074FC">
        <w:rPr>
          <w:sz w:val="28"/>
          <w:szCs w:val="28"/>
        </w:rPr>
        <w:t>4</w:t>
      </w:r>
      <w:r w:rsidRPr="009074FC">
        <w:rPr>
          <w:sz w:val="28"/>
          <w:szCs w:val="28"/>
        </w:rPr>
        <w:t xml:space="preserve"> подраздела 3.2 раздела 3 </w:t>
      </w:r>
      <w:r w:rsidR="008C4A05" w:rsidRPr="009074FC">
        <w:rPr>
          <w:sz w:val="28"/>
          <w:szCs w:val="28"/>
        </w:rPr>
        <w:t>формы по ОКУД 0505182</w:t>
      </w:r>
      <w:r w:rsidRPr="009074FC">
        <w:rPr>
          <w:sz w:val="28"/>
          <w:szCs w:val="28"/>
        </w:rPr>
        <w:t xml:space="preserve"> данные об объеме бюджетных ассигнований в </w:t>
      </w:r>
      <w:r w:rsidR="00CE0E5F" w:rsidRPr="009074FC">
        <w:rPr>
          <w:sz w:val="28"/>
          <w:szCs w:val="28"/>
        </w:rPr>
        <w:t xml:space="preserve">валюте Российской Федерации </w:t>
      </w:r>
      <w:r w:rsidRPr="009074FC">
        <w:rPr>
          <w:sz w:val="28"/>
          <w:szCs w:val="28"/>
        </w:rPr>
        <w:t xml:space="preserve">рассчитываются в информационной системе Минфина России автоматически как произведение значений граф </w:t>
      </w:r>
      <w:r w:rsidR="00567CAB" w:rsidRPr="009074FC">
        <w:rPr>
          <w:sz w:val="28"/>
          <w:szCs w:val="28"/>
        </w:rPr>
        <w:t>5</w:t>
      </w:r>
      <w:r w:rsidRPr="009074FC">
        <w:rPr>
          <w:sz w:val="28"/>
          <w:szCs w:val="28"/>
        </w:rPr>
        <w:t xml:space="preserve">, </w:t>
      </w:r>
      <w:r w:rsidR="00567CAB" w:rsidRPr="009074FC">
        <w:rPr>
          <w:sz w:val="28"/>
          <w:szCs w:val="28"/>
        </w:rPr>
        <w:t>7</w:t>
      </w:r>
      <w:r w:rsidRPr="009074FC">
        <w:rPr>
          <w:sz w:val="28"/>
          <w:szCs w:val="28"/>
        </w:rPr>
        <w:t xml:space="preserve">, </w:t>
      </w:r>
      <w:r w:rsidR="00567CAB" w:rsidRPr="009074FC">
        <w:rPr>
          <w:sz w:val="28"/>
          <w:szCs w:val="28"/>
        </w:rPr>
        <w:t>9</w:t>
      </w:r>
      <w:r w:rsidRPr="009074FC">
        <w:rPr>
          <w:sz w:val="28"/>
          <w:szCs w:val="28"/>
        </w:rPr>
        <w:t xml:space="preserve"> и </w:t>
      </w:r>
      <w:r w:rsidR="00CE0E5F" w:rsidRPr="009074FC">
        <w:rPr>
          <w:sz w:val="28"/>
          <w:szCs w:val="28"/>
        </w:rPr>
        <w:t>1</w:t>
      </w:r>
      <w:r w:rsidR="00567CAB" w:rsidRPr="009074FC">
        <w:rPr>
          <w:sz w:val="28"/>
          <w:szCs w:val="28"/>
        </w:rPr>
        <w:t>1</w:t>
      </w:r>
      <w:r w:rsidR="00150CA8" w:rsidRPr="009074FC">
        <w:rPr>
          <w:sz w:val="28"/>
          <w:szCs w:val="28"/>
        </w:rPr>
        <w:t xml:space="preserve"> по </w:t>
      </w:r>
      <w:r w:rsidRPr="009074FC">
        <w:rPr>
          <w:sz w:val="28"/>
          <w:szCs w:val="28"/>
        </w:rPr>
        <w:t>соответствующи</w:t>
      </w:r>
      <w:r w:rsidR="00150CA8" w:rsidRPr="009074FC">
        <w:rPr>
          <w:sz w:val="28"/>
          <w:szCs w:val="28"/>
        </w:rPr>
        <w:t>м</w:t>
      </w:r>
      <w:r w:rsidRPr="009074FC">
        <w:rPr>
          <w:sz w:val="28"/>
          <w:szCs w:val="28"/>
        </w:rPr>
        <w:t xml:space="preserve"> строк</w:t>
      </w:r>
      <w:r w:rsidR="00150CA8" w:rsidRPr="009074FC">
        <w:rPr>
          <w:sz w:val="28"/>
          <w:szCs w:val="28"/>
        </w:rPr>
        <w:t>ам</w:t>
      </w:r>
      <w:r w:rsidRPr="009074FC">
        <w:rPr>
          <w:sz w:val="28"/>
          <w:szCs w:val="28"/>
        </w:rPr>
        <w:t xml:space="preserve"> подраздела 3.2 раздела 3 </w:t>
      </w:r>
      <w:r w:rsidR="008C4A05" w:rsidRPr="009074FC">
        <w:rPr>
          <w:sz w:val="28"/>
          <w:szCs w:val="28"/>
        </w:rPr>
        <w:t>формы по ОКУД 0505182</w:t>
      </w:r>
      <w:r w:rsidR="00150CA8" w:rsidRPr="009074FC">
        <w:rPr>
          <w:sz w:val="28"/>
          <w:szCs w:val="28"/>
        </w:rPr>
        <w:t>, деленное на 1000</w:t>
      </w:r>
      <w:r w:rsidRPr="009074FC">
        <w:rPr>
          <w:sz w:val="28"/>
          <w:szCs w:val="28"/>
        </w:rPr>
        <w:t>.</w:t>
      </w:r>
    </w:p>
    <w:p w:rsidR="00FF4119" w:rsidRPr="009074FC" w:rsidRDefault="00FF4119" w:rsidP="00127854">
      <w:pPr>
        <w:numPr>
          <w:ilvl w:val="0"/>
          <w:numId w:val="43"/>
        </w:numPr>
        <w:autoSpaceDE w:val="0"/>
        <w:autoSpaceDN w:val="0"/>
        <w:adjustRightInd w:val="0"/>
        <w:spacing w:line="360" w:lineRule="atLeast"/>
        <w:ind w:left="0" w:firstLine="851"/>
        <w:jc w:val="both"/>
        <w:rPr>
          <w:sz w:val="28"/>
          <w:szCs w:val="28"/>
        </w:rPr>
      </w:pPr>
      <w:r w:rsidRPr="009074FC">
        <w:rPr>
          <w:sz w:val="28"/>
          <w:szCs w:val="28"/>
        </w:rPr>
        <w:t xml:space="preserve">В графе </w:t>
      </w:r>
      <w:r w:rsidR="00CE0E5F" w:rsidRPr="009074FC">
        <w:rPr>
          <w:sz w:val="28"/>
          <w:szCs w:val="28"/>
        </w:rPr>
        <w:t>1</w:t>
      </w:r>
      <w:r w:rsidR="00567CAB" w:rsidRPr="009074FC">
        <w:rPr>
          <w:sz w:val="28"/>
          <w:szCs w:val="28"/>
        </w:rPr>
        <w:t>5</w:t>
      </w:r>
      <w:r w:rsidRPr="009074FC">
        <w:rPr>
          <w:sz w:val="28"/>
          <w:szCs w:val="28"/>
        </w:rPr>
        <w:t xml:space="preserve"> подраздела 3.2 раздела 3 </w:t>
      </w:r>
      <w:r w:rsidR="008C4A05" w:rsidRPr="009074FC">
        <w:rPr>
          <w:sz w:val="28"/>
          <w:szCs w:val="28"/>
        </w:rPr>
        <w:t>формы по ОКУД 0505182</w:t>
      </w:r>
      <w:r w:rsidRPr="009074FC">
        <w:rPr>
          <w:sz w:val="28"/>
          <w:szCs w:val="28"/>
        </w:rPr>
        <w:t xml:space="preserve"> данные об объеме бюджетных ассигнований </w:t>
      </w:r>
      <w:r w:rsidR="00FD18F7" w:rsidRPr="009074FC">
        <w:rPr>
          <w:sz w:val="28"/>
          <w:szCs w:val="28"/>
        </w:rPr>
        <w:t xml:space="preserve">всего </w:t>
      </w:r>
      <w:r w:rsidRPr="009074FC">
        <w:rPr>
          <w:sz w:val="28"/>
          <w:szCs w:val="28"/>
        </w:rPr>
        <w:t xml:space="preserve">рассчитываются в информационной системе Минфина России автоматически как сумма значений </w:t>
      </w:r>
      <w:r w:rsidRPr="009074FC">
        <w:rPr>
          <w:sz w:val="28"/>
          <w:szCs w:val="28"/>
        </w:rPr>
        <w:lastRenderedPageBreak/>
        <w:t xml:space="preserve">граф </w:t>
      </w:r>
      <w:r w:rsidR="00CE0E5F" w:rsidRPr="009074FC">
        <w:rPr>
          <w:sz w:val="28"/>
          <w:szCs w:val="28"/>
        </w:rPr>
        <w:t>1</w:t>
      </w:r>
      <w:r w:rsidR="00567CAB" w:rsidRPr="009074FC">
        <w:rPr>
          <w:sz w:val="28"/>
          <w:szCs w:val="28"/>
        </w:rPr>
        <w:t>3</w:t>
      </w:r>
      <w:r w:rsidRPr="009074FC">
        <w:rPr>
          <w:sz w:val="28"/>
          <w:szCs w:val="28"/>
        </w:rPr>
        <w:t xml:space="preserve"> и </w:t>
      </w:r>
      <w:r w:rsidR="00CE0E5F" w:rsidRPr="009074FC">
        <w:rPr>
          <w:sz w:val="28"/>
          <w:szCs w:val="28"/>
        </w:rPr>
        <w:t>1</w:t>
      </w:r>
      <w:r w:rsidR="00567CAB" w:rsidRPr="009074FC">
        <w:rPr>
          <w:sz w:val="28"/>
          <w:szCs w:val="28"/>
        </w:rPr>
        <w:t>4</w:t>
      </w:r>
      <w:r w:rsidRPr="009074FC">
        <w:rPr>
          <w:sz w:val="28"/>
          <w:szCs w:val="28"/>
        </w:rPr>
        <w:t xml:space="preserve"> </w:t>
      </w:r>
      <w:r w:rsidR="00150CA8" w:rsidRPr="009074FC">
        <w:rPr>
          <w:sz w:val="28"/>
          <w:szCs w:val="28"/>
        </w:rPr>
        <w:t xml:space="preserve">подраздела 3.2 раздела 3 </w:t>
      </w:r>
      <w:r w:rsidR="008C4A05" w:rsidRPr="009074FC">
        <w:rPr>
          <w:sz w:val="28"/>
          <w:szCs w:val="28"/>
        </w:rPr>
        <w:t>формы по ОКУД 0505182</w:t>
      </w:r>
      <w:r w:rsidR="00150CA8" w:rsidRPr="009074FC">
        <w:rPr>
          <w:sz w:val="28"/>
          <w:szCs w:val="28"/>
        </w:rPr>
        <w:t xml:space="preserve"> по </w:t>
      </w:r>
      <w:r w:rsidRPr="009074FC">
        <w:rPr>
          <w:sz w:val="28"/>
          <w:szCs w:val="28"/>
        </w:rPr>
        <w:t>соответствующи</w:t>
      </w:r>
      <w:r w:rsidR="00150CA8" w:rsidRPr="009074FC">
        <w:rPr>
          <w:sz w:val="28"/>
          <w:szCs w:val="28"/>
        </w:rPr>
        <w:t>м</w:t>
      </w:r>
      <w:r w:rsidRPr="009074FC">
        <w:rPr>
          <w:sz w:val="28"/>
          <w:szCs w:val="28"/>
        </w:rPr>
        <w:t xml:space="preserve"> строк</w:t>
      </w:r>
      <w:r w:rsidR="00150CA8" w:rsidRPr="009074FC">
        <w:rPr>
          <w:sz w:val="28"/>
          <w:szCs w:val="28"/>
        </w:rPr>
        <w:t>ам</w:t>
      </w:r>
      <w:r w:rsidRPr="009074FC">
        <w:rPr>
          <w:sz w:val="28"/>
          <w:szCs w:val="28"/>
        </w:rPr>
        <w:t>.</w:t>
      </w:r>
    </w:p>
    <w:p w:rsidR="009074FC" w:rsidRPr="000218DD" w:rsidRDefault="009074FC" w:rsidP="009074FC">
      <w:pPr>
        <w:numPr>
          <w:ilvl w:val="0"/>
          <w:numId w:val="43"/>
        </w:numPr>
        <w:autoSpaceDE w:val="0"/>
        <w:autoSpaceDN w:val="0"/>
        <w:adjustRightInd w:val="0"/>
        <w:spacing w:line="360" w:lineRule="atLeas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Значения по строке "</w:t>
      </w:r>
      <w:r w:rsidRPr="00E503BD">
        <w:rPr>
          <w:sz w:val="28"/>
          <w:szCs w:val="28"/>
        </w:rPr>
        <w:t>Итого по центральному аппарату/ территориальному органу/ учреждению/ суду</w:t>
      </w:r>
      <w:r>
        <w:rPr>
          <w:sz w:val="28"/>
          <w:szCs w:val="28"/>
        </w:rPr>
        <w:t xml:space="preserve">" </w:t>
      </w:r>
      <w:r w:rsidRPr="002634B3">
        <w:rPr>
          <w:sz w:val="28"/>
          <w:szCs w:val="28"/>
        </w:rPr>
        <w:t>подраздела 3.</w:t>
      </w:r>
      <w:r>
        <w:rPr>
          <w:sz w:val="28"/>
          <w:szCs w:val="28"/>
        </w:rPr>
        <w:t>2</w:t>
      </w:r>
      <w:r w:rsidRPr="002634B3">
        <w:rPr>
          <w:sz w:val="28"/>
          <w:szCs w:val="28"/>
        </w:rPr>
        <w:t xml:space="preserve"> раздела 3 формы по ОКУД 0505182 </w:t>
      </w:r>
      <w:r w:rsidRPr="000218DD">
        <w:rPr>
          <w:sz w:val="28"/>
          <w:szCs w:val="28"/>
        </w:rPr>
        <w:t>рассчитыва</w:t>
      </w:r>
      <w:r>
        <w:rPr>
          <w:sz w:val="28"/>
          <w:szCs w:val="28"/>
        </w:rPr>
        <w:t>ю</w:t>
      </w:r>
      <w:r w:rsidRPr="000218DD">
        <w:rPr>
          <w:sz w:val="28"/>
          <w:szCs w:val="28"/>
        </w:rPr>
        <w:t xml:space="preserve">тся в информационной системе Минфина России автоматически как сумма значений </w:t>
      </w:r>
      <w:r>
        <w:rPr>
          <w:sz w:val="28"/>
          <w:szCs w:val="28"/>
        </w:rPr>
        <w:t xml:space="preserve">строк </w:t>
      </w:r>
      <w:r w:rsidRPr="000218DD">
        <w:rPr>
          <w:sz w:val="28"/>
          <w:szCs w:val="28"/>
        </w:rPr>
        <w:t>«</w:t>
      </w:r>
      <w:r>
        <w:rPr>
          <w:sz w:val="28"/>
          <w:szCs w:val="28"/>
        </w:rPr>
        <w:t>К</w:t>
      </w:r>
      <w:r w:rsidRPr="009074FC">
        <w:rPr>
          <w:sz w:val="28"/>
          <w:szCs w:val="28"/>
        </w:rPr>
        <w:t>омпенсации работникам расходов по найму жилого помещения в период командирования, всего</w:t>
      </w:r>
      <w:r w:rsidRPr="000218DD">
        <w:rPr>
          <w:sz w:val="28"/>
          <w:szCs w:val="28"/>
        </w:rPr>
        <w:t>»</w:t>
      </w:r>
      <w:r>
        <w:rPr>
          <w:sz w:val="28"/>
          <w:szCs w:val="28"/>
        </w:rPr>
        <w:t xml:space="preserve"> и </w:t>
      </w:r>
      <w:r w:rsidRPr="000218DD">
        <w:rPr>
          <w:sz w:val="28"/>
          <w:szCs w:val="28"/>
        </w:rPr>
        <w:t>«из них: руководители»</w:t>
      </w:r>
      <w:r>
        <w:rPr>
          <w:sz w:val="28"/>
          <w:szCs w:val="28"/>
        </w:rPr>
        <w:t xml:space="preserve"> по соответствующим графам.</w:t>
      </w:r>
    </w:p>
    <w:p w:rsidR="009074FC" w:rsidRPr="000218DD" w:rsidRDefault="009074FC" w:rsidP="009074FC">
      <w:pPr>
        <w:numPr>
          <w:ilvl w:val="0"/>
          <w:numId w:val="43"/>
        </w:numPr>
        <w:autoSpaceDE w:val="0"/>
        <w:autoSpaceDN w:val="0"/>
        <w:adjustRightInd w:val="0"/>
        <w:spacing w:line="360" w:lineRule="atLeast"/>
        <w:ind w:left="0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Значения по строке</w:t>
      </w:r>
      <w:r w:rsidRPr="000218DD">
        <w:rPr>
          <w:sz w:val="28"/>
          <w:szCs w:val="28"/>
        </w:rPr>
        <w:t xml:space="preserve"> «Итого </w:t>
      </w:r>
      <w:r w:rsidRPr="009074FC">
        <w:rPr>
          <w:sz w:val="28"/>
          <w:szCs w:val="28"/>
        </w:rPr>
        <w:t>компенсации работникам расходов по найму жилого помещения в период командирования, всего</w:t>
      </w:r>
      <w:r w:rsidRPr="000218DD">
        <w:rPr>
          <w:sz w:val="28"/>
          <w:szCs w:val="28"/>
        </w:rPr>
        <w:t xml:space="preserve">» </w:t>
      </w:r>
      <w:r w:rsidRPr="002634B3">
        <w:rPr>
          <w:sz w:val="28"/>
          <w:szCs w:val="28"/>
        </w:rPr>
        <w:t>подраздела 3.</w:t>
      </w:r>
      <w:r>
        <w:rPr>
          <w:sz w:val="28"/>
          <w:szCs w:val="28"/>
        </w:rPr>
        <w:t>2</w:t>
      </w:r>
      <w:r w:rsidRPr="002634B3">
        <w:rPr>
          <w:sz w:val="28"/>
          <w:szCs w:val="28"/>
        </w:rPr>
        <w:t xml:space="preserve"> раздела 3 формы по ОКУД 0505182 </w:t>
      </w:r>
      <w:r w:rsidRPr="000218DD">
        <w:rPr>
          <w:sz w:val="28"/>
          <w:szCs w:val="28"/>
        </w:rPr>
        <w:t>рассчитывается в информационной системе Минфина России автоматически как сумма значений по строке «</w:t>
      </w:r>
      <w:r w:rsidRPr="009074FC">
        <w:rPr>
          <w:sz w:val="28"/>
          <w:szCs w:val="28"/>
        </w:rPr>
        <w:t>Итого компенсации работникам расходов по найму жилого помещения в период командирования, всего</w:t>
      </w:r>
      <w:r w:rsidRPr="000218DD">
        <w:rPr>
          <w:sz w:val="28"/>
          <w:szCs w:val="28"/>
        </w:rPr>
        <w:t xml:space="preserve">» </w:t>
      </w:r>
      <w:r w:rsidRPr="002634B3">
        <w:rPr>
          <w:sz w:val="28"/>
          <w:szCs w:val="28"/>
        </w:rPr>
        <w:t>подраздела 3.</w:t>
      </w:r>
      <w:r>
        <w:rPr>
          <w:sz w:val="28"/>
          <w:szCs w:val="28"/>
        </w:rPr>
        <w:t>2</w:t>
      </w:r>
      <w:r w:rsidRPr="002634B3">
        <w:rPr>
          <w:sz w:val="28"/>
          <w:szCs w:val="28"/>
        </w:rPr>
        <w:t xml:space="preserve"> раздела 3 формы по ОКУД 0505182</w:t>
      </w:r>
      <w:r>
        <w:rPr>
          <w:sz w:val="28"/>
          <w:szCs w:val="28"/>
        </w:rPr>
        <w:t xml:space="preserve"> </w:t>
      </w:r>
      <w:r w:rsidRPr="000218DD">
        <w:rPr>
          <w:sz w:val="28"/>
          <w:szCs w:val="28"/>
        </w:rPr>
        <w:t>по всем центральным аппаратам, территориальным</w:t>
      </w:r>
      <w:proofErr w:type="gramEnd"/>
      <w:r w:rsidRPr="000218DD">
        <w:rPr>
          <w:sz w:val="28"/>
          <w:szCs w:val="28"/>
        </w:rPr>
        <w:t xml:space="preserve"> органам, учреждениям, судам.</w:t>
      </w:r>
    </w:p>
    <w:p w:rsidR="009074FC" w:rsidRPr="000218DD" w:rsidRDefault="009074FC" w:rsidP="009074FC">
      <w:pPr>
        <w:numPr>
          <w:ilvl w:val="0"/>
          <w:numId w:val="43"/>
        </w:numPr>
        <w:autoSpaceDE w:val="0"/>
        <w:autoSpaceDN w:val="0"/>
        <w:adjustRightInd w:val="0"/>
        <w:spacing w:line="360" w:lineRule="atLeas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Значения по строке</w:t>
      </w:r>
      <w:r w:rsidRPr="000218DD">
        <w:rPr>
          <w:sz w:val="28"/>
          <w:szCs w:val="28"/>
        </w:rPr>
        <w:t xml:space="preserve"> «из них: руководители» </w:t>
      </w:r>
      <w:r w:rsidRPr="002634B3">
        <w:rPr>
          <w:sz w:val="28"/>
          <w:szCs w:val="28"/>
        </w:rPr>
        <w:t>подраздела 3.</w:t>
      </w:r>
      <w:r>
        <w:rPr>
          <w:sz w:val="28"/>
          <w:szCs w:val="28"/>
        </w:rPr>
        <w:t>2</w:t>
      </w:r>
      <w:r w:rsidRPr="002634B3">
        <w:rPr>
          <w:sz w:val="28"/>
          <w:szCs w:val="28"/>
        </w:rPr>
        <w:t xml:space="preserve"> раздела 3 формы по ОКУД 0505182</w:t>
      </w:r>
      <w:r>
        <w:rPr>
          <w:sz w:val="28"/>
          <w:szCs w:val="28"/>
        </w:rPr>
        <w:t xml:space="preserve"> </w:t>
      </w:r>
      <w:r w:rsidRPr="000218DD">
        <w:rPr>
          <w:sz w:val="28"/>
          <w:szCs w:val="28"/>
        </w:rPr>
        <w:t xml:space="preserve">рассчитывается в информационной системе Минфина России автоматически как сумма значений по строке «из них: руководители» </w:t>
      </w:r>
      <w:r w:rsidRPr="002634B3">
        <w:rPr>
          <w:sz w:val="28"/>
          <w:szCs w:val="28"/>
        </w:rPr>
        <w:t>подраздела 3.</w:t>
      </w:r>
      <w:r>
        <w:rPr>
          <w:sz w:val="28"/>
          <w:szCs w:val="28"/>
        </w:rPr>
        <w:t>2</w:t>
      </w:r>
      <w:r w:rsidRPr="002634B3">
        <w:rPr>
          <w:sz w:val="28"/>
          <w:szCs w:val="28"/>
        </w:rPr>
        <w:t xml:space="preserve"> раздела 3 формы по ОКУД 0505182</w:t>
      </w:r>
      <w:r>
        <w:rPr>
          <w:sz w:val="28"/>
          <w:szCs w:val="28"/>
        </w:rPr>
        <w:t xml:space="preserve"> </w:t>
      </w:r>
      <w:r w:rsidRPr="000218DD">
        <w:rPr>
          <w:sz w:val="28"/>
          <w:szCs w:val="28"/>
        </w:rPr>
        <w:t>по всем центральным аппаратам, территориальным органам, учреждениям, судам.</w:t>
      </w:r>
    </w:p>
    <w:p w:rsidR="009074FC" w:rsidRPr="000218DD" w:rsidRDefault="009074FC" w:rsidP="009074FC">
      <w:pPr>
        <w:numPr>
          <w:ilvl w:val="0"/>
          <w:numId w:val="43"/>
        </w:numPr>
        <w:autoSpaceDE w:val="0"/>
        <w:autoSpaceDN w:val="0"/>
        <w:adjustRightInd w:val="0"/>
        <w:spacing w:line="360" w:lineRule="atLeast"/>
        <w:ind w:left="0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Значения по строке</w:t>
      </w:r>
      <w:r w:rsidRPr="000218DD">
        <w:rPr>
          <w:sz w:val="28"/>
          <w:szCs w:val="28"/>
        </w:rPr>
        <w:t xml:space="preserve"> «Всего» </w:t>
      </w:r>
      <w:r w:rsidRPr="002634B3">
        <w:rPr>
          <w:sz w:val="28"/>
          <w:szCs w:val="28"/>
        </w:rPr>
        <w:t>подраздела 3.</w:t>
      </w:r>
      <w:r>
        <w:rPr>
          <w:sz w:val="28"/>
          <w:szCs w:val="28"/>
        </w:rPr>
        <w:t>2</w:t>
      </w:r>
      <w:r w:rsidRPr="002634B3">
        <w:rPr>
          <w:sz w:val="28"/>
          <w:szCs w:val="28"/>
        </w:rPr>
        <w:t xml:space="preserve"> раздела 3 формы по ОКУД 0505182</w:t>
      </w:r>
      <w:r>
        <w:rPr>
          <w:sz w:val="28"/>
          <w:szCs w:val="28"/>
        </w:rPr>
        <w:t xml:space="preserve"> </w:t>
      </w:r>
      <w:r w:rsidRPr="000218DD">
        <w:rPr>
          <w:sz w:val="28"/>
          <w:szCs w:val="28"/>
        </w:rPr>
        <w:t>рассчитывается в информационной системе Минфина России автоматически как сумма значений по строкам «</w:t>
      </w:r>
      <w:r w:rsidRPr="009074FC">
        <w:rPr>
          <w:sz w:val="28"/>
          <w:szCs w:val="28"/>
        </w:rPr>
        <w:t>Итого компенсации работникам расходов по найму жилого помещения в период командирования, всего</w:t>
      </w:r>
      <w:r w:rsidRPr="000218DD">
        <w:rPr>
          <w:sz w:val="28"/>
          <w:szCs w:val="28"/>
        </w:rPr>
        <w:t xml:space="preserve">» и «из них: руководители» </w:t>
      </w:r>
      <w:r w:rsidRPr="002634B3">
        <w:rPr>
          <w:sz w:val="28"/>
          <w:szCs w:val="28"/>
        </w:rPr>
        <w:t>подраздела 3.</w:t>
      </w:r>
      <w:r>
        <w:rPr>
          <w:sz w:val="28"/>
          <w:szCs w:val="28"/>
        </w:rPr>
        <w:t>2</w:t>
      </w:r>
      <w:r w:rsidRPr="002634B3">
        <w:rPr>
          <w:sz w:val="28"/>
          <w:szCs w:val="28"/>
        </w:rPr>
        <w:t xml:space="preserve"> раздела 3 формы по ОКУД 0505182</w:t>
      </w:r>
      <w:r>
        <w:rPr>
          <w:sz w:val="28"/>
          <w:szCs w:val="28"/>
        </w:rPr>
        <w:t xml:space="preserve"> </w:t>
      </w:r>
      <w:r w:rsidRPr="000218DD">
        <w:rPr>
          <w:sz w:val="28"/>
          <w:szCs w:val="28"/>
        </w:rPr>
        <w:t xml:space="preserve">по всем центральным аппаратам, территориальным органам, учреждениям, судам. </w:t>
      </w:r>
      <w:proofErr w:type="gramEnd"/>
    </w:p>
    <w:p w:rsidR="003528EA" w:rsidRPr="001522E2" w:rsidRDefault="003528EA" w:rsidP="00127854">
      <w:pPr>
        <w:numPr>
          <w:ilvl w:val="0"/>
          <w:numId w:val="43"/>
        </w:numPr>
        <w:autoSpaceDE w:val="0"/>
        <w:autoSpaceDN w:val="0"/>
        <w:adjustRightInd w:val="0"/>
        <w:spacing w:line="360" w:lineRule="atLeast"/>
        <w:ind w:left="0" w:firstLine="851"/>
        <w:jc w:val="both"/>
        <w:rPr>
          <w:sz w:val="28"/>
          <w:szCs w:val="28"/>
        </w:rPr>
      </w:pPr>
      <w:r w:rsidRPr="001522E2">
        <w:rPr>
          <w:sz w:val="28"/>
          <w:szCs w:val="28"/>
        </w:rPr>
        <w:t>В графах 1-</w:t>
      </w:r>
      <w:r w:rsidR="00CE0E5F" w:rsidRPr="001522E2">
        <w:rPr>
          <w:sz w:val="28"/>
          <w:szCs w:val="28"/>
        </w:rPr>
        <w:t>1</w:t>
      </w:r>
      <w:r w:rsidR="00567CAB" w:rsidRPr="001522E2">
        <w:rPr>
          <w:sz w:val="28"/>
          <w:szCs w:val="28"/>
        </w:rPr>
        <w:t>5</w:t>
      </w:r>
      <w:r w:rsidR="00CE0E5F" w:rsidRPr="001522E2">
        <w:rPr>
          <w:sz w:val="28"/>
          <w:szCs w:val="28"/>
        </w:rPr>
        <w:t xml:space="preserve"> </w:t>
      </w:r>
      <w:r w:rsidRPr="001522E2">
        <w:rPr>
          <w:sz w:val="28"/>
          <w:szCs w:val="28"/>
        </w:rPr>
        <w:t xml:space="preserve">подраздела </w:t>
      </w:r>
      <w:r w:rsidR="00FF4119" w:rsidRPr="001522E2">
        <w:rPr>
          <w:sz w:val="28"/>
          <w:szCs w:val="28"/>
        </w:rPr>
        <w:t>3</w:t>
      </w:r>
      <w:r w:rsidRPr="001522E2">
        <w:rPr>
          <w:sz w:val="28"/>
          <w:szCs w:val="28"/>
        </w:rPr>
        <w:t xml:space="preserve">.3 раздела </w:t>
      </w:r>
      <w:r w:rsidR="00FF4119" w:rsidRPr="001522E2">
        <w:rPr>
          <w:sz w:val="28"/>
          <w:szCs w:val="28"/>
        </w:rPr>
        <w:t>3</w:t>
      </w:r>
      <w:r w:rsidRPr="001522E2">
        <w:rPr>
          <w:sz w:val="28"/>
          <w:szCs w:val="28"/>
        </w:rPr>
        <w:t xml:space="preserve"> </w:t>
      </w:r>
      <w:r w:rsidR="008C4A05" w:rsidRPr="001522E2">
        <w:rPr>
          <w:sz w:val="28"/>
          <w:szCs w:val="28"/>
        </w:rPr>
        <w:t>формы по ОКУД 0505182</w:t>
      </w:r>
      <w:r w:rsidRPr="001522E2">
        <w:rPr>
          <w:sz w:val="28"/>
          <w:szCs w:val="28"/>
        </w:rPr>
        <w:t xml:space="preserve"> указыва</w:t>
      </w:r>
      <w:r w:rsidR="00567CAB" w:rsidRPr="001522E2">
        <w:rPr>
          <w:sz w:val="28"/>
          <w:szCs w:val="28"/>
        </w:rPr>
        <w:t>е</w:t>
      </w:r>
      <w:r w:rsidRPr="001522E2">
        <w:rPr>
          <w:sz w:val="28"/>
          <w:szCs w:val="28"/>
        </w:rPr>
        <w:t>тся в</w:t>
      </w:r>
      <w:r w:rsidR="00FF4119" w:rsidRPr="001522E2">
        <w:rPr>
          <w:sz w:val="28"/>
          <w:szCs w:val="28"/>
        </w:rPr>
        <w:t xml:space="preserve"> разрезе</w:t>
      </w:r>
      <w:r w:rsidRPr="001522E2">
        <w:rPr>
          <w:sz w:val="28"/>
          <w:szCs w:val="28"/>
        </w:rPr>
        <w:t xml:space="preserve"> </w:t>
      </w:r>
      <w:r w:rsidR="00567CAB" w:rsidRPr="001522E2">
        <w:rPr>
          <w:sz w:val="28"/>
          <w:szCs w:val="28"/>
        </w:rPr>
        <w:t>центрального аппарата, территориального органа, учреждения, суда объем бюджетных ассигнований на компенсацию работникам расходов по найму жилого помещения в период командирования на текущий финансовый год, очередной финансовый год, первый год планового периода и второй год планового периода</w:t>
      </w:r>
      <w:r w:rsidR="003E48F7" w:rsidRPr="001522E2">
        <w:rPr>
          <w:sz w:val="28"/>
          <w:szCs w:val="28"/>
        </w:rPr>
        <w:t xml:space="preserve">. </w:t>
      </w:r>
      <w:r w:rsidR="00567CAB" w:rsidRPr="001522E2">
        <w:rPr>
          <w:sz w:val="28"/>
          <w:szCs w:val="28"/>
        </w:rPr>
        <w:t xml:space="preserve"> </w:t>
      </w:r>
      <w:r w:rsidR="003E48F7" w:rsidRPr="001522E2">
        <w:rPr>
          <w:sz w:val="28"/>
          <w:szCs w:val="28"/>
        </w:rPr>
        <w:t>Расчеты формируются в разрезе следующих показателей:</w:t>
      </w:r>
    </w:p>
    <w:p w:rsidR="00567CAB" w:rsidRPr="001522E2" w:rsidRDefault="00567CAB" w:rsidP="00567CAB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 w:rsidRPr="001522E2">
        <w:rPr>
          <w:sz w:val="28"/>
          <w:szCs w:val="28"/>
        </w:rPr>
        <w:t>центральный аппарат, территориальный орган, учреждение, суд (графа</w:t>
      </w:r>
      <w:r w:rsidR="001522E2" w:rsidRPr="001522E2">
        <w:rPr>
          <w:sz w:val="28"/>
          <w:szCs w:val="28"/>
        </w:rPr>
        <w:t> </w:t>
      </w:r>
      <w:r w:rsidRPr="001522E2">
        <w:rPr>
          <w:sz w:val="28"/>
          <w:szCs w:val="28"/>
        </w:rPr>
        <w:t>1);</w:t>
      </w:r>
    </w:p>
    <w:p w:rsidR="00567CAB" w:rsidRPr="001522E2" w:rsidRDefault="00567CAB" w:rsidP="00567CAB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 w:rsidRPr="001522E2">
        <w:rPr>
          <w:sz w:val="28"/>
          <w:szCs w:val="28"/>
        </w:rPr>
        <w:t>категория должностей (графа 2);</w:t>
      </w:r>
    </w:p>
    <w:p w:rsidR="00567CAB" w:rsidRPr="001522E2" w:rsidRDefault="00567CAB" w:rsidP="00127854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 w:rsidRPr="001522E2">
        <w:rPr>
          <w:sz w:val="28"/>
          <w:szCs w:val="28"/>
        </w:rPr>
        <w:t>код по КОСГУ (графа 3)</w:t>
      </w:r>
    </w:p>
    <w:p w:rsidR="00FD18F7" w:rsidRPr="001522E2" w:rsidRDefault="00FD18F7" w:rsidP="00127854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 w:rsidRPr="001522E2">
        <w:rPr>
          <w:sz w:val="28"/>
          <w:szCs w:val="28"/>
        </w:rPr>
        <w:t xml:space="preserve">код строки (графа </w:t>
      </w:r>
      <w:r w:rsidR="00567CAB" w:rsidRPr="001522E2">
        <w:rPr>
          <w:sz w:val="28"/>
          <w:szCs w:val="28"/>
        </w:rPr>
        <w:t>4</w:t>
      </w:r>
      <w:r w:rsidRPr="001522E2">
        <w:rPr>
          <w:sz w:val="28"/>
          <w:szCs w:val="28"/>
        </w:rPr>
        <w:t>);</w:t>
      </w:r>
    </w:p>
    <w:p w:rsidR="003528EA" w:rsidRPr="001522E2" w:rsidRDefault="00567CAB" w:rsidP="00127854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 w:rsidRPr="001522E2">
        <w:rPr>
          <w:sz w:val="28"/>
          <w:szCs w:val="28"/>
        </w:rPr>
        <w:lastRenderedPageBreak/>
        <w:t xml:space="preserve">средний </w:t>
      </w:r>
      <w:r w:rsidR="003528EA" w:rsidRPr="001522E2">
        <w:rPr>
          <w:sz w:val="28"/>
          <w:szCs w:val="28"/>
        </w:rPr>
        <w:t>размер выплаты на одного сотрудника</w:t>
      </w:r>
      <w:r w:rsidR="00F00F0D" w:rsidRPr="001522E2">
        <w:rPr>
          <w:sz w:val="28"/>
          <w:szCs w:val="28"/>
        </w:rPr>
        <w:t xml:space="preserve"> в </w:t>
      </w:r>
      <w:r w:rsidR="000B17BF" w:rsidRPr="001522E2">
        <w:rPr>
          <w:sz w:val="28"/>
          <w:szCs w:val="28"/>
        </w:rPr>
        <w:t>иностранной валюте и валюте Российской Федерации</w:t>
      </w:r>
      <w:r w:rsidR="000B17BF" w:rsidRPr="001522E2" w:rsidDel="000B17BF">
        <w:rPr>
          <w:sz w:val="28"/>
          <w:szCs w:val="28"/>
        </w:rPr>
        <w:t xml:space="preserve"> </w:t>
      </w:r>
      <w:r w:rsidR="003528EA" w:rsidRPr="001522E2">
        <w:rPr>
          <w:sz w:val="28"/>
          <w:szCs w:val="28"/>
        </w:rPr>
        <w:t>(граф</w:t>
      </w:r>
      <w:r w:rsidR="00F00F0D" w:rsidRPr="001522E2">
        <w:rPr>
          <w:sz w:val="28"/>
          <w:szCs w:val="28"/>
        </w:rPr>
        <w:t>ы</w:t>
      </w:r>
      <w:r w:rsidR="003528EA" w:rsidRPr="001522E2">
        <w:rPr>
          <w:sz w:val="28"/>
          <w:szCs w:val="28"/>
        </w:rPr>
        <w:t> </w:t>
      </w:r>
      <w:r w:rsidRPr="001522E2">
        <w:rPr>
          <w:sz w:val="28"/>
          <w:szCs w:val="28"/>
        </w:rPr>
        <w:t>5</w:t>
      </w:r>
      <w:r w:rsidR="000B17BF" w:rsidRPr="001522E2">
        <w:rPr>
          <w:sz w:val="28"/>
          <w:szCs w:val="28"/>
        </w:rPr>
        <w:t xml:space="preserve">, </w:t>
      </w:r>
      <w:r w:rsidRPr="001522E2">
        <w:rPr>
          <w:sz w:val="28"/>
          <w:szCs w:val="28"/>
        </w:rPr>
        <w:t>6</w:t>
      </w:r>
      <w:r w:rsidR="003528EA" w:rsidRPr="001522E2">
        <w:rPr>
          <w:sz w:val="28"/>
          <w:szCs w:val="28"/>
        </w:rPr>
        <w:t>);</w:t>
      </w:r>
    </w:p>
    <w:p w:rsidR="003528EA" w:rsidRPr="001522E2" w:rsidRDefault="00567CAB" w:rsidP="00127854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 w:rsidRPr="001522E2">
        <w:rPr>
          <w:sz w:val="28"/>
          <w:szCs w:val="28"/>
        </w:rPr>
        <w:t>количество дней</w:t>
      </w:r>
      <w:r w:rsidR="000B17BF" w:rsidRPr="001522E2" w:rsidDel="000B17BF">
        <w:rPr>
          <w:sz w:val="28"/>
          <w:szCs w:val="28"/>
        </w:rPr>
        <w:t xml:space="preserve"> </w:t>
      </w:r>
      <w:r w:rsidR="003528EA" w:rsidRPr="001522E2">
        <w:rPr>
          <w:sz w:val="28"/>
          <w:szCs w:val="28"/>
        </w:rPr>
        <w:t>(граф</w:t>
      </w:r>
      <w:r w:rsidR="000B17BF" w:rsidRPr="001522E2">
        <w:rPr>
          <w:sz w:val="28"/>
          <w:szCs w:val="28"/>
        </w:rPr>
        <w:t>ы</w:t>
      </w:r>
      <w:r w:rsidR="003528EA" w:rsidRPr="001522E2">
        <w:rPr>
          <w:sz w:val="28"/>
          <w:szCs w:val="28"/>
        </w:rPr>
        <w:t> </w:t>
      </w:r>
      <w:r w:rsidRPr="001522E2">
        <w:rPr>
          <w:sz w:val="28"/>
          <w:szCs w:val="28"/>
        </w:rPr>
        <w:t>7</w:t>
      </w:r>
      <w:r w:rsidR="000B17BF" w:rsidRPr="001522E2">
        <w:rPr>
          <w:sz w:val="28"/>
          <w:szCs w:val="28"/>
        </w:rPr>
        <w:t xml:space="preserve">, </w:t>
      </w:r>
      <w:r w:rsidRPr="001522E2">
        <w:rPr>
          <w:sz w:val="28"/>
          <w:szCs w:val="28"/>
        </w:rPr>
        <w:t>8</w:t>
      </w:r>
      <w:r w:rsidR="003528EA" w:rsidRPr="001522E2">
        <w:rPr>
          <w:sz w:val="28"/>
          <w:szCs w:val="28"/>
        </w:rPr>
        <w:t>);</w:t>
      </w:r>
    </w:p>
    <w:p w:rsidR="003528EA" w:rsidRPr="001522E2" w:rsidRDefault="00567CAB" w:rsidP="00127854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 w:rsidRPr="001522E2">
        <w:rPr>
          <w:sz w:val="28"/>
          <w:szCs w:val="28"/>
        </w:rPr>
        <w:t>количество получателей выплаты</w:t>
      </w:r>
      <w:r w:rsidR="00F00F0D" w:rsidRPr="001522E2">
        <w:rPr>
          <w:sz w:val="28"/>
          <w:szCs w:val="28"/>
        </w:rPr>
        <w:t xml:space="preserve"> </w:t>
      </w:r>
      <w:r w:rsidR="003528EA" w:rsidRPr="001522E2">
        <w:rPr>
          <w:sz w:val="28"/>
          <w:szCs w:val="28"/>
        </w:rPr>
        <w:t>(граф</w:t>
      </w:r>
      <w:r w:rsidR="000B17BF" w:rsidRPr="001522E2">
        <w:rPr>
          <w:sz w:val="28"/>
          <w:szCs w:val="28"/>
        </w:rPr>
        <w:t>ы</w:t>
      </w:r>
      <w:r w:rsidR="003528EA" w:rsidRPr="001522E2">
        <w:rPr>
          <w:sz w:val="28"/>
          <w:szCs w:val="28"/>
        </w:rPr>
        <w:t xml:space="preserve"> </w:t>
      </w:r>
      <w:r w:rsidRPr="001522E2">
        <w:rPr>
          <w:sz w:val="28"/>
          <w:szCs w:val="28"/>
        </w:rPr>
        <w:t>9</w:t>
      </w:r>
      <w:r w:rsidR="000B17BF" w:rsidRPr="001522E2">
        <w:rPr>
          <w:sz w:val="28"/>
          <w:szCs w:val="28"/>
        </w:rPr>
        <w:t xml:space="preserve">, </w:t>
      </w:r>
      <w:r w:rsidRPr="001522E2">
        <w:rPr>
          <w:sz w:val="28"/>
          <w:szCs w:val="28"/>
        </w:rPr>
        <w:t>10</w:t>
      </w:r>
      <w:r w:rsidR="003528EA" w:rsidRPr="001522E2">
        <w:rPr>
          <w:sz w:val="28"/>
          <w:szCs w:val="28"/>
        </w:rPr>
        <w:t>);</w:t>
      </w:r>
    </w:p>
    <w:p w:rsidR="00567CAB" w:rsidRPr="001522E2" w:rsidRDefault="00567CAB" w:rsidP="00567CAB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 w:rsidRPr="001522E2">
        <w:rPr>
          <w:sz w:val="28"/>
          <w:szCs w:val="28"/>
        </w:rPr>
        <w:t>среднее количество выплат в год (графы 11, 12)</w:t>
      </w:r>
    </w:p>
    <w:p w:rsidR="000B17BF" w:rsidRPr="001522E2" w:rsidRDefault="000B17BF" w:rsidP="000B17BF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 w:rsidRPr="001522E2">
        <w:rPr>
          <w:sz w:val="28"/>
          <w:szCs w:val="28"/>
        </w:rPr>
        <w:t>объем бюджетных ассигнований в иностранной валюте (графа 1</w:t>
      </w:r>
      <w:r w:rsidR="00567CAB" w:rsidRPr="001522E2">
        <w:rPr>
          <w:sz w:val="28"/>
          <w:szCs w:val="28"/>
        </w:rPr>
        <w:t>3</w:t>
      </w:r>
      <w:r w:rsidRPr="001522E2">
        <w:rPr>
          <w:sz w:val="28"/>
          <w:szCs w:val="28"/>
        </w:rPr>
        <w:t>);</w:t>
      </w:r>
    </w:p>
    <w:p w:rsidR="000B17BF" w:rsidRPr="001522E2" w:rsidRDefault="000B17BF" w:rsidP="000B17BF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 w:rsidRPr="001522E2">
        <w:rPr>
          <w:sz w:val="28"/>
          <w:szCs w:val="28"/>
        </w:rPr>
        <w:t>рублевый эквивалент объема бюджетных ассигнований в иностранной валюте по курсу доллара США (графа 1</w:t>
      </w:r>
      <w:r w:rsidR="001522E2" w:rsidRPr="001522E2">
        <w:rPr>
          <w:sz w:val="28"/>
          <w:szCs w:val="28"/>
        </w:rPr>
        <w:t>4</w:t>
      </w:r>
      <w:r w:rsidRPr="001522E2">
        <w:rPr>
          <w:sz w:val="28"/>
          <w:szCs w:val="28"/>
        </w:rPr>
        <w:t>);</w:t>
      </w:r>
    </w:p>
    <w:p w:rsidR="000B17BF" w:rsidRPr="001522E2" w:rsidRDefault="000B17BF" w:rsidP="000B17BF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 w:rsidRPr="001522E2">
        <w:rPr>
          <w:sz w:val="28"/>
          <w:szCs w:val="28"/>
        </w:rPr>
        <w:t>объем бюджетных ассигнований в валюте Российской Федерации (графа 1</w:t>
      </w:r>
      <w:r w:rsidR="001522E2" w:rsidRPr="001522E2">
        <w:rPr>
          <w:sz w:val="28"/>
          <w:szCs w:val="28"/>
        </w:rPr>
        <w:t>5</w:t>
      </w:r>
      <w:r w:rsidRPr="001522E2">
        <w:rPr>
          <w:sz w:val="28"/>
          <w:szCs w:val="28"/>
        </w:rPr>
        <w:t>);</w:t>
      </w:r>
    </w:p>
    <w:p w:rsidR="000B17BF" w:rsidRPr="001522E2" w:rsidRDefault="000B17BF" w:rsidP="000B17BF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 w:rsidRPr="001522E2">
        <w:rPr>
          <w:sz w:val="28"/>
          <w:szCs w:val="28"/>
        </w:rPr>
        <w:t>объем бюджетных ассигнований всего (графа 1</w:t>
      </w:r>
      <w:r w:rsidR="001522E2" w:rsidRPr="001522E2">
        <w:rPr>
          <w:sz w:val="28"/>
          <w:szCs w:val="28"/>
        </w:rPr>
        <w:t>6</w:t>
      </w:r>
      <w:r w:rsidRPr="001522E2">
        <w:rPr>
          <w:sz w:val="28"/>
          <w:szCs w:val="28"/>
        </w:rPr>
        <w:t>).</w:t>
      </w:r>
    </w:p>
    <w:p w:rsidR="003528EA" w:rsidRPr="001522E2" w:rsidRDefault="003528EA" w:rsidP="00127854">
      <w:pPr>
        <w:numPr>
          <w:ilvl w:val="0"/>
          <w:numId w:val="43"/>
        </w:numPr>
        <w:autoSpaceDE w:val="0"/>
        <w:autoSpaceDN w:val="0"/>
        <w:adjustRightInd w:val="0"/>
        <w:spacing w:line="360" w:lineRule="atLeast"/>
        <w:ind w:left="0" w:firstLine="851"/>
        <w:jc w:val="both"/>
        <w:rPr>
          <w:sz w:val="28"/>
          <w:szCs w:val="28"/>
        </w:rPr>
      </w:pPr>
      <w:r w:rsidRPr="001522E2">
        <w:rPr>
          <w:sz w:val="28"/>
          <w:szCs w:val="28"/>
        </w:rPr>
        <w:t xml:space="preserve">Графа </w:t>
      </w:r>
      <w:r w:rsidR="00394027" w:rsidRPr="001522E2">
        <w:rPr>
          <w:sz w:val="28"/>
          <w:szCs w:val="28"/>
        </w:rPr>
        <w:t>3</w:t>
      </w:r>
      <w:r w:rsidRPr="001522E2">
        <w:rPr>
          <w:sz w:val="28"/>
          <w:szCs w:val="28"/>
        </w:rPr>
        <w:t xml:space="preserve"> подраздела </w:t>
      </w:r>
      <w:r w:rsidR="00F00F0D" w:rsidRPr="001522E2">
        <w:rPr>
          <w:sz w:val="28"/>
          <w:szCs w:val="28"/>
        </w:rPr>
        <w:t>3</w:t>
      </w:r>
      <w:r w:rsidRPr="001522E2">
        <w:rPr>
          <w:sz w:val="28"/>
          <w:szCs w:val="28"/>
        </w:rPr>
        <w:t xml:space="preserve">.3 раздела </w:t>
      </w:r>
      <w:r w:rsidR="00F00F0D" w:rsidRPr="001522E2">
        <w:rPr>
          <w:sz w:val="28"/>
          <w:szCs w:val="28"/>
        </w:rPr>
        <w:t>3</w:t>
      </w:r>
      <w:r w:rsidRPr="001522E2">
        <w:rPr>
          <w:sz w:val="28"/>
          <w:szCs w:val="28"/>
        </w:rPr>
        <w:t xml:space="preserve"> </w:t>
      </w:r>
      <w:r w:rsidR="008C4A05" w:rsidRPr="001522E2">
        <w:rPr>
          <w:sz w:val="28"/>
          <w:szCs w:val="28"/>
        </w:rPr>
        <w:t>формы по ОКУД 0505182</w:t>
      </w:r>
      <w:r w:rsidRPr="001522E2">
        <w:rPr>
          <w:sz w:val="28"/>
          <w:szCs w:val="28"/>
        </w:rPr>
        <w:t xml:space="preserve"> заполняется на основании справочника «Классификация операций сектора государственного управления (КОСГУ)», ведение которого осуществляется Министерством финансов Российской Федерации.</w:t>
      </w:r>
    </w:p>
    <w:p w:rsidR="00FD18F7" w:rsidRPr="001522E2" w:rsidRDefault="00FD18F7" w:rsidP="00FD18F7">
      <w:pPr>
        <w:numPr>
          <w:ilvl w:val="0"/>
          <w:numId w:val="43"/>
        </w:numPr>
        <w:autoSpaceDE w:val="0"/>
        <w:autoSpaceDN w:val="0"/>
        <w:adjustRightInd w:val="0"/>
        <w:spacing w:line="360" w:lineRule="atLeast"/>
        <w:ind w:left="0" w:firstLine="851"/>
        <w:jc w:val="both"/>
        <w:rPr>
          <w:sz w:val="28"/>
          <w:szCs w:val="28"/>
        </w:rPr>
      </w:pPr>
      <w:r w:rsidRPr="001522E2">
        <w:rPr>
          <w:sz w:val="28"/>
          <w:szCs w:val="28"/>
        </w:rPr>
        <w:t xml:space="preserve">Графа </w:t>
      </w:r>
      <w:r w:rsidR="00394027" w:rsidRPr="001522E2">
        <w:rPr>
          <w:sz w:val="28"/>
          <w:szCs w:val="28"/>
        </w:rPr>
        <w:t>4</w:t>
      </w:r>
      <w:r w:rsidRPr="001522E2">
        <w:rPr>
          <w:sz w:val="28"/>
          <w:szCs w:val="28"/>
        </w:rPr>
        <w:t xml:space="preserve"> подраздела 3.3 раздела 3 формы по ОКУД 0505182 формируется в информационной системе Минфина России и заполняется автоматически.</w:t>
      </w:r>
    </w:p>
    <w:p w:rsidR="00F00F0D" w:rsidRPr="001522E2" w:rsidRDefault="00F00F0D" w:rsidP="00127854">
      <w:pPr>
        <w:numPr>
          <w:ilvl w:val="0"/>
          <w:numId w:val="43"/>
        </w:numPr>
        <w:autoSpaceDE w:val="0"/>
        <w:autoSpaceDN w:val="0"/>
        <w:adjustRightInd w:val="0"/>
        <w:spacing w:line="360" w:lineRule="atLeast"/>
        <w:ind w:left="0" w:firstLine="851"/>
        <w:jc w:val="both"/>
        <w:rPr>
          <w:sz w:val="28"/>
          <w:szCs w:val="28"/>
        </w:rPr>
      </w:pPr>
      <w:proofErr w:type="gramStart"/>
      <w:r w:rsidRPr="001522E2">
        <w:rPr>
          <w:sz w:val="28"/>
          <w:szCs w:val="28"/>
        </w:rPr>
        <w:t xml:space="preserve">В графе </w:t>
      </w:r>
      <w:r w:rsidR="000B17BF" w:rsidRPr="001522E2">
        <w:rPr>
          <w:sz w:val="28"/>
          <w:szCs w:val="28"/>
        </w:rPr>
        <w:t>1</w:t>
      </w:r>
      <w:r w:rsidR="00394027" w:rsidRPr="001522E2">
        <w:rPr>
          <w:sz w:val="28"/>
          <w:szCs w:val="28"/>
        </w:rPr>
        <w:t>3</w:t>
      </w:r>
      <w:r w:rsidRPr="001522E2">
        <w:rPr>
          <w:sz w:val="28"/>
          <w:szCs w:val="28"/>
        </w:rPr>
        <w:t xml:space="preserve"> подраздела 3.3 раздела 3 </w:t>
      </w:r>
      <w:r w:rsidR="008C4A05" w:rsidRPr="001522E2">
        <w:rPr>
          <w:sz w:val="28"/>
          <w:szCs w:val="28"/>
        </w:rPr>
        <w:t>формы по ОКУД 0505182</w:t>
      </w:r>
      <w:r w:rsidRPr="001522E2">
        <w:rPr>
          <w:sz w:val="28"/>
          <w:szCs w:val="28"/>
        </w:rPr>
        <w:t xml:space="preserve"> данные об объеме бюджетных ассигнований в </w:t>
      </w:r>
      <w:r w:rsidR="000B17BF" w:rsidRPr="001522E2">
        <w:rPr>
          <w:sz w:val="28"/>
          <w:szCs w:val="28"/>
        </w:rPr>
        <w:t>иностранной валюте</w:t>
      </w:r>
      <w:r w:rsidRPr="001522E2">
        <w:rPr>
          <w:sz w:val="28"/>
          <w:szCs w:val="28"/>
        </w:rPr>
        <w:t xml:space="preserve"> рассчитываются в информационной системе Минфина России автоматически как произведение значений граф </w:t>
      </w:r>
      <w:r w:rsidR="00394027" w:rsidRPr="001522E2">
        <w:rPr>
          <w:sz w:val="28"/>
          <w:szCs w:val="28"/>
        </w:rPr>
        <w:t>5</w:t>
      </w:r>
      <w:r w:rsidRPr="001522E2">
        <w:rPr>
          <w:sz w:val="28"/>
          <w:szCs w:val="28"/>
        </w:rPr>
        <w:t xml:space="preserve">, </w:t>
      </w:r>
      <w:r w:rsidR="00394027" w:rsidRPr="001522E2">
        <w:rPr>
          <w:sz w:val="28"/>
          <w:szCs w:val="28"/>
        </w:rPr>
        <w:t>7, 9 и 11</w:t>
      </w:r>
      <w:r w:rsidR="00150CA8" w:rsidRPr="001522E2">
        <w:rPr>
          <w:sz w:val="28"/>
          <w:szCs w:val="28"/>
        </w:rPr>
        <w:t xml:space="preserve"> </w:t>
      </w:r>
      <w:r w:rsidR="00586A0B" w:rsidRPr="001522E2">
        <w:rPr>
          <w:sz w:val="28"/>
          <w:szCs w:val="28"/>
        </w:rPr>
        <w:t xml:space="preserve">подраздела 3.3 раздела 3 </w:t>
      </w:r>
      <w:r w:rsidR="008C4A05" w:rsidRPr="001522E2">
        <w:rPr>
          <w:sz w:val="28"/>
          <w:szCs w:val="28"/>
        </w:rPr>
        <w:t>формы по ОКУД 0505182</w:t>
      </w:r>
      <w:r w:rsidR="00586A0B" w:rsidRPr="001522E2">
        <w:rPr>
          <w:sz w:val="28"/>
          <w:szCs w:val="28"/>
        </w:rPr>
        <w:t xml:space="preserve"> </w:t>
      </w:r>
      <w:r w:rsidR="00150CA8" w:rsidRPr="001522E2">
        <w:rPr>
          <w:sz w:val="28"/>
          <w:szCs w:val="28"/>
        </w:rPr>
        <w:t xml:space="preserve">по </w:t>
      </w:r>
      <w:r w:rsidRPr="001522E2">
        <w:rPr>
          <w:sz w:val="28"/>
          <w:szCs w:val="28"/>
        </w:rPr>
        <w:t>соответствующи</w:t>
      </w:r>
      <w:r w:rsidR="00150CA8" w:rsidRPr="001522E2">
        <w:rPr>
          <w:sz w:val="28"/>
          <w:szCs w:val="28"/>
        </w:rPr>
        <w:t>м</w:t>
      </w:r>
      <w:r w:rsidRPr="001522E2">
        <w:rPr>
          <w:sz w:val="28"/>
          <w:szCs w:val="28"/>
        </w:rPr>
        <w:t xml:space="preserve"> строк</w:t>
      </w:r>
      <w:r w:rsidR="00150CA8" w:rsidRPr="001522E2">
        <w:rPr>
          <w:sz w:val="28"/>
          <w:szCs w:val="28"/>
        </w:rPr>
        <w:t>ам, деленное на 1000</w:t>
      </w:r>
      <w:r w:rsidRPr="001522E2">
        <w:rPr>
          <w:sz w:val="28"/>
          <w:szCs w:val="28"/>
        </w:rPr>
        <w:t xml:space="preserve"> (за исключением строк </w:t>
      </w:r>
      <w:r w:rsidR="000B17BF" w:rsidRPr="001522E2">
        <w:rPr>
          <w:sz w:val="28"/>
          <w:szCs w:val="28"/>
        </w:rPr>
        <w:t xml:space="preserve">«Всего по коду КОСГУ» и </w:t>
      </w:r>
      <w:r w:rsidRPr="001522E2">
        <w:rPr>
          <w:sz w:val="28"/>
          <w:szCs w:val="28"/>
        </w:rPr>
        <w:t>«Итого»).</w:t>
      </w:r>
      <w:proofErr w:type="gramEnd"/>
    </w:p>
    <w:p w:rsidR="00F00F0D" w:rsidRPr="001522E2" w:rsidRDefault="00F00F0D" w:rsidP="00127854">
      <w:pPr>
        <w:numPr>
          <w:ilvl w:val="0"/>
          <w:numId w:val="43"/>
        </w:numPr>
        <w:autoSpaceDE w:val="0"/>
        <w:autoSpaceDN w:val="0"/>
        <w:adjustRightInd w:val="0"/>
        <w:spacing w:line="360" w:lineRule="atLeast"/>
        <w:ind w:left="0" w:firstLine="851"/>
        <w:jc w:val="both"/>
        <w:rPr>
          <w:sz w:val="28"/>
          <w:szCs w:val="28"/>
        </w:rPr>
      </w:pPr>
      <w:proofErr w:type="gramStart"/>
      <w:r w:rsidRPr="001522E2">
        <w:rPr>
          <w:sz w:val="28"/>
          <w:szCs w:val="28"/>
        </w:rPr>
        <w:t xml:space="preserve">В графе </w:t>
      </w:r>
      <w:r w:rsidR="000B17BF" w:rsidRPr="001522E2">
        <w:rPr>
          <w:sz w:val="28"/>
          <w:szCs w:val="28"/>
        </w:rPr>
        <w:t>1</w:t>
      </w:r>
      <w:r w:rsidR="00223DA9" w:rsidRPr="001522E2">
        <w:rPr>
          <w:sz w:val="28"/>
          <w:szCs w:val="28"/>
        </w:rPr>
        <w:t>4</w:t>
      </w:r>
      <w:r w:rsidRPr="001522E2">
        <w:rPr>
          <w:sz w:val="28"/>
          <w:szCs w:val="28"/>
        </w:rPr>
        <w:t xml:space="preserve"> подраздела 3.3 раздела 3 </w:t>
      </w:r>
      <w:r w:rsidR="008C4A05" w:rsidRPr="001522E2">
        <w:rPr>
          <w:sz w:val="28"/>
          <w:szCs w:val="28"/>
        </w:rPr>
        <w:t>формы по ОКУД 0505182</w:t>
      </w:r>
      <w:r w:rsidRPr="001522E2">
        <w:rPr>
          <w:sz w:val="28"/>
          <w:szCs w:val="28"/>
        </w:rPr>
        <w:t xml:space="preserve"> данные о рублевом эквиваленте объема бюджетных ассигнований в </w:t>
      </w:r>
      <w:r w:rsidR="000B17BF" w:rsidRPr="001522E2">
        <w:rPr>
          <w:sz w:val="28"/>
          <w:szCs w:val="28"/>
        </w:rPr>
        <w:t xml:space="preserve">иностранной валюте по курсу </w:t>
      </w:r>
      <w:r w:rsidRPr="001522E2">
        <w:rPr>
          <w:sz w:val="28"/>
          <w:szCs w:val="28"/>
        </w:rPr>
        <w:t xml:space="preserve">доллара США рассчитываются в информационной системе Минфина России автоматически как произведение значений графы </w:t>
      </w:r>
      <w:r w:rsidR="000B17BF" w:rsidRPr="001522E2">
        <w:rPr>
          <w:sz w:val="28"/>
          <w:szCs w:val="28"/>
        </w:rPr>
        <w:t>1</w:t>
      </w:r>
      <w:r w:rsidR="00223DA9" w:rsidRPr="001522E2">
        <w:rPr>
          <w:sz w:val="28"/>
          <w:szCs w:val="28"/>
        </w:rPr>
        <w:t>3</w:t>
      </w:r>
      <w:r w:rsidRPr="001522E2">
        <w:rPr>
          <w:sz w:val="28"/>
          <w:szCs w:val="28"/>
        </w:rPr>
        <w:t xml:space="preserve"> подраздела 3.3 раздела 3 </w:t>
      </w:r>
      <w:r w:rsidR="008C4A05" w:rsidRPr="001522E2">
        <w:rPr>
          <w:sz w:val="28"/>
          <w:szCs w:val="28"/>
        </w:rPr>
        <w:t>формы по ОКУД 0505182</w:t>
      </w:r>
      <w:r w:rsidRPr="001522E2">
        <w:rPr>
          <w:sz w:val="28"/>
          <w:szCs w:val="28"/>
        </w:rPr>
        <w:t xml:space="preserve"> и граф 1-4 подраздела 3.</w:t>
      </w:r>
      <w:r w:rsidR="00223DA9" w:rsidRPr="001522E2">
        <w:rPr>
          <w:sz w:val="28"/>
          <w:szCs w:val="28"/>
        </w:rPr>
        <w:t>6</w:t>
      </w:r>
      <w:r w:rsidRPr="001522E2">
        <w:rPr>
          <w:sz w:val="28"/>
          <w:szCs w:val="28"/>
        </w:rPr>
        <w:t xml:space="preserve"> раздела 3 </w:t>
      </w:r>
      <w:r w:rsidR="008C4A05" w:rsidRPr="001522E2">
        <w:rPr>
          <w:sz w:val="28"/>
          <w:szCs w:val="28"/>
        </w:rPr>
        <w:t>формы по ОКУД 0505182</w:t>
      </w:r>
      <w:r w:rsidRPr="001522E2">
        <w:rPr>
          <w:sz w:val="28"/>
          <w:szCs w:val="28"/>
        </w:rPr>
        <w:t xml:space="preserve"> по соответствующему периоду (за</w:t>
      </w:r>
      <w:proofErr w:type="gramEnd"/>
      <w:r w:rsidRPr="001522E2">
        <w:rPr>
          <w:sz w:val="28"/>
          <w:szCs w:val="28"/>
        </w:rPr>
        <w:t xml:space="preserve"> исключением строк</w:t>
      </w:r>
      <w:r w:rsidR="000B17BF" w:rsidRPr="001522E2">
        <w:rPr>
          <w:sz w:val="28"/>
          <w:szCs w:val="28"/>
        </w:rPr>
        <w:t xml:space="preserve"> </w:t>
      </w:r>
      <w:r w:rsidRPr="001522E2">
        <w:rPr>
          <w:sz w:val="28"/>
          <w:szCs w:val="28"/>
        </w:rPr>
        <w:t>«</w:t>
      </w:r>
      <w:r w:rsidR="00223DA9" w:rsidRPr="001522E2">
        <w:rPr>
          <w:sz w:val="28"/>
          <w:szCs w:val="28"/>
        </w:rPr>
        <w:t>Всего</w:t>
      </w:r>
      <w:r w:rsidRPr="001522E2">
        <w:rPr>
          <w:sz w:val="28"/>
          <w:szCs w:val="28"/>
        </w:rPr>
        <w:t>»).</w:t>
      </w:r>
    </w:p>
    <w:p w:rsidR="00FD18F7" w:rsidRPr="001522E2" w:rsidRDefault="00FD18F7" w:rsidP="00FD18F7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 w:rsidRPr="001522E2">
        <w:rPr>
          <w:sz w:val="28"/>
          <w:szCs w:val="28"/>
        </w:rPr>
        <w:t>В случае необходимости значения графы 1</w:t>
      </w:r>
      <w:r w:rsidR="00223DA9" w:rsidRPr="001522E2">
        <w:rPr>
          <w:sz w:val="28"/>
          <w:szCs w:val="28"/>
        </w:rPr>
        <w:t>4</w:t>
      </w:r>
      <w:r w:rsidRPr="001522E2">
        <w:rPr>
          <w:sz w:val="28"/>
          <w:szCs w:val="28"/>
        </w:rPr>
        <w:t xml:space="preserve"> подраздела 3.3 раздела 3 формы по ОКУД 0505182 на очередной финансовый год могут </w:t>
      </w:r>
      <w:r w:rsidR="007D0B74" w:rsidRPr="001522E2">
        <w:rPr>
          <w:sz w:val="28"/>
          <w:szCs w:val="28"/>
        </w:rPr>
        <w:t>быть скорректированы</w:t>
      </w:r>
      <w:r w:rsidRPr="001522E2">
        <w:rPr>
          <w:sz w:val="28"/>
          <w:szCs w:val="28"/>
        </w:rPr>
        <w:t xml:space="preserve"> в информационной системе Минфина России в</w:t>
      </w:r>
      <w:r w:rsidR="007D0B74" w:rsidRPr="001522E2">
        <w:rPr>
          <w:sz w:val="28"/>
          <w:szCs w:val="28"/>
        </w:rPr>
        <w:t>ручную</w:t>
      </w:r>
      <w:r w:rsidRPr="001522E2">
        <w:rPr>
          <w:sz w:val="28"/>
          <w:szCs w:val="28"/>
        </w:rPr>
        <w:t>.</w:t>
      </w:r>
    </w:p>
    <w:p w:rsidR="00F00F0D" w:rsidRPr="001522E2" w:rsidRDefault="00F00F0D" w:rsidP="00127854">
      <w:pPr>
        <w:numPr>
          <w:ilvl w:val="0"/>
          <w:numId w:val="43"/>
        </w:numPr>
        <w:autoSpaceDE w:val="0"/>
        <w:autoSpaceDN w:val="0"/>
        <w:adjustRightInd w:val="0"/>
        <w:spacing w:line="360" w:lineRule="atLeast"/>
        <w:ind w:left="0" w:firstLine="851"/>
        <w:jc w:val="both"/>
        <w:rPr>
          <w:sz w:val="28"/>
          <w:szCs w:val="28"/>
        </w:rPr>
      </w:pPr>
      <w:proofErr w:type="gramStart"/>
      <w:r w:rsidRPr="001522E2">
        <w:rPr>
          <w:sz w:val="28"/>
          <w:szCs w:val="28"/>
        </w:rPr>
        <w:t xml:space="preserve">В графе </w:t>
      </w:r>
      <w:r w:rsidR="000B17BF" w:rsidRPr="001522E2">
        <w:rPr>
          <w:sz w:val="28"/>
          <w:szCs w:val="28"/>
        </w:rPr>
        <w:t>1</w:t>
      </w:r>
      <w:r w:rsidR="00223DA9" w:rsidRPr="001522E2">
        <w:rPr>
          <w:sz w:val="28"/>
          <w:szCs w:val="28"/>
        </w:rPr>
        <w:t>5</w:t>
      </w:r>
      <w:r w:rsidRPr="001522E2">
        <w:rPr>
          <w:sz w:val="28"/>
          <w:szCs w:val="28"/>
        </w:rPr>
        <w:t xml:space="preserve"> подраздела 3.3 раздела 3 </w:t>
      </w:r>
      <w:r w:rsidR="008C4A05" w:rsidRPr="001522E2">
        <w:rPr>
          <w:sz w:val="28"/>
          <w:szCs w:val="28"/>
        </w:rPr>
        <w:t>формы по ОКУД 0505182</w:t>
      </w:r>
      <w:r w:rsidRPr="001522E2">
        <w:rPr>
          <w:sz w:val="28"/>
          <w:szCs w:val="28"/>
        </w:rPr>
        <w:t xml:space="preserve"> данные об объеме бюджетных ассигнований в </w:t>
      </w:r>
      <w:r w:rsidR="000B17BF" w:rsidRPr="001522E2">
        <w:rPr>
          <w:sz w:val="28"/>
          <w:szCs w:val="28"/>
        </w:rPr>
        <w:t xml:space="preserve">валюте Российской Федерации </w:t>
      </w:r>
      <w:r w:rsidRPr="001522E2">
        <w:rPr>
          <w:sz w:val="28"/>
          <w:szCs w:val="28"/>
        </w:rPr>
        <w:t xml:space="preserve">рассчитываются в информационной системе Минфина России автоматически как произведение значений граф </w:t>
      </w:r>
      <w:r w:rsidR="00223DA9" w:rsidRPr="001522E2">
        <w:rPr>
          <w:sz w:val="28"/>
          <w:szCs w:val="28"/>
        </w:rPr>
        <w:t>6</w:t>
      </w:r>
      <w:r w:rsidRPr="001522E2">
        <w:rPr>
          <w:sz w:val="28"/>
          <w:szCs w:val="28"/>
        </w:rPr>
        <w:t xml:space="preserve">, </w:t>
      </w:r>
      <w:r w:rsidR="00223DA9" w:rsidRPr="001522E2">
        <w:rPr>
          <w:sz w:val="28"/>
          <w:szCs w:val="28"/>
        </w:rPr>
        <w:t>8, 10 и 12</w:t>
      </w:r>
      <w:r w:rsidR="00150CA8" w:rsidRPr="001522E2">
        <w:rPr>
          <w:sz w:val="28"/>
          <w:szCs w:val="28"/>
        </w:rPr>
        <w:t xml:space="preserve"> </w:t>
      </w:r>
      <w:r w:rsidR="00586A0B" w:rsidRPr="001522E2">
        <w:rPr>
          <w:sz w:val="28"/>
          <w:szCs w:val="28"/>
        </w:rPr>
        <w:t xml:space="preserve">подраздела 3.3 раздела 3 </w:t>
      </w:r>
      <w:r w:rsidR="008C4A05" w:rsidRPr="001522E2">
        <w:rPr>
          <w:sz w:val="28"/>
          <w:szCs w:val="28"/>
        </w:rPr>
        <w:t>формы по ОКУД 0505182</w:t>
      </w:r>
      <w:r w:rsidR="00586A0B" w:rsidRPr="001522E2">
        <w:rPr>
          <w:sz w:val="28"/>
          <w:szCs w:val="28"/>
        </w:rPr>
        <w:t xml:space="preserve"> </w:t>
      </w:r>
      <w:r w:rsidR="00150CA8" w:rsidRPr="001522E2">
        <w:rPr>
          <w:sz w:val="28"/>
          <w:szCs w:val="28"/>
        </w:rPr>
        <w:t xml:space="preserve">по </w:t>
      </w:r>
      <w:r w:rsidRPr="001522E2">
        <w:rPr>
          <w:sz w:val="28"/>
          <w:szCs w:val="28"/>
        </w:rPr>
        <w:t>соответствующи</w:t>
      </w:r>
      <w:r w:rsidR="00150CA8" w:rsidRPr="001522E2">
        <w:rPr>
          <w:sz w:val="28"/>
          <w:szCs w:val="28"/>
        </w:rPr>
        <w:t>м</w:t>
      </w:r>
      <w:r w:rsidRPr="001522E2">
        <w:rPr>
          <w:sz w:val="28"/>
          <w:szCs w:val="28"/>
        </w:rPr>
        <w:t xml:space="preserve"> строк</w:t>
      </w:r>
      <w:r w:rsidR="00150CA8" w:rsidRPr="001522E2">
        <w:rPr>
          <w:sz w:val="28"/>
          <w:szCs w:val="28"/>
        </w:rPr>
        <w:t>ам, деленное на 1000</w:t>
      </w:r>
      <w:r w:rsidRPr="001522E2">
        <w:rPr>
          <w:sz w:val="28"/>
          <w:szCs w:val="28"/>
        </w:rPr>
        <w:t xml:space="preserve"> (за исключением строк «</w:t>
      </w:r>
      <w:r w:rsidR="00223DA9" w:rsidRPr="001522E2">
        <w:rPr>
          <w:sz w:val="28"/>
          <w:szCs w:val="28"/>
        </w:rPr>
        <w:t>Всего</w:t>
      </w:r>
      <w:r w:rsidRPr="001522E2">
        <w:rPr>
          <w:sz w:val="28"/>
          <w:szCs w:val="28"/>
        </w:rPr>
        <w:t>»).</w:t>
      </w:r>
      <w:proofErr w:type="gramEnd"/>
    </w:p>
    <w:p w:rsidR="00F00F0D" w:rsidRPr="001522E2" w:rsidRDefault="00F00F0D" w:rsidP="00127854">
      <w:pPr>
        <w:numPr>
          <w:ilvl w:val="0"/>
          <w:numId w:val="43"/>
        </w:numPr>
        <w:autoSpaceDE w:val="0"/>
        <w:autoSpaceDN w:val="0"/>
        <w:adjustRightInd w:val="0"/>
        <w:spacing w:line="360" w:lineRule="atLeast"/>
        <w:ind w:left="0" w:firstLine="851"/>
        <w:jc w:val="both"/>
        <w:rPr>
          <w:sz w:val="28"/>
          <w:szCs w:val="28"/>
        </w:rPr>
      </w:pPr>
      <w:r w:rsidRPr="001522E2">
        <w:rPr>
          <w:sz w:val="28"/>
          <w:szCs w:val="28"/>
        </w:rPr>
        <w:lastRenderedPageBreak/>
        <w:t xml:space="preserve">В графе </w:t>
      </w:r>
      <w:r w:rsidR="00080086" w:rsidRPr="001522E2">
        <w:rPr>
          <w:sz w:val="28"/>
          <w:szCs w:val="28"/>
        </w:rPr>
        <w:t>1</w:t>
      </w:r>
      <w:r w:rsidR="00223DA9" w:rsidRPr="001522E2">
        <w:rPr>
          <w:sz w:val="28"/>
          <w:szCs w:val="28"/>
        </w:rPr>
        <w:t>6</w:t>
      </w:r>
      <w:r w:rsidRPr="001522E2">
        <w:rPr>
          <w:sz w:val="28"/>
          <w:szCs w:val="28"/>
        </w:rPr>
        <w:t xml:space="preserve"> подраздела 3.3 раздела 3 </w:t>
      </w:r>
      <w:r w:rsidR="008C4A05" w:rsidRPr="001522E2">
        <w:rPr>
          <w:sz w:val="28"/>
          <w:szCs w:val="28"/>
        </w:rPr>
        <w:t>формы по ОКУД 0505182</w:t>
      </w:r>
      <w:r w:rsidRPr="001522E2">
        <w:rPr>
          <w:sz w:val="28"/>
          <w:szCs w:val="28"/>
        </w:rPr>
        <w:t xml:space="preserve"> данные об объеме бюджетных ассигнований </w:t>
      </w:r>
      <w:r w:rsidR="00FD18F7" w:rsidRPr="001522E2">
        <w:rPr>
          <w:sz w:val="28"/>
          <w:szCs w:val="28"/>
        </w:rPr>
        <w:t xml:space="preserve">всего </w:t>
      </w:r>
      <w:r w:rsidRPr="001522E2">
        <w:rPr>
          <w:sz w:val="28"/>
          <w:szCs w:val="28"/>
        </w:rPr>
        <w:t xml:space="preserve">рассчитываются в информационной системе Минфина России автоматически как сумма значений граф </w:t>
      </w:r>
      <w:r w:rsidR="00080086" w:rsidRPr="001522E2">
        <w:rPr>
          <w:sz w:val="28"/>
          <w:szCs w:val="28"/>
        </w:rPr>
        <w:t>1</w:t>
      </w:r>
      <w:r w:rsidR="001522E2" w:rsidRPr="001522E2">
        <w:rPr>
          <w:sz w:val="28"/>
          <w:szCs w:val="28"/>
        </w:rPr>
        <w:t>4</w:t>
      </w:r>
      <w:r w:rsidRPr="001522E2">
        <w:rPr>
          <w:sz w:val="28"/>
          <w:szCs w:val="28"/>
        </w:rPr>
        <w:t xml:space="preserve"> и </w:t>
      </w:r>
      <w:r w:rsidR="00080086" w:rsidRPr="001522E2">
        <w:rPr>
          <w:sz w:val="28"/>
          <w:szCs w:val="28"/>
        </w:rPr>
        <w:t>1</w:t>
      </w:r>
      <w:r w:rsidR="001522E2" w:rsidRPr="001522E2">
        <w:rPr>
          <w:sz w:val="28"/>
          <w:szCs w:val="28"/>
        </w:rPr>
        <w:t>5</w:t>
      </w:r>
      <w:r w:rsidRPr="001522E2">
        <w:rPr>
          <w:sz w:val="28"/>
          <w:szCs w:val="28"/>
        </w:rPr>
        <w:t xml:space="preserve"> </w:t>
      </w:r>
      <w:r w:rsidR="00146802" w:rsidRPr="001522E2">
        <w:rPr>
          <w:sz w:val="28"/>
          <w:szCs w:val="28"/>
        </w:rPr>
        <w:t xml:space="preserve">подраздела 3.3 раздела 3 </w:t>
      </w:r>
      <w:r w:rsidR="008C4A05" w:rsidRPr="001522E2">
        <w:rPr>
          <w:sz w:val="28"/>
          <w:szCs w:val="28"/>
        </w:rPr>
        <w:t>формы по ОКУД 0505182</w:t>
      </w:r>
      <w:r w:rsidR="00146802" w:rsidRPr="001522E2">
        <w:rPr>
          <w:sz w:val="28"/>
          <w:szCs w:val="28"/>
        </w:rPr>
        <w:t xml:space="preserve"> по </w:t>
      </w:r>
      <w:r w:rsidRPr="001522E2">
        <w:rPr>
          <w:sz w:val="28"/>
          <w:szCs w:val="28"/>
        </w:rPr>
        <w:t>соответствующи</w:t>
      </w:r>
      <w:r w:rsidR="00146802" w:rsidRPr="001522E2">
        <w:rPr>
          <w:sz w:val="28"/>
          <w:szCs w:val="28"/>
        </w:rPr>
        <w:t>м</w:t>
      </w:r>
      <w:r w:rsidRPr="001522E2">
        <w:rPr>
          <w:sz w:val="28"/>
          <w:szCs w:val="28"/>
        </w:rPr>
        <w:t xml:space="preserve"> строк</w:t>
      </w:r>
      <w:r w:rsidR="00146802" w:rsidRPr="001522E2">
        <w:rPr>
          <w:sz w:val="28"/>
          <w:szCs w:val="28"/>
        </w:rPr>
        <w:t>ам</w:t>
      </w:r>
      <w:r w:rsidRPr="001522E2">
        <w:rPr>
          <w:sz w:val="28"/>
          <w:szCs w:val="28"/>
        </w:rPr>
        <w:t xml:space="preserve"> (за исключением строк</w:t>
      </w:r>
      <w:r w:rsidR="00080086" w:rsidRPr="001522E2">
        <w:rPr>
          <w:sz w:val="28"/>
          <w:szCs w:val="28"/>
        </w:rPr>
        <w:t xml:space="preserve"> </w:t>
      </w:r>
      <w:r w:rsidRPr="001522E2">
        <w:rPr>
          <w:sz w:val="28"/>
          <w:szCs w:val="28"/>
        </w:rPr>
        <w:t>«</w:t>
      </w:r>
      <w:r w:rsidR="00223DA9" w:rsidRPr="001522E2">
        <w:rPr>
          <w:sz w:val="28"/>
          <w:szCs w:val="28"/>
        </w:rPr>
        <w:t>Всего</w:t>
      </w:r>
      <w:r w:rsidRPr="001522E2">
        <w:rPr>
          <w:sz w:val="28"/>
          <w:szCs w:val="28"/>
        </w:rPr>
        <w:t>»).</w:t>
      </w:r>
    </w:p>
    <w:p w:rsidR="00223DA9" w:rsidRPr="00FF39C1" w:rsidRDefault="00080086" w:rsidP="00127854">
      <w:pPr>
        <w:numPr>
          <w:ilvl w:val="0"/>
          <w:numId w:val="43"/>
        </w:numPr>
        <w:autoSpaceDE w:val="0"/>
        <w:autoSpaceDN w:val="0"/>
        <w:adjustRightInd w:val="0"/>
        <w:spacing w:line="360" w:lineRule="atLeast"/>
        <w:ind w:left="0" w:firstLine="851"/>
        <w:jc w:val="both"/>
        <w:rPr>
          <w:sz w:val="28"/>
          <w:szCs w:val="28"/>
        </w:rPr>
      </w:pPr>
      <w:proofErr w:type="gramStart"/>
      <w:r w:rsidRPr="00FF39C1">
        <w:rPr>
          <w:sz w:val="28"/>
          <w:szCs w:val="28"/>
        </w:rPr>
        <w:t xml:space="preserve">Графы </w:t>
      </w:r>
      <w:r w:rsidR="00223DA9" w:rsidRPr="00FF39C1">
        <w:rPr>
          <w:sz w:val="28"/>
          <w:szCs w:val="28"/>
        </w:rPr>
        <w:t>7-10</w:t>
      </w:r>
      <w:r w:rsidRPr="00FF39C1">
        <w:rPr>
          <w:sz w:val="28"/>
          <w:szCs w:val="28"/>
        </w:rPr>
        <w:t xml:space="preserve">, </w:t>
      </w:r>
      <w:r w:rsidR="00223DA9" w:rsidRPr="00FF39C1">
        <w:rPr>
          <w:sz w:val="28"/>
          <w:szCs w:val="28"/>
        </w:rPr>
        <w:t>13</w:t>
      </w:r>
      <w:r w:rsidRPr="00FF39C1">
        <w:rPr>
          <w:sz w:val="28"/>
          <w:szCs w:val="28"/>
        </w:rPr>
        <w:t>-1</w:t>
      </w:r>
      <w:r w:rsidR="00223DA9" w:rsidRPr="00FF39C1">
        <w:rPr>
          <w:sz w:val="28"/>
          <w:szCs w:val="28"/>
        </w:rPr>
        <w:t>6</w:t>
      </w:r>
      <w:r w:rsidRPr="00FF39C1">
        <w:rPr>
          <w:sz w:val="28"/>
          <w:szCs w:val="28"/>
        </w:rPr>
        <w:t xml:space="preserve"> подраздела 3.3 раздела 3 формы по ОКУД 0505182 по строке «</w:t>
      </w:r>
      <w:r w:rsidR="001522E2" w:rsidRPr="00FF39C1">
        <w:rPr>
          <w:sz w:val="28"/>
          <w:szCs w:val="28"/>
        </w:rPr>
        <w:t>Итого по центральному аппарату / территориальному органу / учреждению / суду</w:t>
      </w:r>
      <w:r w:rsidRPr="00FF39C1">
        <w:rPr>
          <w:sz w:val="28"/>
          <w:szCs w:val="28"/>
        </w:rPr>
        <w:t>» заполняются в информационной системе Минфина России автоматически как сумма значений строк по всем видам выплатам по соответствующ</w:t>
      </w:r>
      <w:r w:rsidR="00223DA9" w:rsidRPr="00FF39C1">
        <w:rPr>
          <w:sz w:val="28"/>
          <w:szCs w:val="28"/>
        </w:rPr>
        <w:t>ему</w:t>
      </w:r>
      <w:r w:rsidRPr="00FF39C1">
        <w:rPr>
          <w:sz w:val="28"/>
          <w:szCs w:val="28"/>
        </w:rPr>
        <w:t xml:space="preserve"> </w:t>
      </w:r>
      <w:r w:rsidR="00223DA9" w:rsidRPr="00FF39C1">
        <w:rPr>
          <w:sz w:val="28"/>
          <w:szCs w:val="28"/>
        </w:rPr>
        <w:t>центральному аппарату, территориальному органу, учреждению, суду</w:t>
      </w:r>
      <w:r w:rsidRPr="00FF39C1">
        <w:rPr>
          <w:sz w:val="28"/>
          <w:szCs w:val="28"/>
        </w:rPr>
        <w:t xml:space="preserve"> по соответствующей графе подраздела 3.3 раздела 3 формы по ОКУД 0505182.</w:t>
      </w:r>
      <w:proofErr w:type="gramEnd"/>
    </w:p>
    <w:p w:rsidR="001522E2" w:rsidRPr="000218DD" w:rsidRDefault="001522E2" w:rsidP="001522E2">
      <w:pPr>
        <w:numPr>
          <w:ilvl w:val="0"/>
          <w:numId w:val="43"/>
        </w:numPr>
        <w:autoSpaceDE w:val="0"/>
        <w:autoSpaceDN w:val="0"/>
        <w:adjustRightInd w:val="0"/>
        <w:spacing w:line="360" w:lineRule="atLeast"/>
        <w:ind w:left="0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Значения по строке</w:t>
      </w:r>
      <w:r w:rsidRPr="000218DD">
        <w:rPr>
          <w:sz w:val="28"/>
          <w:szCs w:val="28"/>
        </w:rPr>
        <w:t xml:space="preserve"> «</w:t>
      </w:r>
      <w:r w:rsidRPr="001522E2">
        <w:rPr>
          <w:sz w:val="28"/>
          <w:szCs w:val="28"/>
        </w:rPr>
        <w:t>Итого суточные в иностранной валюте при служебных командировках на территории иностранных государств работников организаций, финансируемых за счет средств федерального бюджета</w:t>
      </w:r>
      <w:r w:rsidRPr="000218DD">
        <w:rPr>
          <w:sz w:val="28"/>
          <w:szCs w:val="28"/>
        </w:rPr>
        <w:t xml:space="preserve">» </w:t>
      </w:r>
      <w:r w:rsidRPr="002634B3">
        <w:rPr>
          <w:sz w:val="28"/>
          <w:szCs w:val="28"/>
        </w:rPr>
        <w:t>подраздела 3.</w:t>
      </w:r>
      <w:r>
        <w:rPr>
          <w:sz w:val="28"/>
          <w:szCs w:val="28"/>
        </w:rPr>
        <w:t>3</w:t>
      </w:r>
      <w:r w:rsidRPr="002634B3">
        <w:rPr>
          <w:sz w:val="28"/>
          <w:szCs w:val="28"/>
        </w:rPr>
        <w:t xml:space="preserve"> раздела 3 формы по ОКУД 0505182 </w:t>
      </w:r>
      <w:r w:rsidRPr="000218DD">
        <w:rPr>
          <w:sz w:val="28"/>
          <w:szCs w:val="28"/>
        </w:rPr>
        <w:t>рассчитывается в информационной системе Минфина России автоматически как сумма значений по строке «</w:t>
      </w:r>
      <w:r w:rsidRPr="001522E2">
        <w:rPr>
          <w:sz w:val="28"/>
          <w:szCs w:val="28"/>
        </w:rPr>
        <w:t>Суточные в иностранной валюте при служебных командировках на территории иностранных государств работников организаций, финансируемых за счет средств</w:t>
      </w:r>
      <w:proofErr w:type="gramEnd"/>
      <w:r w:rsidRPr="001522E2">
        <w:rPr>
          <w:sz w:val="28"/>
          <w:szCs w:val="28"/>
        </w:rPr>
        <w:t xml:space="preserve"> федерального бюджета</w:t>
      </w:r>
      <w:r w:rsidRPr="000218DD">
        <w:rPr>
          <w:sz w:val="28"/>
          <w:szCs w:val="28"/>
        </w:rPr>
        <w:t xml:space="preserve">» </w:t>
      </w:r>
      <w:r w:rsidRPr="002634B3">
        <w:rPr>
          <w:sz w:val="28"/>
          <w:szCs w:val="28"/>
        </w:rPr>
        <w:t>подраздела 3.</w:t>
      </w:r>
      <w:r>
        <w:rPr>
          <w:sz w:val="28"/>
          <w:szCs w:val="28"/>
        </w:rPr>
        <w:t>3</w:t>
      </w:r>
      <w:r w:rsidRPr="002634B3">
        <w:rPr>
          <w:sz w:val="28"/>
          <w:szCs w:val="28"/>
        </w:rPr>
        <w:t xml:space="preserve"> раздела 3 формы по ОКУД 0505182</w:t>
      </w:r>
      <w:r>
        <w:rPr>
          <w:sz w:val="28"/>
          <w:szCs w:val="28"/>
        </w:rPr>
        <w:t xml:space="preserve"> </w:t>
      </w:r>
      <w:r w:rsidRPr="000218DD">
        <w:rPr>
          <w:sz w:val="28"/>
          <w:szCs w:val="28"/>
        </w:rPr>
        <w:t>по всем центральным аппаратам, территориальным органам, учреждениям, судам.</w:t>
      </w:r>
    </w:p>
    <w:p w:rsidR="001522E2" w:rsidRPr="000218DD" w:rsidRDefault="001522E2" w:rsidP="001522E2">
      <w:pPr>
        <w:numPr>
          <w:ilvl w:val="0"/>
          <w:numId w:val="43"/>
        </w:numPr>
        <w:autoSpaceDE w:val="0"/>
        <w:autoSpaceDN w:val="0"/>
        <w:adjustRightInd w:val="0"/>
        <w:spacing w:line="360" w:lineRule="atLeast"/>
        <w:ind w:left="0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Значения по строке</w:t>
      </w:r>
      <w:r w:rsidRPr="000218DD">
        <w:rPr>
          <w:sz w:val="28"/>
          <w:szCs w:val="28"/>
        </w:rPr>
        <w:t xml:space="preserve"> «</w:t>
      </w:r>
      <w:r w:rsidRPr="001522E2">
        <w:rPr>
          <w:sz w:val="28"/>
          <w:szCs w:val="28"/>
        </w:rPr>
        <w:t>Итого надбавки к суточным в иностранной валюте при служебных командировках на территории иностранных государств работников организаций, финансируемых за счет средств федерального бюджета</w:t>
      </w:r>
      <w:r w:rsidRPr="000218DD">
        <w:rPr>
          <w:sz w:val="28"/>
          <w:szCs w:val="28"/>
        </w:rPr>
        <w:t xml:space="preserve">» </w:t>
      </w:r>
      <w:r w:rsidRPr="002634B3">
        <w:rPr>
          <w:sz w:val="28"/>
          <w:szCs w:val="28"/>
        </w:rPr>
        <w:t>подраздела 3.</w:t>
      </w:r>
      <w:r>
        <w:rPr>
          <w:sz w:val="28"/>
          <w:szCs w:val="28"/>
        </w:rPr>
        <w:t>3</w:t>
      </w:r>
      <w:r w:rsidRPr="002634B3">
        <w:rPr>
          <w:sz w:val="28"/>
          <w:szCs w:val="28"/>
        </w:rPr>
        <w:t xml:space="preserve"> раздела 3 формы по ОКУД 0505182</w:t>
      </w:r>
      <w:r>
        <w:rPr>
          <w:sz w:val="28"/>
          <w:szCs w:val="28"/>
        </w:rPr>
        <w:t xml:space="preserve"> </w:t>
      </w:r>
      <w:r w:rsidRPr="000218DD">
        <w:rPr>
          <w:sz w:val="28"/>
          <w:szCs w:val="28"/>
        </w:rPr>
        <w:t>рассчитывается в информационной системе Минфина России автоматически как сумма значений по строке «</w:t>
      </w:r>
      <w:r w:rsidRPr="001522E2">
        <w:rPr>
          <w:sz w:val="28"/>
          <w:szCs w:val="28"/>
        </w:rPr>
        <w:t>Надбавки к суточным в иностранной валюте при служебных командировках на территории иностранных государств работников организаций</w:t>
      </w:r>
      <w:proofErr w:type="gramEnd"/>
      <w:r w:rsidRPr="001522E2">
        <w:rPr>
          <w:sz w:val="28"/>
          <w:szCs w:val="28"/>
        </w:rPr>
        <w:t>, финансируемых за счет средств федерального бюджета</w:t>
      </w:r>
      <w:r w:rsidRPr="000218DD">
        <w:rPr>
          <w:sz w:val="28"/>
          <w:szCs w:val="28"/>
        </w:rPr>
        <w:t xml:space="preserve">» </w:t>
      </w:r>
      <w:r w:rsidRPr="002634B3">
        <w:rPr>
          <w:sz w:val="28"/>
          <w:szCs w:val="28"/>
        </w:rPr>
        <w:t>подраздела 3.</w:t>
      </w:r>
      <w:r>
        <w:rPr>
          <w:sz w:val="28"/>
          <w:szCs w:val="28"/>
        </w:rPr>
        <w:t>3</w:t>
      </w:r>
      <w:r w:rsidRPr="002634B3">
        <w:rPr>
          <w:sz w:val="28"/>
          <w:szCs w:val="28"/>
        </w:rPr>
        <w:t xml:space="preserve"> раздела 3 формы по ОКУД 0505182</w:t>
      </w:r>
      <w:r>
        <w:rPr>
          <w:sz w:val="28"/>
          <w:szCs w:val="28"/>
        </w:rPr>
        <w:t xml:space="preserve"> </w:t>
      </w:r>
      <w:r w:rsidRPr="000218DD">
        <w:rPr>
          <w:sz w:val="28"/>
          <w:szCs w:val="28"/>
        </w:rPr>
        <w:t>по всем центральным аппаратам, территориальным органам, учреждениям, судам.</w:t>
      </w:r>
    </w:p>
    <w:p w:rsidR="001522E2" w:rsidRPr="000218DD" w:rsidRDefault="001522E2" w:rsidP="001522E2">
      <w:pPr>
        <w:numPr>
          <w:ilvl w:val="0"/>
          <w:numId w:val="43"/>
        </w:numPr>
        <w:autoSpaceDE w:val="0"/>
        <w:autoSpaceDN w:val="0"/>
        <w:adjustRightInd w:val="0"/>
        <w:spacing w:line="360" w:lineRule="atLeast"/>
        <w:ind w:left="0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Значения по строке</w:t>
      </w:r>
      <w:r w:rsidRPr="000218DD">
        <w:rPr>
          <w:sz w:val="28"/>
          <w:szCs w:val="28"/>
        </w:rPr>
        <w:t xml:space="preserve"> «Всего» </w:t>
      </w:r>
      <w:r w:rsidRPr="002634B3">
        <w:rPr>
          <w:sz w:val="28"/>
          <w:szCs w:val="28"/>
        </w:rPr>
        <w:t>подраздела 3.</w:t>
      </w:r>
      <w:r>
        <w:rPr>
          <w:sz w:val="28"/>
          <w:szCs w:val="28"/>
        </w:rPr>
        <w:t>3</w:t>
      </w:r>
      <w:r w:rsidRPr="002634B3">
        <w:rPr>
          <w:sz w:val="28"/>
          <w:szCs w:val="28"/>
        </w:rPr>
        <w:t xml:space="preserve"> раздела 3 формы по ОКУД 0505182</w:t>
      </w:r>
      <w:r>
        <w:rPr>
          <w:sz w:val="28"/>
          <w:szCs w:val="28"/>
        </w:rPr>
        <w:t xml:space="preserve"> </w:t>
      </w:r>
      <w:r w:rsidRPr="000218DD">
        <w:rPr>
          <w:sz w:val="28"/>
          <w:szCs w:val="28"/>
        </w:rPr>
        <w:t>рассчитывается в информационной системе Минфина России автоматически как сумма значений по строкам «</w:t>
      </w:r>
      <w:r w:rsidRPr="001522E2">
        <w:rPr>
          <w:sz w:val="28"/>
          <w:szCs w:val="28"/>
        </w:rPr>
        <w:t>Итого суточные в иностранной валюте при служебных командировках на территории иностранных государств работников организаций, финансируемых за счет средств федерального бюджета</w:t>
      </w:r>
      <w:r w:rsidRPr="000218DD">
        <w:rPr>
          <w:sz w:val="28"/>
          <w:szCs w:val="28"/>
        </w:rPr>
        <w:t>» и «</w:t>
      </w:r>
      <w:r w:rsidRPr="001522E2">
        <w:rPr>
          <w:sz w:val="28"/>
          <w:szCs w:val="28"/>
        </w:rPr>
        <w:t>Итого надбавки к суточным в иностранной валюте при служебных командировках на территории иностранных государств работников</w:t>
      </w:r>
      <w:proofErr w:type="gramEnd"/>
      <w:r w:rsidRPr="001522E2">
        <w:rPr>
          <w:sz w:val="28"/>
          <w:szCs w:val="28"/>
        </w:rPr>
        <w:t xml:space="preserve"> организаций, финансируемых за счет средств федерального бюджета</w:t>
      </w:r>
      <w:r w:rsidRPr="000218DD">
        <w:rPr>
          <w:sz w:val="28"/>
          <w:szCs w:val="28"/>
        </w:rPr>
        <w:t xml:space="preserve">» </w:t>
      </w:r>
      <w:r w:rsidRPr="002634B3">
        <w:rPr>
          <w:sz w:val="28"/>
          <w:szCs w:val="28"/>
        </w:rPr>
        <w:lastRenderedPageBreak/>
        <w:t>подраздела 3.</w:t>
      </w:r>
      <w:r>
        <w:rPr>
          <w:sz w:val="28"/>
          <w:szCs w:val="28"/>
        </w:rPr>
        <w:t>2</w:t>
      </w:r>
      <w:r w:rsidRPr="002634B3">
        <w:rPr>
          <w:sz w:val="28"/>
          <w:szCs w:val="28"/>
        </w:rPr>
        <w:t xml:space="preserve"> раздела 3 формы по ОКУД 0505182</w:t>
      </w:r>
      <w:r>
        <w:rPr>
          <w:sz w:val="28"/>
          <w:szCs w:val="28"/>
        </w:rPr>
        <w:t xml:space="preserve"> </w:t>
      </w:r>
      <w:r w:rsidRPr="000218DD">
        <w:rPr>
          <w:sz w:val="28"/>
          <w:szCs w:val="28"/>
        </w:rPr>
        <w:t xml:space="preserve">по всем центральным аппаратам, территориальным органам, учреждениям, судам. </w:t>
      </w:r>
    </w:p>
    <w:p w:rsidR="009C617C" w:rsidRPr="00FF39C1" w:rsidRDefault="009C617C" w:rsidP="00FF39C1">
      <w:pPr>
        <w:numPr>
          <w:ilvl w:val="0"/>
          <w:numId w:val="43"/>
        </w:numPr>
        <w:autoSpaceDE w:val="0"/>
        <w:autoSpaceDN w:val="0"/>
        <w:adjustRightInd w:val="0"/>
        <w:spacing w:line="360" w:lineRule="atLeast"/>
        <w:ind w:left="0" w:firstLine="851"/>
        <w:jc w:val="both"/>
        <w:rPr>
          <w:sz w:val="28"/>
          <w:szCs w:val="28"/>
        </w:rPr>
      </w:pPr>
      <w:proofErr w:type="gramStart"/>
      <w:r w:rsidRPr="00FF39C1">
        <w:rPr>
          <w:sz w:val="28"/>
          <w:szCs w:val="28"/>
        </w:rPr>
        <w:t>В графах 1-14 подраздела 3.4 раздела 3 формы по ОКУД 0505182 в разрезе центрального аппарата, территориального органа, учреждения, суда и кода по КОСГУ указывается объем бюджетных ассигнований на иные выплаты персоналу, за исключением фонда оплаты труда  на текущий финансовый год, очередной финансовый год, первый год планового периода и второй год планового периода</w:t>
      </w:r>
      <w:r w:rsidR="003E48F7" w:rsidRPr="00FF39C1">
        <w:rPr>
          <w:sz w:val="28"/>
          <w:szCs w:val="28"/>
        </w:rPr>
        <w:t>.</w:t>
      </w:r>
      <w:proofErr w:type="gramEnd"/>
      <w:r w:rsidR="003E48F7" w:rsidRPr="00FF39C1">
        <w:rPr>
          <w:sz w:val="28"/>
          <w:szCs w:val="28"/>
        </w:rPr>
        <w:t xml:space="preserve"> </w:t>
      </w:r>
      <w:r w:rsidRPr="00FF39C1">
        <w:rPr>
          <w:sz w:val="28"/>
          <w:szCs w:val="28"/>
        </w:rPr>
        <w:t xml:space="preserve"> </w:t>
      </w:r>
      <w:r w:rsidR="003E48F7" w:rsidRPr="009E4632">
        <w:rPr>
          <w:sz w:val="28"/>
          <w:szCs w:val="28"/>
        </w:rPr>
        <w:t>Расчеты формируются в разрезе следующих показателей:</w:t>
      </w:r>
    </w:p>
    <w:p w:rsidR="009C617C" w:rsidRPr="00FF39C1" w:rsidRDefault="009C617C" w:rsidP="009C617C">
      <w:pPr>
        <w:autoSpaceDE w:val="0"/>
        <w:autoSpaceDN w:val="0"/>
        <w:adjustRightInd w:val="0"/>
        <w:spacing w:line="360" w:lineRule="atLeast"/>
        <w:ind w:left="851"/>
        <w:jc w:val="both"/>
        <w:rPr>
          <w:sz w:val="28"/>
          <w:szCs w:val="28"/>
        </w:rPr>
      </w:pPr>
      <w:r w:rsidRPr="00FF39C1">
        <w:rPr>
          <w:sz w:val="28"/>
          <w:szCs w:val="28"/>
        </w:rPr>
        <w:t>центральный аппарат, территориальный орган, учреждение, суд (графа</w:t>
      </w:r>
      <w:r w:rsidR="00FF39C1" w:rsidRPr="00FF39C1">
        <w:rPr>
          <w:sz w:val="28"/>
          <w:szCs w:val="28"/>
        </w:rPr>
        <w:t> </w:t>
      </w:r>
      <w:r w:rsidRPr="00FF39C1">
        <w:rPr>
          <w:sz w:val="28"/>
          <w:szCs w:val="28"/>
        </w:rPr>
        <w:t xml:space="preserve">1); </w:t>
      </w:r>
    </w:p>
    <w:p w:rsidR="009C617C" w:rsidRPr="00FF39C1" w:rsidRDefault="009C617C" w:rsidP="009C617C">
      <w:pPr>
        <w:autoSpaceDE w:val="0"/>
        <w:autoSpaceDN w:val="0"/>
        <w:adjustRightInd w:val="0"/>
        <w:spacing w:line="360" w:lineRule="atLeast"/>
        <w:ind w:left="851"/>
        <w:jc w:val="both"/>
        <w:rPr>
          <w:sz w:val="28"/>
          <w:szCs w:val="28"/>
        </w:rPr>
      </w:pPr>
      <w:r w:rsidRPr="00FF39C1">
        <w:rPr>
          <w:sz w:val="28"/>
          <w:szCs w:val="28"/>
        </w:rPr>
        <w:t>код по КОСГУ (графа 2);</w:t>
      </w:r>
    </w:p>
    <w:p w:rsidR="009C617C" w:rsidRPr="00FF39C1" w:rsidRDefault="009C617C" w:rsidP="009C617C">
      <w:pPr>
        <w:autoSpaceDE w:val="0"/>
        <w:autoSpaceDN w:val="0"/>
        <w:adjustRightInd w:val="0"/>
        <w:spacing w:line="360" w:lineRule="atLeast"/>
        <w:ind w:left="851"/>
        <w:jc w:val="both"/>
        <w:rPr>
          <w:sz w:val="28"/>
          <w:szCs w:val="28"/>
        </w:rPr>
      </w:pPr>
      <w:r w:rsidRPr="00FF39C1">
        <w:rPr>
          <w:sz w:val="28"/>
          <w:szCs w:val="28"/>
        </w:rPr>
        <w:t>наименование выплаты (графа 3);</w:t>
      </w:r>
    </w:p>
    <w:p w:rsidR="009C617C" w:rsidRPr="00FF39C1" w:rsidRDefault="009C617C" w:rsidP="009C617C">
      <w:pPr>
        <w:autoSpaceDE w:val="0"/>
        <w:autoSpaceDN w:val="0"/>
        <w:adjustRightInd w:val="0"/>
        <w:spacing w:line="360" w:lineRule="atLeast"/>
        <w:ind w:left="851"/>
        <w:jc w:val="both"/>
        <w:rPr>
          <w:sz w:val="28"/>
          <w:szCs w:val="28"/>
        </w:rPr>
      </w:pPr>
      <w:r w:rsidRPr="00FF39C1">
        <w:rPr>
          <w:sz w:val="28"/>
          <w:szCs w:val="28"/>
        </w:rPr>
        <w:t>код строки (графа 4);</w:t>
      </w:r>
    </w:p>
    <w:p w:rsidR="009C617C" w:rsidRPr="00FF39C1" w:rsidRDefault="009C617C" w:rsidP="009C617C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 w:rsidRPr="00FF39C1">
        <w:rPr>
          <w:sz w:val="28"/>
          <w:szCs w:val="28"/>
        </w:rPr>
        <w:t>размер выплаты на одного сотрудника в иностранной валюте и валюте Российской Федерации</w:t>
      </w:r>
      <w:r w:rsidRPr="00FF39C1" w:rsidDel="000B17BF">
        <w:rPr>
          <w:sz w:val="28"/>
          <w:szCs w:val="28"/>
        </w:rPr>
        <w:t xml:space="preserve"> </w:t>
      </w:r>
      <w:r w:rsidRPr="00FF39C1">
        <w:rPr>
          <w:sz w:val="28"/>
          <w:szCs w:val="28"/>
        </w:rPr>
        <w:t>(графы 5, 6);</w:t>
      </w:r>
    </w:p>
    <w:p w:rsidR="009C617C" w:rsidRPr="00FF39C1" w:rsidRDefault="009C617C" w:rsidP="009C617C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 w:rsidRPr="00FF39C1">
        <w:rPr>
          <w:sz w:val="28"/>
          <w:szCs w:val="28"/>
        </w:rPr>
        <w:t>количество получателей выплаты в иностранной валюте и валюте Российской Федерации</w:t>
      </w:r>
      <w:r w:rsidRPr="00FF39C1" w:rsidDel="00CE0E5F">
        <w:rPr>
          <w:sz w:val="28"/>
          <w:szCs w:val="28"/>
        </w:rPr>
        <w:t xml:space="preserve"> </w:t>
      </w:r>
      <w:r w:rsidRPr="00FF39C1">
        <w:rPr>
          <w:sz w:val="28"/>
          <w:szCs w:val="28"/>
        </w:rPr>
        <w:t>(графы 7, 8);</w:t>
      </w:r>
    </w:p>
    <w:p w:rsidR="009C617C" w:rsidRPr="00FF39C1" w:rsidRDefault="009C617C" w:rsidP="009C617C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 w:rsidRPr="00FF39C1">
        <w:rPr>
          <w:sz w:val="28"/>
          <w:szCs w:val="28"/>
        </w:rPr>
        <w:t>среднее количество выплат в год в иностранной валюте и валюте Российской Федерации</w:t>
      </w:r>
      <w:r w:rsidRPr="00FF39C1" w:rsidDel="00CE0E5F">
        <w:rPr>
          <w:sz w:val="28"/>
          <w:szCs w:val="28"/>
        </w:rPr>
        <w:t xml:space="preserve"> </w:t>
      </w:r>
      <w:r w:rsidRPr="00FF39C1">
        <w:rPr>
          <w:sz w:val="28"/>
          <w:szCs w:val="28"/>
        </w:rPr>
        <w:t>(графы 9, 10);</w:t>
      </w:r>
    </w:p>
    <w:p w:rsidR="009C617C" w:rsidRPr="00FF39C1" w:rsidRDefault="009C617C" w:rsidP="009C617C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 w:rsidRPr="00FF39C1">
        <w:rPr>
          <w:sz w:val="28"/>
          <w:szCs w:val="28"/>
        </w:rPr>
        <w:t>объем бюджетных ассигнований в иностранной валюте (графа 11);</w:t>
      </w:r>
    </w:p>
    <w:p w:rsidR="009C617C" w:rsidRPr="00FF39C1" w:rsidRDefault="009C617C" w:rsidP="009C617C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 w:rsidRPr="00FF39C1">
        <w:rPr>
          <w:sz w:val="28"/>
          <w:szCs w:val="28"/>
        </w:rPr>
        <w:t>рублевый эквивалент объема бюджетных ассигнований в иностранной валюте по курсу доллара США (графа 12);</w:t>
      </w:r>
    </w:p>
    <w:p w:rsidR="009C617C" w:rsidRPr="00FF39C1" w:rsidRDefault="009C617C" w:rsidP="009C617C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 w:rsidRPr="00FF39C1">
        <w:rPr>
          <w:sz w:val="28"/>
          <w:szCs w:val="28"/>
        </w:rPr>
        <w:t>объем бюджетных ассигнований в валюте Российской Федерации (графа 13);</w:t>
      </w:r>
    </w:p>
    <w:p w:rsidR="009C617C" w:rsidRPr="00FF39C1" w:rsidRDefault="009C617C" w:rsidP="009C617C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 w:rsidRPr="00FF39C1">
        <w:rPr>
          <w:sz w:val="28"/>
          <w:szCs w:val="28"/>
        </w:rPr>
        <w:t>объем бюджетных ассигнований всего (графа 14).</w:t>
      </w:r>
    </w:p>
    <w:p w:rsidR="009C617C" w:rsidRPr="00FF39C1" w:rsidRDefault="009C617C" w:rsidP="009C617C">
      <w:pPr>
        <w:numPr>
          <w:ilvl w:val="0"/>
          <w:numId w:val="43"/>
        </w:numPr>
        <w:autoSpaceDE w:val="0"/>
        <w:autoSpaceDN w:val="0"/>
        <w:adjustRightInd w:val="0"/>
        <w:spacing w:line="360" w:lineRule="atLeast"/>
        <w:ind w:left="0" w:firstLine="851"/>
        <w:jc w:val="both"/>
        <w:rPr>
          <w:sz w:val="28"/>
          <w:szCs w:val="28"/>
        </w:rPr>
      </w:pPr>
      <w:r w:rsidRPr="00FF39C1">
        <w:rPr>
          <w:sz w:val="28"/>
          <w:szCs w:val="28"/>
        </w:rPr>
        <w:t xml:space="preserve">Графа 4 подраздела 3.4 раздела 2 формы по ОКУД 0505182 формируется в информационной системе Минфина России и заполняется автоматически. </w:t>
      </w:r>
    </w:p>
    <w:p w:rsidR="009C617C" w:rsidRPr="00FF39C1" w:rsidRDefault="009C617C" w:rsidP="009C617C">
      <w:pPr>
        <w:numPr>
          <w:ilvl w:val="0"/>
          <w:numId w:val="43"/>
        </w:numPr>
        <w:autoSpaceDE w:val="0"/>
        <w:autoSpaceDN w:val="0"/>
        <w:adjustRightInd w:val="0"/>
        <w:spacing w:line="360" w:lineRule="atLeast"/>
        <w:ind w:left="0" w:firstLine="851"/>
        <w:jc w:val="both"/>
        <w:rPr>
          <w:sz w:val="28"/>
          <w:szCs w:val="28"/>
        </w:rPr>
      </w:pPr>
      <w:proofErr w:type="gramStart"/>
      <w:r w:rsidRPr="00FF39C1">
        <w:rPr>
          <w:sz w:val="28"/>
          <w:szCs w:val="28"/>
        </w:rPr>
        <w:t>В графе 11 подраздела 3.4 раздела 3 формы по ОКУД 0505182 данные об объеме бюджетных ассигнований в иностранной валюте рассчитываются в информационной системе Минфина России автоматически как произведение значений граф 5, 7 и 9 подраздела 3.4 раздела 3 формы по ОКУД 0505182 по соответствующим строкам, деленное на 1000 (за исключением строк «Всего»).</w:t>
      </w:r>
      <w:proofErr w:type="gramEnd"/>
    </w:p>
    <w:p w:rsidR="009C617C" w:rsidRPr="00FF39C1" w:rsidRDefault="009C617C" w:rsidP="009C617C">
      <w:pPr>
        <w:numPr>
          <w:ilvl w:val="0"/>
          <w:numId w:val="43"/>
        </w:numPr>
        <w:autoSpaceDE w:val="0"/>
        <w:autoSpaceDN w:val="0"/>
        <w:adjustRightInd w:val="0"/>
        <w:spacing w:line="360" w:lineRule="atLeast"/>
        <w:ind w:left="0" w:firstLine="851"/>
        <w:jc w:val="both"/>
        <w:rPr>
          <w:sz w:val="28"/>
          <w:szCs w:val="28"/>
        </w:rPr>
      </w:pPr>
      <w:proofErr w:type="gramStart"/>
      <w:r w:rsidRPr="00FF39C1">
        <w:rPr>
          <w:sz w:val="28"/>
          <w:szCs w:val="28"/>
        </w:rPr>
        <w:t>В графе 12 подраздела 3.4 раздела 3 формы по ОКУД 0505182 данные о рублевом эквиваленте объема бюджетных ассигнований в иностранной валюте по курсу доллара США рассчитываются в информационной системе Минфина России автоматически как произведение значений графы 11 подраздела 3.3 раздела 3 формы по ОКУД 0505182 и граф 1-</w:t>
      </w:r>
      <w:r w:rsidRPr="00FF39C1">
        <w:rPr>
          <w:sz w:val="28"/>
          <w:szCs w:val="28"/>
        </w:rPr>
        <w:lastRenderedPageBreak/>
        <w:t>4 подраздела 3.6 раздела 3 формы по ОКУД 0505182 по соответствующему периоду (за</w:t>
      </w:r>
      <w:proofErr w:type="gramEnd"/>
      <w:r w:rsidRPr="00FF39C1">
        <w:rPr>
          <w:sz w:val="28"/>
          <w:szCs w:val="28"/>
        </w:rPr>
        <w:t xml:space="preserve"> исключением строк «Всего»).</w:t>
      </w:r>
    </w:p>
    <w:p w:rsidR="009C617C" w:rsidRPr="00FF39C1" w:rsidRDefault="009C617C" w:rsidP="009C617C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 w:rsidRPr="00FF39C1">
        <w:rPr>
          <w:sz w:val="28"/>
          <w:szCs w:val="28"/>
        </w:rPr>
        <w:t>В случае необходимости значения графы 14 подраздела 3.3 раздела 3 формы по ОКУД 0505182 на очередной финансовый год могут быть скорректированы в информационной системе Минфина России вручную.</w:t>
      </w:r>
    </w:p>
    <w:p w:rsidR="009C617C" w:rsidRPr="00FF39C1" w:rsidRDefault="009C617C" w:rsidP="009C617C">
      <w:pPr>
        <w:numPr>
          <w:ilvl w:val="0"/>
          <w:numId w:val="43"/>
        </w:numPr>
        <w:autoSpaceDE w:val="0"/>
        <w:autoSpaceDN w:val="0"/>
        <w:adjustRightInd w:val="0"/>
        <w:spacing w:line="360" w:lineRule="atLeast"/>
        <w:ind w:left="0" w:firstLine="851"/>
        <w:jc w:val="both"/>
        <w:rPr>
          <w:sz w:val="28"/>
          <w:szCs w:val="28"/>
        </w:rPr>
      </w:pPr>
      <w:proofErr w:type="gramStart"/>
      <w:r w:rsidRPr="00FF39C1">
        <w:rPr>
          <w:sz w:val="28"/>
          <w:szCs w:val="28"/>
        </w:rPr>
        <w:t>В графе 1</w:t>
      </w:r>
      <w:r w:rsidR="00B7099C" w:rsidRPr="00FF39C1">
        <w:rPr>
          <w:sz w:val="28"/>
          <w:szCs w:val="28"/>
        </w:rPr>
        <w:t>3</w:t>
      </w:r>
      <w:r w:rsidRPr="00FF39C1">
        <w:rPr>
          <w:sz w:val="28"/>
          <w:szCs w:val="28"/>
        </w:rPr>
        <w:t xml:space="preserve"> подраздела 3.</w:t>
      </w:r>
      <w:r w:rsidR="00B7099C" w:rsidRPr="00FF39C1">
        <w:rPr>
          <w:sz w:val="28"/>
          <w:szCs w:val="28"/>
        </w:rPr>
        <w:t>4</w:t>
      </w:r>
      <w:r w:rsidRPr="00FF39C1">
        <w:rPr>
          <w:sz w:val="28"/>
          <w:szCs w:val="28"/>
        </w:rPr>
        <w:t xml:space="preserve"> раздела 3 формы по ОКУД 0505182 данные об объеме бюджетных ассигнований в валюте Российской Федерации рассчитываются в информационной системе Минфина России автоматически как произведение значений граф 6, 8</w:t>
      </w:r>
      <w:r w:rsidR="00B7099C" w:rsidRPr="00FF39C1">
        <w:rPr>
          <w:sz w:val="28"/>
          <w:szCs w:val="28"/>
        </w:rPr>
        <w:t xml:space="preserve"> и 10 подраздела 3.4</w:t>
      </w:r>
      <w:r w:rsidRPr="00FF39C1">
        <w:rPr>
          <w:sz w:val="28"/>
          <w:szCs w:val="28"/>
        </w:rPr>
        <w:t xml:space="preserve"> раздела 3 формы по ОКУД 0505182 по соответствующим строкам, деленное на 1000 (за исключением строк «Всего»).</w:t>
      </w:r>
      <w:proofErr w:type="gramEnd"/>
    </w:p>
    <w:p w:rsidR="009C617C" w:rsidRPr="00FF39C1" w:rsidRDefault="009C617C" w:rsidP="009C617C">
      <w:pPr>
        <w:numPr>
          <w:ilvl w:val="0"/>
          <w:numId w:val="43"/>
        </w:numPr>
        <w:autoSpaceDE w:val="0"/>
        <w:autoSpaceDN w:val="0"/>
        <w:adjustRightInd w:val="0"/>
        <w:spacing w:line="360" w:lineRule="atLeast"/>
        <w:ind w:left="0" w:firstLine="851"/>
        <w:jc w:val="both"/>
        <w:rPr>
          <w:sz w:val="28"/>
          <w:szCs w:val="28"/>
        </w:rPr>
      </w:pPr>
      <w:r w:rsidRPr="00FF39C1">
        <w:rPr>
          <w:sz w:val="28"/>
          <w:szCs w:val="28"/>
        </w:rPr>
        <w:t>В графе 1</w:t>
      </w:r>
      <w:r w:rsidR="00B7099C" w:rsidRPr="00FF39C1">
        <w:rPr>
          <w:sz w:val="28"/>
          <w:szCs w:val="28"/>
        </w:rPr>
        <w:t>4</w:t>
      </w:r>
      <w:r w:rsidRPr="00FF39C1">
        <w:rPr>
          <w:sz w:val="28"/>
          <w:szCs w:val="28"/>
        </w:rPr>
        <w:t xml:space="preserve"> подраздела 3.</w:t>
      </w:r>
      <w:r w:rsidR="00B7099C" w:rsidRPr="00FF39C1">
        <w:rPr>
          <w:sz w:val="28"/>
          <w:szCs w:val="28"/>
        </w:rPr>
        <w:t>4</w:t>
      </w:r>
      <w:r w:rsidRPr="00FF39C1">
        <w:rPr>
          <w:sz w:val="28"/>
          <w:szCs w:val="28"/>
        </w:rPr>
        <w:t xml:space="preserve"> раздела 3 формы по ОКУД 0505182 данные об объеме бюджетных ассигнований всего рассчитываются в информационной системе Минфина России автоматически как сумма значений граф 12 и 13 подраздела 3.</w:t>
      </w:r>
      <w:r w:rsidR="00B7099C" w:rsidRPr="00FF39C1">
        <w:rPr>
          <w:sz w:val="28"/>
          <w:szCs w:val="28"/>
        </w:rPr>
        <w:t>4</w:t>
      </w:r>
      <w:r w:rsidRPr="00FF39C1">
        <w:rPr>
          <w:sz w:val="28"/>
          <w:szCs w:val="28"/>
        </w:rPr>
        <w:t xml:space="preserve"> раздела 3 формы по ОКУД 0505182 по соответствующим строкам (за исключением строк «Всего»).</w:t>
      </w:r>
    </w:p>
    <w:p w:rsidR="00FF39C1" w:rsidRPr="00FF39C1" w:rsidRDefault="00FF39C1" w:rsidP="00FF39C1">
      <w:pPr>
        <w:numPr>
          <w:ilvl w:val="0"/>
          <w:numId w:val="43"/>
        </w:numPr>
        <w:autoSpaceDE w:val="0"/>
        <w:autoSpaceDN w:val="0"/>
        <w:adjustRightInd w:val="0"/>
        <w:spacing w:line="360" w:lineRule="atLeast"/>
        <w:ind w:left="0" w:firstLine="851"/>
        <w:jc w:val="both"/>
        <w:rPr>
          <w:sz w:val="28"/>
          <w:szCs w:val="28"/>
        </w:rPr>
      </w:pPr>
      <w:proofErr w:type="gramStart"/>
      <w:r w:rsidRPr="00FF39C1">
        <w:rPr>
          <w:sz w:val="28"/>
          <w:szCs w:val="28"/>
        </w:rPr>
        <w:t>Графы 7, 8, 11-14 подраздела 3.4 раздела 3 формы по ОКУД 0505182 по строке «Всего по коду КОСГУ» заполняются в информационной системе Минфина России автоматически как сумма значений строк по всем видам выплат, относящихся к одному коду КОСГУ, по соответствующему центральному аппарату, территориальному органу, учреждению, суду по соответствующей графе подраздела 3.4 раздела 3 формы по ОКУД 0505182.</w:t>
      </w:r>
      <w:proofErr w:type="gramEnd"/>
    </w:p>
    <w:p w:rsidR="00FF39C1" w:rsidRPr="00FF39C1" w:rsidRDefault="00FF39C1" w:rsidP="00FF39C1">
      <w:pPr>
        <w:numPr>
          <w:ilvl w:val="0"/>
          <w:numId w:val="43"/>
        </w:numPr>
        <w:autoSpaceDE w:val="0"/>
        <w:autoSpaceDN w:val="0"/>
        <w:adjustRightInd w:val="0"/>
        <w:spacing w:line="360" w:lineRule="atLeast"/>
        <w:ind w:left="0" w:firstLine="851"/>
        <w:jc w:val="both"/>
        <w:rPr>
          <w:sz w:val="28"/>
          <w:szCs w:val="28"/>
        </w:rPr>
      </w:pPr>
      <w:proofErr w:type="gramStart"/>
      <w:r w:rsidRPr="00FF39C1">
        <w:rPr>
          <w:sz w:val="28"/>
          <w:szCs w:val="28"/>
        </w:rPr>
        <w:t>Графы 7, 8, 11-14 подраздела 3.4 раздела 3 формы по ОКУД 0505182 по строке «Итого по центральному аппарату / территориальному органу / учреждению / суду» заполняются в информационной системе Минфина России автоматически как сумма значений строк «Всего по коду КОСГУ» по соответствующему центральному аппарату, территориальному органу, учреждению, суду по соответствующей графе подраздела 3.4 раздела 3 формы по ОКУД 0505182.</w:t>
      </w:r>
      <w:proofErr w:type="gramEnd"/>
    </w:p>
    <w:p w:rsidR="00FF39C1" w:rsidRPr="00FF39C1" w:rsidRDefault="00FF39C1" w:rsidP="00FF39C1">
      <w:pPr>
        <w:numPr>
          <w:ilvl w:val="0"/>
          <w:numId w:val="43"/>
        </w:numPr>
        <w:autoSpaceDE w:val="0"/>
        <w:autoSpaceDN w:val="0"/>
        <w:adjustRightInd w:val="0"/>
        <w:spacing w:line="360" w:lineRule="atLeast"/>
        <w:ind w:left="0" w:firstLine="851"/>
        <w:jc w:val="both"/>
        <w:rPr>
          <w:sz w:val="28"/>
          <w:szCs w:val="28"/>
        </w:rPr>
      </w:pPr>
      <w:r w:rsidRPr="00FF39C1">
        <w:rPr>
          <w:sz w:val="28"/>
          <w:szCs w:val="28"/>
        </w:rPr>
        <w:t>Графы 7, 8, 11-14 подраздела 3.4 раздела 3 формы по ОКУД 0505182 по строке «Всего» заполняются в информационной системе Минфина России автоматически как сумма значений строк по всем видам выплат по всем центральным аппаратам, территориальным органам, учреждениям, судам по соответствующей графе подраздела 3.4 раздела 3 формы по ОКУД 0505182.</w:t>
      </w:r>
    </w:p>
    <w:p w:rsidR="003528EA" w:rsidRPr="00FF39C1" w:rsidRDefault="003528EA" w:rsidP="00127854">
      <w:pPr>
        <w:numPr>
          <w:ilvl w:val="0"/>
          <w:numId w:val="43"/>
        </w:numPr>
        <w:autoSpaceDE w:val="0"/>
        <w:autoSpaceDN w:val="0"/>
        <w:adjustRightInd w:val="0"/>
        <w:spacing w:line="360" w:lineRule="atLeast"/>
        <w:ind w:left="0" w:firstLine="851"/>
        <w:jc w:val="both"/>
        <w:rPr>
          <w:sz w:val="28"/>
          <w:szCs w:val="28"/>
        </w:rPr>
      </w:pPr>
      <w:r w:rsidRPr="00FF39C1">
        <w:rPr>
          <w:sz w:val="28"/>
          <w:szCs w:val="28"/>
        </w:rPr>
        <w:t>В графах 1-</w:t>
      </w:r>
      <w:r w:rsidR="00080086" w:rsidRPr="00FF39C1">
        <w:rPr>
          <w:sz w:val="28"/>
          <w:szCs w:val="28"/>
        </w:rPr>
        <w:t xml:space="preserve">11 </w:t>
      </w:r>
      <w:r w:rsidRPr="00FF39C1">
        <w:rPr>
          <w:sz w:val="28"/>
          <w:szCs w:val="28"/>
        </w:rPr>
        <w:t xml:space="preserve">подраздела </w:t>
      </w:r>
      <w:r w:rsidR="00F00F0D" w:rsidRPr="00FF39C1">
        <w:rPr>
          <w:sz w:val="28"/>
          <w:szCs w:val="28"/>
        </w:rPr>
        <w:t>3</w:t>
      </w:r>
      <w:r w:rsidRPr="00FF39C1">
        <w:rPr>
          <w:sz w:val="28"/>
          <w:szCs w:val="28"/>
        </w:rPr>
        <w:t>.</w:t>
      </w:r>
      <w:r w:rsidR="00B7099C" w:rsidRPr="00FF39C1">
        <w:rPr>
          <w:sz w:val="28"/>
          <w:szCs w:val="28"/>
        </w:rPr>
        <w:t>5</w:t>
      </w:r>
      <w:r w:rsidRPr="00FF39C1">
        <w:rPr>
          <w:sz w:val="28"/>
          <w:szCs w:val="28"/>
        </w:rPr>
        <w:t xml:space="preserve"> раздела </w:t>
      </w:r>
      <w:r w:rsidR="00F00F0D" w:rsidRPr="00FF39C1">
        <w:rPr>
          <w:sz w:val="28"/>
          <w:szCs w:val="28"/>
        </w:rPr>
        <w:t>3</w:t>
      </w:r>
      <w:r w:rsidRPr="00FF39C1">
        <w:rPr>
          <w:sz w:val="28"/>
          <w:szCs w:val="28"/>
        </w:rPr>
        <w:t xml:space="preserve"> </w:t>
      </w:r>
      <w:r w:rsidR="008C4A05" w:rsidRPr="00FF39C1">
        <w:rPr>
          <w:sz w:val="28"/>
          <w:szCs w:val="28"/>
        </w:rPr>
        <w:t>формы по ОКУД 0505182</w:t>
      </w:r>
      <w:r w:rsidRPr="00FF39C1">
        <w:rPr>
          <w:sz w:val="28"/>
          <w:szCs w:val="28"/>
        </w:rPr>
        <w:t xml:space="preserve"> </w:t>
      </w:r>
      <w:r w:rsidR="003E48F7" w:rsidRPr="00FF39C1">
        <w:rPr>
          <w:sz w:val="28"/>
          <w:szCs w:val="28"/>
        </w:rPr>
        <w:t xml:space="preserve">в разрезе видов выплат </w:t>
      </w:r>
      <w:r w:rsidRPr="00FF39C1">
        <w:rPr>
          <w:sz w:val="28"/>
          <w:szCs w:val="28"/>
        </w:rPr>
        <w:t>указыва</w:t>
      </w:r>
      <w:r w:rsidR="003E48F7" w:rsidRPr="00FF39C1">
        <w:rPr>
          <w:sz w:val="28"/>
          <w:szCs w:val="28"/>
        </w:rPr>
        <w:t>ю</w:t>
      </w:r>
      <w:r w:rsidRPr="00FF39C1">
        <w:rPr>
          <w:sz w:val="28"/>
          <w:szCs w:val="28"/>
        </w:rPr>
        <w:t>тся:</w:t>
      </w:r>
    </w:p>
    <w:p w:rsidR="003528EA" w:rsidRPr="00FF39C1" w:rsidRDefault="003528EA" w:rsidP="00127854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 w:rsidRPr="00FF39C1">
        <w:rPr>
          <w:sz w:val="28"/>
          <w:szCs w:val="28"/>
        </w:rPr>
        <w:t>наименование выплаты (графа 1);</w:t>
      </w:r>
    </w:p>
    <w:p w:rsidR="00FD18F7" w:rsidRPr="00FF39C1" w:rsidRDefault="00FD18F7" w:rsidP="00127854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 w:rsidRPr="00FF39C1">
        <w:rPr>
          <w:sz w:val="28"/>
          <w:szCs w:val="28"/>
        </w:rPr>
        <w:t>код строки (графа 2);</w:t>
      </w:r>
    </w:p>
    <w:p w:rsidR="003528EA" w:rsidRPr="00FF39C1" w:rsidRDefault="003528EA" w:rsidP="00127854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 w:rsidRPr="00FF39C1">
        <w:rPr>
          <w:sz w:val="28"/>
          <w:szCs w:val="28"/>
        </w:rPr>
        <w:t>вид нормативного правового (правового) акта (графа </w:t>
      </w:r>
      <w:r w:rsidR="00080086" w:rsidRPr="00FF39C1">
        <w:rPr>
          <w:sz w:val="28"/>
          <w:szCs w:val="28"/>
        </w:rPr>
        <w:t>3</w:t>
      </w:r>
      <w:r w:rsidRPr="00FF39C1">
        <w:rPr>
          <w:sz w:val="28"/>
          <w:szCs w:val="28"/>
        </w:rPr>
        <w:t>);</w:t>
      </w:r>
    </w:p>
    <w:p w:rsidR="003528EA" w:rsidRPr="00FF39C1" w:rsidRDefault="003528EA" w:rsidP="00127854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 w:rsidRPr="00FF39C1">
        <w:rPr>
          <w:sz w:val="28"/>
          <w:szCs w:val="28"/>
        </w:rPr>
        <w:t>дата принятия нормативного правового (правового) акта (графа </w:t>
      </w:r>
      <w:r w:rsidR="00080086" w:rsidRPr="00FF39C1">
        <w:rPr>
          <w:sz w:val="28"/>
          <w:szCs w:val="28"/>
        </w:rPr>
        <w:t>4</w:t>
      </w:r>
      <w:r w:rsidRPr="00FF39C1">
        <w:rPr>
          <w:sz w:val="28"/>
          <w:szCs w:val="28"/>
        </w:rPr>
        <w:t>);</w:t>
      </w:r>
    </w:p>
    <w:p w:rsidR="003528EA" w:rsidRPr="00FF39C1" w:rsidRDefault="003528EA" w:rsidP="00127854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 w:rsidRPr="00FF39C1">
        <w:rPr>
          <w:sz w:val="28"/>
          <w:szCs w:val="28"/>
        </w:rPr>
        <w:lastRenderedPageBreak/>
        <w:t>номер нормативного правового (правового) акта (графа </w:t>
      </w:r>
      <w:r w:rsidR="00080086" w:rsidRPr="00FF39C1">
        <w:rPr>
          <w:sz w:val="28"/>
          <w:szCs w:val="28"/>
        </w:rPr>
        <w:t>5</w:t>
      </w:r>
      <w:r w:rsidRPr="00FF39C1">
        <w:rPr>
          <w:sz w:val="28"/>
          <w:szCs w:val="28"/>
        </w:rPr>
        <w:t>);</w:t>
      </w:r>
    </w:p>
    <w:p w:rsidR="003528EA" w:rsidRPr="00FF39C1" w:rsidRDefault="003528EA" w:rsidP="00127854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 w:rsidRPr="00FF39C1">
        <w:rPr>
          <w:sz w:val="28"/>
          <w:szCs w:val="28"/>
        </w:rPr>
        <w:t>наименование нормативного правового (правового) акта (графа </w:t>
      </w:r>
      <w:r w:rsidR="00080086" w:rsidRPr="00FF39C1">
        <w:rPr>
          <w:sz w:val="28"/>
          <w:szCs w:val="28"/>
        </w:rPr>
        <w:t>6</w:t>
      </w:r>
      <w:r w:rsidRPr="00FF39C1">
        <w:rPr>
          <w:sz w:val="28"/>
          <w:szCs w:val="28"/>
        </w:rPr>
        <w:t>);</w:t>
      </w:r>
    </w:p>
    <w:p w:rsidR="003528EA" w:rsidRPr="00FF39C1" w:rsidRDefault="003528EA" w:rsidP="00127854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 w:rsidRPr="00FF39C1">
        <w:rPr>
          <w:sz w:val="28"/>
          <w:szCs w:val="28"/>
        </w:rPr>
        <w:t xml:space="preserve">ссылка на раздел или главу, статью, часть или пункт, подпункт, абзац нормативного правового (правового) акта (графы </w:t>
      </w:r>
      <w:r w:rsidR="00080086" w:rsidRPr="00FF39C1">
        <w:rPr>
          <w:sz w:val="28"/>
          <w:szCs w:val="28"/>
        </w:rPr>
        <w:t>7-11</w:t>
      </w:r>
      <w:r w:rsidRPr="00FF39C1">
        <w:rPr>
          <w:sz w:val="28"/>
          <w:szCs w:val="28"/>
        </w:rPr>
        <w:t>).</w:t>
      </w:r>
    </w:p>
    <w:p w:rsidR="003528EA" w:rsidRPr="00FF39C1" w:rsidRDefault="003528EA" w:rsidP="00127854">
      <w:pPr>
        <w:numPr>
          <w:ilvl w:val="0"/>
          <w:numId w:val="43"/>
        </w:numPr>
        <w:autoSpaceDE w:val="0"/>
        <w:autoSpaceDN w:val="0"/>
        <w:adjustRightInd w:val="0"/>
        <w:spacing w:line="360" w:lineRule="atLeast"/>
        <w:ind w:left="0" w:firstLine="851"/>
        <w:jc w:val="both"/>
        <w:rPr>
          <w:sz w:val="28"/>
          <w:szCs w:val="28"/>
        </w:rPr>
      </w:pPr>
      <w:r w:rsidRPr="00FF39C1">
        <w:rPr>
          <w:sz w:val="28"/>
          <w:szCs w:val="28"/>
        </w:rPr>
        <w:t xml:space="preserve">Графа 1 подраздела </w:t>
      </w:r>
      <w:r w:rsidR="00F00F0D" w:rsidRPr="00FF39C1">
        <w:rPr>
          <w:sz w:val="28"/>
          <w:szCs w:val="28"/>
        </w:rPr>
        <w:t>3</w:t>
      </w:r>
      <w:r w:rsidRPr="00FF39C1">
        <w:rPr>
          <w:sz w:val="28"/>
          <w:szCs w:val="28"/>
        </w:rPr>
        <w:t>.</w:t>
      </w:r>
      <w:r w:rsidR="00FF39C1" w:rsidRPr="00FF39C1">
        <w:rPr>
          <w:sz w:val="28"/>
          <w:szCs w:val="28"/>
        </w:rPr>
        <w:t>5</w:t>
      </w:r>
      <w:r w:rsidRPr="00FF39C1">
        <w:rPr>
          <w:sz w:val="28"/>
          <w:szCs w:val="28"/>
        </w:rPr>
        <w:t xml:space="preserve"> раздела </w:t>
      </w:r>
      <w:r w:rsidR="00F00F0D" w:rsidRPr="00FF39C1">
        <w:rPr>
          <w:sz w:val="28"/>
          <w:szCs w:val="28"/>
        </w:rPr>
        <w:t>3</w:t>
      </w:r>
      <w:r w:rsidRPr="00FF39C1">
        <w:rPr>
          <w:sz w:val="28"/>
          <w:szCs w:val="28"/>
        </w:rPr>
        <w:t xml:space="preserve"> </w:t>
      </w:r>
      <w:r w:rsidR="008C4A05" w:rsidRPr="00FF39C1">
        <w:rPr>
          <w:sz w:val="28"/>
          <w:szCs w:val="28"/>
        </w:rPr>
        <w:t>формы по ОКУД 0505182</w:t>
      </w:r>
      <w:r w:rsidRPr="00FF39C1">
        <w:rPr>
          <w:sz w:val="28"/>
          <w:szCs w:val="28"/>
        </w:rPr>
        <w:t xml:space="preserve"> заполняется в информационной системе Минфина </w:t>
      </w:r>
      <w:proofErr w:type="gramStart"/>
      <w:r w:rsidRPr="00FF39C1">
        <w:rPr>
          <w:sz w:val="28"/>
          <w:szCs w:val="28"/>
        </w:rPr>
        <w:t>России</w:t>
      </w:r>
      <w:proofErr w:type="gramEnd"/>
      <w:r w:rsidRPr="00FF39C1">
        <w:rPr>
          <w:sz w:val="28"/>
          <w:szCs w:val="28"/>
        </w:rPr>
        <w:t xml:space="preserve"> </w:t>
      </w:r>
      <w:r w:rsidR="006B47F1" w:rsidRPr="00FF39C1">
        <w:rPr>
          <w:sz w:val="28"/>
          <w:szCs w:val="28"/>
        </w:rPr>
        <w:t xml:space="preserve">в том числе </w:t>
      </w:r>
      <w:r w:rsidRPr="00FF39C1">
        <w:rPr>
          <w:sz w:val="28"/>
          <w:szCs w:val="28"/>
        </w:rPr>
        <w:t xml:space="preserve">на основании </w:t>
      </w:r>
      <w:r w:rsidR="006B47F1" w:rsidRPr="00FF39C1">
        <w:rPr>
          <w:sz w:val="28"/>
          <w:szCs w:val="28"/>
        </w:rPr>
        <w:t xml:space="preserve">значений </w:t>
      </w:r>
      <w:r w:rsidRPr="00FF39C1">
        <w:rPr>
          <w:sz w:val="28"/>
          <w:szCs w:val="28"/>
        </w:rPr>
        <w:t xml:space="preserve">графы 2 подраздела </w:t>
      </w:r>
      <w:r w:rsidR="00F00F0D" w:rsidRPr="00FF39C1">
        <w:rPr>
          <w:sz w:val="28"/>
          <w:szCs w:val="28"/>
        </w:rPr>
        <w:t>3</w:t>
      </w:r>
      <w:r w:rsidRPr="00FF39C1">
        <w:rPr>
          <w:sz w:val="28"/>
          <w:szCs w:val="28"/>
        </w:rPr>
        <w:t xml:space="preserve">.3 раздела </w:t>
      </w:r>
      <w:r w:rsidR="00F00F0D" w:rsidRPr="00FF39C1">
        <w:rPr>
          <w:sz w:val="28"/>
          <w:szCs w:val="28"/>
        </w:rPr>
        <w:t>3</w:t>
      </w:r>
      <w:r w:rsidRPr="00FF39C1">
        <w:rPr>
          <w:sz w:val="28"/>
          <w:szCs w:val="28"/>
        </w:rPr>
        <w:t xml:space="preserve"> </w:t>
      </w:r>
      <w:r w:rsidR="008C4A05" w:rsidRPr="00FF39C1">
        <w:rPr>
          <w:sz w:val="28"/>
          <w:szCs w:val="28"/>
        </w:rPr>
        <w:t>формы по ОКУД 0505182</w:t>
      </w:r>
      <w:r w:rsidRPr="00FF39C1">
        <w:rPr>
          <w:sz w:val="28"/>
          <w:szCs w:val="28"/>
        </w:rPr>
        <w:t>.</w:t>
      </w:r>
    </w:p>
    <w:p w:rsidR="00FD18F7" w:rsidRPr="00FF39C1" w:rsidRDefault="00FD18F7" w:rsidP="00FD18F7">
      <w:pPr>
        <w:numPr>
          <w:ilvl w:val="0"/>
          <w:numId w:val="43"/>
        </w:numPr>
        <w:autoSpaceDE w:val="0"/>
        <w:autoSpaceDN w:val="0"/>
        <w:adjustRightInd w:val="0"/>
        <w:spacing w:line="360" w:lineRule="atLeast"/>
        <w:ind w:left="0" w:firstLine="851"/>
        <w:jc w:val="both"/>
        <w:rPr>
          <w:sz w:val="28"/>
          <w:szCs w:val="28"/>
        </w:rPr>
      </w:pPr>
      <w:r w:rsidRPr="00FF39C1">
        <w:rPr>
          <w:sz w:val="28"/>
          <w:szCs w:val="28"/>
        </w:rPr>
        <w:t xml:space="preserve">Графа </w:t>
      </w:r>
      <w:r w:rsidR="006D1D55" w:rsidRPr="00FF39C1">
        <w:rPr>
          <w:sz w:val="28"/>
          <w:szCs w:val="28"/>
        </w:rPr>
        <w:t>2</w:t>
      </w:r>
      <w:r w:rsidRPr="00FF39C1">
        <w:rPr>
          <w:sz w:val="28"/>
          <w:szCs w:val="28"/>
        </w:rPr>
        <w:t xml:space="preserve"> подраздела 3.</w:t>
      </w:r>
      <w:r w:rsidR="00FF39C1" w:rsidRPr="00FF39C1">
        <w:rPr>
          <w:sz w:val="28"/>
          <w:szCs w:val="28"/>
        </w:rPr>
        <w:t>5</w:t>
      </w:r>
      <w:r w:rsidRPr="00FF39C1">
        <w:rPr>
          <w:sz w:val="28"/>
          <w:szCs w:val="28"/>
        </w:rPr>
        <w:t xml:space="preserve"> раздела 3 формы по ОКУД 0505182 формируется в информационной системе Минфина России и заполняется автоматически.</w:t>
      </w:r>
    </w:p>
    <w:p w:rsidR="003528EA" w:rsidRPr="00FF39C1" w:rsidRDefault="003528EA" w:rsidP="00127854">
      <w:pPr>
        <w:numPr>
          <w:ilvl w:val="0"/>
          <w:numId w:val="43"/>
        </w:numPr>
        <w:autoSpaceDE w:val="0"/>
        <w:autoSpaceDN w:val="0"/>
        <w:adjustRightInd w:val="0"/>
        <w:spacing w:line="360" w:lineRule="atLeast"/>
        <w:ind w:left="0" w:firstLine="851"/>
        <w:jc w:val="both"/>
        <w:rPr>
          <w:sz w:val="28"/>
          <w:szCs w:val="28"/>
        </w:rPr>
      </w:pPr>
      <w:r w:rsidRPr="00FF39C1">
        <w:rPr>
          <w:sz w:val="28"/>
          <w:szCs w:val="28"/>
        </w:rPr>
        <w:t xml:space="preserve">Графа </w:t>
      </w:r>
      <w:r w:rsidR="00080086" w:rsidRPr="00FF39C1">
        <w:rPr>
          <w:sz w:val="28"/>
          <w:szCs w:val="28"/>
        </w:rPr>
        <w:t xml:space="preserve">3 </w:t>
      </w:r>
      <w:r w:rsidRPr="00FF39C1">
        <w:rPr>
          <w:sz w:val="28"/>
          <w:szCs w:val="28"/>
        </w:rPr>
        <w:t xml:space="preserve">подраздела </w:t>
      </w:r>
      <w:r w:rsidR="00F00F0D" w:rsidRPr="00FF39C1">
        <w:rPr>
          <w:sz w:val="28"/>
          <w:szCs w:val="28"/>
        </w:rPr>
        <w:t>3</w:t>
      </w:r>
      <w:r w:rsidRPr="00FF39C1">
        <w:rPr>
          <w:sz w:val="28"/>
          <w:szCs w:val="28"/>
        </w:rPr>
        <w:t>.</w:t>
      </w:r>
      <w:r w:rsidR="00FF39C1" w:rsidRPr="00FF39C1">
        <w:rPr>
          <w:sz w:val="28"/>
          <w:szCs w:val="28"/>
        </w:rPr>
        <w:t>5</w:t>
      </w:r>
      <w:r w:rsidRPr="00FF39C1">
        <w:rPr>
          <w:sz w:val="28"/>
          <w:szCs w:val="28"/>
        </w:rPr>
        <w:t xml:space="preserve"> раздела </w:t>
      </w:r>
      <w:r w:rsidR="00F00F0D" w:rsidRPr="00FF39C1">
        <w:rPr>
          <w:sz w:val="28"/>
          <w:szCs w:val="28"/>
        </w:rPr>
        <w:t>3</w:t>
      </w:r>
      <w:r w:rsidRPr="00FF39C1">
        <w:rPr>
          <w:sz w:val="28"/>
          <w:szCs w:val="28"/>
        </w:rPr>
        <w:t xml:space="preserve"> </w:t>
      </w:r>
      <w:r w:rsidR="008C4A05" w:rsidRPr="00FF39C1">
        <w:rPr>
          <w:sz w:val="28"/>
          <w:szCs w:val="28"/>
        </w:rPr>
        <w:t>формы по ОКУД 0505182</w:t>
      </w:r>
      <w:r w:rsidRPr="00FF39C1">
        <w:rPr>
          <w:sz w:val="28"/>
          <w:szCs w:val="28"/>
        </w:rPr>
        <w:t xml:space="preserve"> заполняется на основании справочника «</w:t>
      </w:r>
      <w:r w:rsidR="00030870" w:rsidRPr="00FF39C1">
        <w:rPr>
          <w:sz w:val="28"/>
          <w:szCs w:val="28"/>
        </w:rPr>
        <w:t>Виды нормативных правовых (правовых) актов</w:t>
      </w:r>
      <w:r w:rsidRPr="00FF39C1">
        <w:rPr>
          <w:sz w:val="28"/>
          <w:szCs w:val="28"/>
        </w:rPr>
        <w:t>», ведение которого осуществляется Министерством финансов Российской Федерации.</w:t>
      </w:r>
    </w:p>
    <w:p w:rsidR="003528EA" w:rsidRPr="00FF39C1" w:rsidRDefault="003528EA" w:rsidP="00100D08">
      <w:pPr>
        <w:numPr>
          <w:ilvl w:val="0"/>
          <w:numId w:val="43"/>
        </w:numPr>
        <w:autoSpaceDE w:val="0"/>
        <w:autoSpaceDN w:val="0"/>
        <w:adjustRightInd w:val="0"/>
        <w:spacing w:line="360" w:lineRule="atLeast"/>
        <w:ind w:left="0" w:firstLine="851"/>
        <w:jc w:val="both"/>
        <w:rPr>
          <w:sz w:val="28"/>
          <w:szCs w:val="28"/>
        </w:rPr>
      </w:pPr>
      <w:proofErr w:type="gramStart"/>
      <w:r w:rsidRPr="00FF39C1">
        <w:rPr>
          <w:sz w:val="28"/>
          <w:szCs w:val="28"/>
        </w:rPr>
        <w:t xml:space="preserve">Графы </w:t>
      </w:r>
      <w:r w:rsidR="00080086" w:rsidRPr="00FF39C1">
        <w:rPr>
          <w:sz w:val="28"/>
          <w:szCs w:val="28"/>
        </w:rPr>
        <w:t>3-11</w:t>
      </w:r>
      <w:r w:rsidRPr="00FF39C1">
        <w:rPr>
          <w:sz w:val="28"/>
          <w:szCs w:val="28"/>
        </w:rPr>
        <w:t xml:space="preserve"> подраздела </w:t>
      </w:r>
      <w:r w:rsidR="00F00F0D" w:rsidRPr="00FF39C1">
        <w:rPr>
          <w:sz w:val="28"/>
          <w:szCs w:val="28"/>
        </w:rPr>
        <w:t>3</w:t>
      </w:r>
      <w:r w:rsidRPr="00FF39C1">
        <w:rPr>
          <w:sz w:val="28"/>
          <w:szCs w:val="28"/>
        </w:rPr>
        <w:t>.</w:t>
      </w:r>
      <w:r w:rsidR="00FF39C1" w:rsidRPr="00FF39C1">
        <w:rPr>
          <w:sz w:val="28"/>
          <w:szCs w:val="28"/>
        </w:rPr>
        <w:t>5</w:t>
      </w:r>
      <w:r w:rsidRPr="00FF39C1">
        <w:rPr>
          <w:sz w:val="28"/>
          <w:szCs w:val="28"/>
        </w:rPr>
        <w:t xml:space="preserve"> раздела 2 </w:t>
      </w:r>
      <w:r w:rsidR="008C4A05" w:rsidRPr="00FF39C1">
        <w:rPr>
          <w:sz w:val="28"/>
          <w:szCs w:val="28"/>
        </w:rPr>
        <w:t>формы по ОКУД 0505182</w:t>
      </w:r>
      <w:r w:rsidRPr="00FF39C1">
        <w:rPr>
          <w:sz w:val="28"/>
          <w:szCs w:val="28"/>
        </w:rPr>
        <w:t xml:space="preserve"> заполняются на основании справочника «</w:t>
      </w:r>
      <w:r w:rsidR="00146802" w:rsidRPr="00FF39C1">
        <w:rPr>
          <w:sz w:val="28"/>
          <w:szCs w:val="28"/>
        </w:rPr>
        <w:t>Перечень</w:t>
      </w:r>
      <w:r w:rsidRPr="00FF39C1">
        <w:rPr>
          <w:sz w:val="28"/>
          <w:szCs w:val="28"/>
        </w:rPr>
        <w:t xml:space="preserve"> иных выплат персоналу за исключением оплаты труда и денежного довольствия», ведение которого осуществляется Министерством финансов Российской Федерации</w:t>
      </w:r>
      <w:r w:rsidR="003E429F" w:rsidRPr="00FF39C1">
        <w:rPr>
          <w:sz w:val="28"/>
          <w:szCs w:val="28"/>
        </w:rPr>
        <w:t xml:space="preserve"> (за исключением строк «Компенсация </w:t>
      </w:r>
      <w:r w:rsidR="00100D08" w:rsidRPr="00FF39C1">
        <w:rPr>
          <w:sz w:val="28"/>
          <w:szCs w:val="28"/>
        </w:rPr>
        <w:t>работникам расходов по проезду к месту командировки и обратно</w:t>
      </w:r>
      <w:r w:rsidR="003E429F" w:rsidRPr="00FF39C1">
        <w:rPr>
          <w:sz w:val="28"/>
          <w:szCs w:val="28"/>
        </w:rPr>
        <w:t xml:space="preserve">» и «Компенсация </w:t>
      </w:r>
      <w:r w:rsidR="00100D08" w:rsidRPr="00FF39C1">
        <w:rPr>
          <w:sz w:val="28"/>
          <w:szCs w:val="28"/>
        </w:rPr>
        <w:t>работникам расходов по найму жилого помещения в период командирования</w:t>
      </w:r>
      <w:r w:rsidR="003E429F" w:rsidRPr="00FF39C1">
        <w:rPr>
          <w:sz w:val="28"/>
          <w:szCs w:val="28"/>
        </w:rPr>
        <w:t>»)</w:t>
      </w:r>
      <w:r w:rsidRPr="00FF39C1">
        <w:rPr>
          <w:sz w:val="28"/>
          <w:szCs w:val="28"/>
        </w:rPr>
        <w:t>.</w:t>
      </w:r>
      <w:proofErr w:type="gramEnd"/>
    </w:p>
    <w:p w:rsidR="00057DE0" w:rsidRPr="00FF39C1" w:rsidRDefault="00057DE0" w:rsidP="00127854">
      <w:pPr>
        <w:numPr>
          <w:ilvl w:val="0"/>
          <w:numId w:val="43"/>
        </w:numPr>
        <w:autoSpaceDE w:val="0"/>
        <w:autoSpaceDN w:val="0"/>
        <w:adjustRightInd w:val="0"/>
        <w:spacing w:line="360" w:lineRule="atLeast"/>
        <w:ind w:left="0" w:firstLine="851"/>
        <w:jc w:val="both"/>
        <w:rPr>
          <w:sz w:val="28"/>
          <w:szCs w:val="28"/>
        </w:rPr>
      </w:pPr>
      <w:r w:rsidRPr="00FF39C1">
        <w:rPr>
          <w:sz w:val="28"/>
          <w:szCs w:val="28"/>
        </w:rPr>
        <w:t xml:space="preserve">В подразделе </w:t>
      </w:r>
      <w:r w:rsidR="00903D10" w:rsidRPr="00FF39C1">
        <w:rPr>
          <w:sz w:val="28"/>
          <w:szCs w:val="28"/>
        </w:rPr>
        <w:t>3</w:t>
      </w:r>
      <w:r w:rsidRPr="00FF39C1">
        <w:rPr>
          <w:sz w:val="28"/>
          <w:szCs w:val="28"/>
        </w:rPr>
        <w:t>.</w:t>
      </w:r>
      <w:r w:rsidR="00FF39C1" w:rsidRPr="00FF39C1">
        <w:rPr>
          <w:sz w:val="28"/>
          <w:szCs w:val="28"/>
        </w:rPr>
        <w:t>6</w:t>
      </w:r>
      <w:r w:rsidRPr="00FF39C1">
        <w:rPr>
          <w:sz w:val="28"/>
          <w:szCs w:val="28"/>
        </w:rPr>
        <w:t xml:space="preserve"> раздела </w:t>
      </w:r>
      <w:r w:rsidR="00903D10" w:rsidRPr="00FF39C1">
        <w:rPr>
          <w:sz w:val="28"/>
          <w:szCs w:val="28"/>
        </w:rPr>
        <w:t>3</w:t>
      </w:r>
      <w:r w:rsidRPr="00FF39C1">
        <w:rPr>
          <w:sz w:val="28"/>
          <w:szCs w:val="28"/>
        </w:rPr>
        <w:t xml:space="preserve"> </w:t>
      </w:r>
      <w:r w:rsidR="008C4A05" w:rsidRPr="00FF39C1">
        <w:rPr>
          <w:sz w:val="28"/>
          <w:szCs w:val="28"/>
        </w:rPr>
        <w:t>формы по ОКУД 0505182</w:t>
      </w:r>
      <w:r w:rsidRPr="00FF39C1">
        <w:rPr>
          <w:sz w:val="28"/>
          <w:szCs w:val="28"/>
        </w:rPr>
        <w:t xml:space="preserve"> указывается курс доллара США, учитываемый при расчете объема бюджетных ассигнований, на текущий финансовый год, очередной финансовый год, первый и второй год планового периода.</w:t>
      </w:r>
    </w:p>
    <w:p w:rsidR="00C54470" w:rsidRDefault="00057DE0" w:rsidP="00127854">
      <w:pPr>
        <w:numPr>
          <w:ilvl w:val="0"/>
          <w:numId w:val="43"/>
        </w:numPr>
        <w:autoSpaceDE w:val="0"/>
        <w:autoSpaceDN w:val="0"/>
        <w:adjustRightInd w:val="0"/>
        <w:spacing w:line="360" w:lineRule="atLeast"/>
        <w:ind w:left="0" w:firstLine="851"/>
        <w:jc w:val="both"/>
        <w:rPr>
          <w:sz w:val="28"/>
          <w:szCs w:val="28"/>
        </w:rPr>
      </w:pPr>
      <w:r w:rsidRPr="00FF39C1">
        <w:rPr>
          <w:sz w:val="28"/>
          <w:szCs w:val="28"/>
        </w:rPr>
        <w:t>Графы 1-</w:t>
      </w:r>
      <w:r w:rsidR="00903D10" w:rsidRPr="00FF39C1">
        <w:rPr>
          <w:sz w:val="28"/>
          <w:szCs w:val="28"/>
        </w:rPr>
        <w:t>4</w:t>
      </w:r>
      <w:r w:rsidRPr="00FF39C1">
        <w:rPr>
          <w:sz w:val="28"/>
          <w:szCs w:val="28"/>
        </w:rPr>
        <w:t xml:space="preserve"> подраздела </w:t>
      </w:r>
      <w:r w:rsidR="00903D10" w:rsidRPr="00FF39C1">
        <w:rPr>
          <w:sz w:val="28"/>
          <w:szCs w:val="28"/>
        </w:rPr>
        <w:t>3</w:t>
      </w:r>
      <w:r w:rsidRPr="00FF39C1">
        <w:rPr>
          <w:sz w:val="28"/>
          <w:szCs w:val="28"/>
        </w:rPr>
        <w:t>.</w:t>
      </w:r>
      <w:r w:rsidR="00FF39C1" w:rsidRPr="00FF39C1">
        <w:rPr>
          <w:sz w:val="28"/>
          <w:szCs w:val="28"/>
        </w:rPr>
        <w:t>6</w:t>
      </w:r>
      <w:r w:rsidRPr="00FF39C1">
        <w:rPr>
          <w:sz w:val="28"/>
          <w:szCs w:val="28"/>
        </w:rPr>
        <w:t xml:space="preserve"> раздела 3 </w:t>
      </w:r>
      <w:r w:rsidR="008C4A05" w:rsidRPr="00FF39C1">
        <w:rPr>
          <w:sz w:val="28"/>
          <w:szCs w:val="28"/>
        </w:rPr>
        <w:t>формы по ОКУД 0505182</w:t>
      </w:r>
      <w:r w:rsidRPr="00FF39C1">
        <w:rPr>
          <w:sz w:val="28"/>
          <w:szCs w:val="28"/>
        </w:rPr>
        <w:t xml:space="preserve"> заполняются в информационной системе Минфина России автоматически</w:t>
      </w:r>
      <w:r w:rsidR="000B7425" w:rsidRPr="00FF39C1">
        <w:rPr>
          <w:sz w:val="28"/>
          <w:szCs w:val="28"/>
        </w:rPr>
        <w:t>.</w:t>
      </w:r>
    </w:p>
    <w:p w:rsidR="00C84C91" w:rsidRDefault="00C84C91" w:rsidP="00C84C91">
      <w:pPr>
        <w:autoSpaceDE w:val="0"/>
        <w:autoSpaceDN w:val="0"/>
        <w:adjustRightInd w:val="0"/>
        <w:spacing w:line="360" w:lineRule="atLeast"/>
        <w:jc w:val="both"/>
        <w:rPr>
          <w:sz w:val="28"/>
          <w:szCs w:val="28"/>
        </w:rPr>
      </w:pPr>
    </w:p>
    <w:p w:rsidR="00C84C91" w:rsidRPr="00C84C91" w:rsidRDefault="00C84C91" w:rsidP="00C84C91">
      <w:pPr>
        <w:pStyle w:val="a5"/>
        <w:numPr>
          <w:ilvl w:val="0"/>
          <w:numId w:val="11"/>
        </w:numPr>
        <w:tabs>
          <w:tab w:val="left" w:pos="284"/>
        </w:tabs>
        <w:spacing w:line="360" w:lineRule="atLeast"/>
        <w:ind w:left="0" w:firstLine="0"/>
        <w:jc w:val="center"/>
        <w:rPr>
          <w:b/>
          <w:szCs w:val="28"/>
        </w:rPr>
      </w:pPr>
      <w:r w:rsidRPr="00C84C91">
        <w:rPr>
          <w:b/>
          <w:szCs w:val="28"/>
        </w:rPr>
        <w:t xml:space="preserve">Порядок заполнения раздела </w:t>
      </w:r>
      <w:r>
        <w:rPr>
          <w:b/>
          <w:szCs w:val="28"/>
        </w:rPr>
        <w:t>4</w:t>
      </w:r>
      <w:r w:rsidRPr="00C84C91">
        <w:rPr>
          <w:b/>
          <w:szCs w:val="28"/>
        </w:rPr>
        <w:t xml:space="preserve"> формы по ОКУД 0505182</w:t>
      </w:r>
    </w:p>
    <w:p w:rsidR="00C84C91" w:rsidRPr="00C84C91" w:rsidRDefault="00C84C91" w:rsidP="00C84C91">
      <w:pPr>
        <w:autoSpaceDE w:val="0"/>
        <w:autoSpaceDN w:val="0"/>
        <w:adjustRightInd w:val="0"/>
        <w:spacing w:line="360" w:lineRule="atLeast"/>
        <w:jc w:val="both"/>
        <w:rPr>
          <w:sz w:val="28"/>
          <w:szCs w:val="28"/>
        </w:rPr>
      </w:pPr>
    </w:p>
    <w:p w:rsidR="00C84C91" w:rsidRDefault="00C84C91" w:rsidP="00C84C91">
      <w:pPr>
        <w:numPr>
          <w:ilvl w:val="0"/>
          <w:numId w:val="43"/>
        </w:numPr>
        <w:autoSpaceDE w:val="0"/>
        <w:autoSpaceDN w:val="0"/>
        <w:adjustRightInd w:val="0"/>
        <w:spacing w:line="360" w:lineRule="atLeas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C26C5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4</w:t>
      </w:r>
      <w:r w:rsidRPr="00F26373">
        <w:rPr>
          <w:sz w:val="28"/>
          <w:szCs w:val="28"/>
        </w:rPr>
        <w:t xml:space="preserve"> формы по ОКУД 0505198 </w:t>
      </w:r>
      <w:r>
        <w:rPr>
          <w:sz w:val="28"/>
          <w:szCs w:val="28"/>
        </w:rPr>
        <w:t xml:space="preserve">содержит информацию о размере базы для начисления страховых взносов в государственные внебюджетные фонды и о сумме таких взносов </w:t>
      </w:r>
      <w:r w:rsidRPr="00F26373">
        <w:rPr>
          <w:sz w:val="28"/>
          <w:szCs w:val="28"/>
        </w:rPr>
        <w:t>на текущий финансовый год, очередной финансовый год, первый и второй год планового периода</w:t>
      </w:r>
      <w:r>
        <w:rPr>
          <w:sz w:val="28"/>
          <w:szCs w:val="28"/>
        </w:rPr>
        <w:t xml:space="preserve"> в разрезе следующих показателей:</w:t>
      </w:r>
    </w:p>
    <w:p w:rsidR="00C84C91" w:rsidRPr="00FF39C1" w:rsidRDefault="00C84C91" w:rsidP="00C84C91">
      <w:pPr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F39C1">
        <w:rPr>
          <w:sz w:val="28"/>
          <w:szCs w:val="28"/>
        </w:rPr>
        <w:t xml:space="preserve">центральный аппарат, территориальный орган, учреждение, суд (графа 1); </w:t>
      </w:r>
    </w:p>
    <w:p w:rsidR="00C84C91" w:rsidRPr="00FF39C1" w:rsidRDefault="00C84C91" w:rsidP="00C84C91">
      <w:pPr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вид страхового взноса</w:t>
      </w:r>
      <w:r w:rsidRPr="00FF39C1">
        <w:rPr>
          <w:sz w:val="28"/>
          <w:szCs w:val="28"/>
        </w:rPr>
        <w:t xml:space="preserve"> (графа 2);</w:t>
      </w:r>
    </w:p>
    <w:p w:rsidR="00C84C91" w:rsidRPr="00FF39C1" w:rsidRDefault="00C84C91" w:rsidP="00C84C91">
      <w:pPr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F39C1">
        <w:rPr>
          <w:sz w:val="28"/>
          <w:szCs w:val="28"/>
        </w:rPr>
        <w:t xml:space="preserve">код строки (графа </w:t>
      </w:r>
      <w:r>
        <w:rPr>
          <w:sz w:val="28"/>
          <w:szCs w:val="28"/>
        </w:rPr>
        <w:t>3</w:t>
      </w:r>
      <w:r w:rsidRPr="00FF39C1">
        <w:rPr>
          <w:sz w:val="28"/>
          <w:szCs w:val="28"/>
        </w:rPr>
        <w:t>);</w:t>
      </w:r>
    </w:p>
    <w:p w:rsidR="00C84C91" w:rsidRPr="00FF39C1" w:rsidRDefault="00C84C91" w:rsidP="00C84C91">
      <w:pPr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размер базы для начисления страховых взносов</w:t>
      </w:r>
      <w:r w:rsidRPr="00FF39C1">
        <w:rPr>
          <w:sz w:val="28"/>
          <w:szCs w:val="28"/>
        </w:rPr>
        <w:t xml:space="preserve"> (граф</w:t>
      </w:r>
      <w:r>
        <w:rPr>
          <w:sz w:val="28"/>
          <w:szCs w:val="28"/>
        </w:rPr>
        <w:t>ы</w:t>
      </w:r>
      <w:r w:rsidRPr="00FF39C1">
        <w:rPr>
          <w:sz w:val="28"/>
          <w:szCs w:val="28"/>
        </w:rPr>
        <w:t xml:space="preserve"> </w:t>
      </w:r>
      <w:r>
        <w:rPr>
          <w:sz w:val="28"/>
          <w:szCs w:val="28"/>
        </w:rPr>
        <w:t>4- 7</w:t>
      </w:r>
      <w:r w:rsidRPr="00FF39C1">
        <w:rPr>
          <w:sz w:val="28"/>
          <w:szCs w:val="28"/>
        </w:rPr>
        <w:t>);</w:t>
      </w:r>
    </w:p>
    <w:p w:rsidR="00C84C91" w:rsidRPr="00FF39C1" w:rsidRDefault="00C84C91" w:rsidP="00C84C91">
      <w:pPr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Сумма взноса</w:t>
      </w:r>
      <w:r w:rsidRPr="00FF39C1">
        <w:rPr>
          <w:sz w:val="28"/>
          <w:szCs w:val="28"/>
        </w:rPr>
        <w:t xml:space="preserve"> (граф</w:t>
      </w:r>
      <w:r>
        <w:rPr>
          <w:sz w:val="28"/>
          <w:szCs w:val="28"/>
        </w:rPr>
        <w:t>ы</w:t>
      </w:r>
      <w:r w:rsidRPr="00FF39C1">
        <w:rPr>
          <w:sz w:val="28"/>
          <w:szCs w:val="28"/>
        </w:rPr>
        <w:t xml:space="preserve"> </w:t>
      </w:r>
      <w:r>
        <w:rPr>
          <w:sz w:val="28"/>
          <w:szCs w:val="28"/>
        </w:rPr>
        <w:t>8-11</w:t>
      </w:r>
      <w:r w:rsidRPr="00FF39C1">
        <w:rPr>
          <w:sz w:val="28"/>
          <w:szCs w:val="28"/>
        </w:rPr>
        <w:t>);</w:t>
      </w:r>
    </w:p>
    <w:p w:rsidR="00C84C91" w:rsidRDefault="00C84C91" w:rsidP="00C84C91">
      <w:pPr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145E3">
        <w:rPr>
          <w:sz w:val="28"/>
          <w:szCs w:val="28"/>
        </w:rPr>
        <w:t>Страховые взносы в Пенсионный фонд Российской Федерации, всего</w:t>
      </w:r>
      <w:r>
        <w:rPr>
          <w:sz w:val="28"/>
          <w:szCs w:val="28"/>
        </w:rPr>
        <w:t>,</w:t>
      </w:r>
      <w:r w:rsidR="00D00BCD">
        <w:rPr>
          <w:sz w:val="28"/>
          <w:szCs w:val="28"/>
        </w:rPr>
        <w:t xml:space="preserve"> (стр. 000010);</w:t>
      </w:r>
    </w:p>
    <w:p w:rsidR="00C84C91" w:rsidRDefault="00C84C91" w:rsidP="00C84C91">
      <w:pPr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145E3">
        <w:rPr>
          <w:sz w:val="28"/>
          <w:szCs w:val="28"/>
        </w:rPr>
        <w:t>в том числе: по ставке 22,0 %</w:t>
      </w:r>
      <w:r w:rsidR="00D00BCD">
        <w:rPr>
          <w:sz w:val="28"/>
          <w:szCs w:val="28"/>
        </w:rPr>
        <w:t xml:space="preserve"> (стр. 000011</w:t>
      </w:r>
      <w:r>
        <w:rPr>
          <w:sz w:val="28"/>
          <w:szCs w:val="28"/>
        </w:rPr>
        <w:t>;</w:t>
      </w:r>
    </w:p>
    <w:p w:rsidR="00C84C91" w:rsidRDefault="00C84C91" w:rsidP="00C84C91">
      <w:pPr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145E3">
        <w:rPr>
          <w:sz w:val="28"/>
          <w:szCs w:val="28"/>
        </w:rPr>
        <w:t>по ставке 10,0 %</w:t>
      </w:r>
      <w:r w:rsidR="00D00BCD">
        <w:rPr>
          <w:sz w:val="28"/>
          <w:szCs w:val="28"/>
        </w:rPr>
        <w:t xml:space="preserve"> (стр. 000012)</w:t>
      </w:r>
      <w:r>
        <w:rPr>
          <w:sz w:val="28"/>
          <w:szCs w:val="28"/>
        </w:rPr>
        <w:t>;</w:t>
      </w:r>
    </w:p>
    <w:p w:rsidR="00C84C91" w:rsidRDefault="00C84C91" w:rsidP="00C84C91">
      <w:pPr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145E3">
        <w:rPr>
          <w:sz w:val="28"/>
          <w:szCs w:val="28"/>
        </w:rPr>
        <w:t>Страховые взносы в Фонд социального страхования Российской Федерации, всего</w:t>
      </w:r>
      <w:r w:rsidR="00D00BCD">
        <w:rPr>
          <w:sz w:val="28"/>
          <w:szCs w:val="28"/>
        </w:rPr>
        <w:t xml:space="preserve"> (стр. 000020);</w:t>
      </w:r>
    </w:p>
    <w:p w:rsidR="00C84C91" w:rsidRPr="004145E3" w:rsidRDefault="00C84C91" w:rsidP="00C84C91">
      <w:pPr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145E3">
        <w:rPr>
          <w:sz w:val="28"/>
          <w:szCs w:val="28"/>
        </w:rPr>
        <w:t>в том числе:</w:t>
      </w:r>
      <w:r w:rsidR="00D00BCD">
        <w:rPr>
          <w:sz w:val="28"/>
          <w:szCs w:val="28"/>
        </w:rPr>
        <w:t xml:space="preserve"> </w:t>
      </w:r>
      <w:r w:rsidRPr="004145E3">
        <w:rPr>
          <w:sz w:val="28"/>
          <w:szCs w:val="28"/>
        </w:rPr>
        <w:t>обязательное социальное страхование на случай временной нетрудоспособности и в связи с материнством по ставке 2,9 %</w:t>
      </w:r>
      <w:r w:rsidR="00D00BCD">
        <w:rPr>
          <w:sz w:val="28"/>
          <w:szCs w:val="28"/>
        </w:rPr>
        <w:t xml:space="preserve"> (стр. 000021);</w:t>
      </w:r>
    </w:p>
    <w:p w:rsidR="00C84C91" w:rsidRPr="004145E3" w:rsidRDefault="00C84C91" w:rsidP="00C84C91">
      <w:pPr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145E3">
        <w:rPr>
          <w:sz w:val="28"/>
          <w:szCs w:val="28"/>
        </w:rPr>
        <w:t>обязательное социальное страхование от несчастных случаев на производстве и профессиональных заболеваний по ставке 0,2 %</w:t>
      </w:r>
      <w:r w:rsidR="00D00BCD">
        <w:rPr>
          <w:sz w:val="28"/>
          <w:szCs w:val="28"/>
        </w:rPr>
        <w:t xml:space="preserve"> (стр. 000022)</w:t>
      </w:r>
      <w:r>
        <w:rPr>
          <w:sz w:val="28"/>
          <w:szCs w:val="28"/>
        </w:rPr>
        <w:t>;</w:t>
      </w:r>
    </w:p>
    <w:p w:rsidR="00C84C91" w:rsidRPr="004145E3" w:rsidRDefault="00C84C91" w:rsidP="00C84C91">
      <w:pPr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145E3">
        <w:rPr>
          <w:sz w:val="28"/>
          <w:szCs w:val="28"/>
        </w:rPr>
        <w:t>Страховые взносы в Федеральный фонд обязательного медицинского страхования, всего (по ставке 5,1 %)</w:t>
      </w:r>
      <w:r w:rsidR="00D00BCD">
        <w:rPr>
          <w:sz w:val="28"/>
          <w:szCs w:val="28"/>
        </w:rPr>
        <w:t xml:space="preserve"> (стр. 000030);</w:t>
      </w:r>
    </w:p>
    <w:p w:rsidR="00C84C91" w:rsidRPr="004145E3" w:rsidRDefault="00C84C91" w:rsidP="00C84C91">
      <w:pPr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145E3">
        <w:rPr>
          <w:sz w:val="28"/>
          <w:szCs w:val="28"/>
        </w:rPr>
        <w:t>Уточнение расчета по страховым взносам в государственные внебюджетные фонды, всего</w:t>
      </w:r>
      <w:r>
        <w:rPr>
          <w:sz w:val="28"/>
          <w:szCs w:val="28"/>
        </w:rPr>
        <w:t>,</w:t>
      </w:r>
      <w:r w:rsidR="00D00BCD">
        <w:rPr>
          <w:sz w:val="28"/>
          <w:szCs w:val="28"/>
        </w:rPr>
        <w:t xml:space="preserve"> (стр. 000040);</w:t>
      </w:r>
    </w:p>
    <w:p w:rsidR="00C84C91" w:rsidRPr="004145E3" w:rsidRDefault="00C84C91" w:rsidP="00C84C91">
      <w:pPr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145E3">
        <w:rPr>
          <w:sz w:val="28"/>
          <w:szCs w:val="28"/>
        </w:rPr>
        <w:t>корректировка округления</w:t>
      </w:r>
      <w:r w:rsidR="00D00BCD">
        <w:rPr>
          <w:sz w:val="28"/>
          <w:szCs w:val="28"/>
        </w:rPr>
        <w:t xml:space="preserve"> (стр. 000041);</w:t>
      </w:r>
    </w:p>
    <w:p w:rsidR="00C84C91" w:rsidRPr="004145E3" w:rsidRDefault="00C84C91" w:rsidP="00C84C91">
      <w:pPr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145E3">
        <w:rPr>
          <w:sz w:val="28"/>
          <w:szCs w:val="28"/>
        </w:rPr>
        <w:t>корректировка в связи с регрессом по страховым взносам</w:t>
      </w:r>
      <w:r w:rsidR="00D00BCD">
        <w:rPr>
          <w:sz w:val="28"/>
          <w:szCs w:val="28"/>
        </w:rPr>
        <w:t xml:space="preserve"> (стр. 000042)</w:t>
      </w:r>
      <w:r>
        <w:rPr>
          <w:sz w:val="28"/>
          <w:szCs w:val="28"/>
        </w:rPr>
        <w:t>;</w:t>
      </w:r>
    </w:p>
    <w:p w:rsidR="00C84C91" w:rsidRPr="004145E3" w:rsidRDefault="00C84C91" w:rsidP="00C84C91">
      <w:pPr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145E3">
        <w:rPr>
          <w:sz w:val="28"/>
          <w:szCs w:val="28"/>
        </w:rPr>
        <w:t>корректировка в связи с применением ставки взносов в Фонд социального страхования Российской Федерации по ставке 0,0 %</w:t>
      </w:r>
      <w:r w:rsidR="00D00BCD">
        <w:rPr>
          <w:sz w:val="28"/>
          <w:szCs w:val="28"/>
        </w:rPr>
        <w:t xml:space="preserve"> (стр. 000043)</w:t>
      </w:r>
      <w:r>
        <w:rPr>
          <w:sz w:val="28"/>
          <w:szCs w:val="28"/>
        </w:rPr>
        <w:t>;</w:t>
      </w:r>
    </w:p>
    <w:p w:rsidR="00C84C91" w:rsidRPr="004145E3" w:rsidRDefault="00C84C91" w:rsidP="00C84C91">
      <w:pPr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145E3">
        <w:rPr>
          <w:sz w:val="28"/>
          <w:szCs w:val="28"/>
        </w:rPr>
        <w:t>корректировка в связи с применением пониженных тарифов взносов в Пенсионный фонд Российской Федерации для отдельных категорий плательщиков</w:t>
      </w:r>
      <w:r w:rsidR="00D00BCD">
        <w:rPr>
          <w:sz w:val="28"/>
          <w:szCs w:val="28"/>
        </w:rPr>
        <w:t xml:space="preserve"> (стр. 000044)</w:t>
      </w:r>
      <w:r>
        <w:rPr>
          <w:sz w:val="28"/>
          <w:szCs w:val="28"/>
        </w:rPr>
        <w:t>.</w:t>
      </w:r>
    </w:p>
    <w:p w:rsidR="00C84C91" w:rsidRDefault="00C84C91" w:rsidP="00C84C91">
      <w:pPr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84C91">
        <w:rPr>
          <w:sz w:val="28"/>
          <w:szCs w:val="28"/>
        </w:rPr>
        <w:t>Итого по центральному аппарату / территориальному органу / учреждению / суду</w:t>
      </w:r>
      <w:r w:rsidR="00D00BCD">
        <w:rPr>
          <w:sz w:val="28"/>
          <w:szCs w:val="28"/>
        </w:rPr>
        <w:t xml:space="preserve"> (стр. 000100)</w:t>
      </w:r>
      <w:r>
        <w:rPr>
          <w:sz w:val="28"/>
          <w:szCs w:val="28"/>
        </w:rPr>
        <w:t>.</w:t>
      </w:r>
    </w:p>
    <w:p w:rsidR="00D00BCD" w:rsidRDefault="00D00BCD" w:rsidP="00C84C91">
      <w:pPr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Всего (стр. 900100).</w:t>
      </w:r>
    </w:p>
    <w:p w:rsidR="00DE7D61" w:rsidRPr="00DE7D61" w:rsidRDefault="00DE7D61" w:rsidP="00DE7D61">
      <w:pPr>
        <w:numPr>
          <w:ilvl w:val="0"/>
          <w:numId w:val="43"/>
        </w:numPr>
        <w:autoSpaceDE w:val="0"/>
        <w:autoSpaceDN w:val="0"/>
        <w:adjustRightInd w:val="0"/>
        <w:spacing w:line="360" w:lineRule="atLeast"/>
        <w:ind w:left="0" w:firstLine="851"/>
        <w:jc w:val="both"/>
        <w:rPr>
          <w:sz w:val="28"/>
          <w:szCs w:val="28"/>
        </w:rPr>
      </w:pPr>
      <w:r w:rsidRPr="00DE7D61">
        <w:rPr>
          <w:sz w:val="28"/>
          <w:szCs w:val="28"/>
        </w:rPr>
        <w:t xml:space="preserve">Графа </w:t>
      </w:r>
      <w:r>
        <w:rPr>
          <w:sz w:val="28"/>
          <w:szCs w:val="28"/>
        </w:rPr>
        <w:t>3</w:t>
      </w:r>
      <w:r w:rsidRPr="00DE7D61">
        <w:rPr>
          <w:sz w:val="28"/>
          <w:szCs w:val="28"/>
        </w:rPr>
        <w:t xml:space="preserve"> раздела 4 формы по ОКУД 0505198 формируется в информационной системе Минфина России и заполняется автоматически.</w:t>
      </w:r>
    </w:p>
    <w:p w:rsidR="00DE7D61" w:rsidRPr="00375B48" w:rsidRDefault="00DE7D61" w:rsidP="00DE7D61">
      <w:pPr>
        <w:numPr>
          <w:ilvl w:val="0"/>
          <w:numId w:val="43"/>
        </w:numPr>
        <w:autoSpaceDE w:val="0"/>
        <w:autoSpaceDN w:val="0"/>
        <w:adjustRightInd w:val="0"/>
        <w:spacing w:line="360" w:lineRule="atLeast"/>
        <w:ind w:left="0" w:firstLine="851"/>
        <w:jc w:val="both"/>
        <w:rPr>
          <w:sz w:val="28"/>
          <w:szCs w:val="28"/>
        </w:rPr>
      </w:pPr>
      <w:r w:rsidRPr="0048380A">
        <w:rPr>
          <w:sz w:val="28"/>
          <w:szCs w:val="28"/>
        </w:rPr>
        <w:t xml:space="preserve">В графах </w:t>
      </w:r>
      <w:r>
        <w:rPr>
          <w:sz w:val="28"/>
          <w:szCs w:val="28"/>
        </w:rPr>
        <w:t>4</w:t>
      </w:r>
      <w:r w:rsidRPr="0048380A">
        <w:rPr>
          <w:sz w:val="28"/>
          <w:szCs w:val="28"/>
        </w:rPr>
        <w:t xml:space="preserve"> - </w:t>
      </w:r>
      <w:r>
        <w:rPr>
          <w:sz w:val="28"/>
          <w:szCs w:val="28"/>
        </w:rPr>
        <w:t>7</w:t>
      </w:r>
      <w:r w:rsidRPr="0048380A">
        <w:rPr>
          <w:sz w:val="28"/>
          <w:szCs w:val="28"/>
        </w:rPr>
        <w:t xml:space="preserve"> </w:t>
      </w:r>
      <w:r w:rsidRPr="00916963">
        <w:rPr>
          <w:sz w:val="28"/>
          <w:szCs w:val="28"/>
        </w:rPr>
        <w:t xml:space="preserve">раздела 4 формы по ОКУД 0505198 </w:t>
      </w:r>
      <w:r w:rsidRPr="0048380A">
        <w:rPr>
          <w:sz w:val="28"/>
          <w:szCs w:val="28"/>
        </w:rPr>
        <w:t xml:space="preserve">данные о размере базы для начисления страховых взносов рассчитываются в информационной системе Минфина </w:t>
      </w:r>
      <w:proofErr w:type="gramStart"/>
      <w:r w:rsidRPr="0048380A">
        <w:rPr>
          <w:sz w:val="28"/>
          <w:szCs w:val="28"/>
        </w:rPr>
        <w:t>России</w:t>
      </w:r>
      <w:proofErr w:type="gramEnd"/>
      <w:r w:rsidRPr="0048380A">
        <w:rPr>
          <w:sz w:val="28"/>
          <w:szCs w:val="28"/>
        </w:rPr>
        <w:t xml:space="preserve"> автоматически</w:t>
      </w:r>
      <w:r>
        <w:rPr>
          <w:sz w:val="28"/>
          <w:szCs w:val="28"/>
        </w:rPr>
        <w:t xml:space="preserve"> с учетом </w:t>
      </w:r>
      <w:r w:rsidRPr="0048380A">
        <w:rPr>
          <w:sz w:val="28"/>
          <w:szCs w:val="28"/>
        </w:rPr>
        <w:t>установленного для соответствующего периода предельного значения базы для начисления страховых взносов</w:t>
      </w:r>
      <w:r>
        <w:rPr>
          <w:sz w:val="28"/>
          <w:szCs w:val="28"/>
        </w:rPr>
        <w:t>.</w:t>
      </w:r>
    </w:p>
    <w:p w:rsidR="00DE7D61" w:rsidRPr="0048380A" w:rsidRDefault="00DE7D61" w:rsidP="00DE7D61">
      <w:pPr>
        <w:numPr>
          <w:ilvl w:val="0"/>
          <w:numId w:val="43"/>
        </w:numPr>
        <w:autoSpaceDE w:val="0"/>
        <w:autoSpaceDN w:val="0"/>
        <w:adjustRightInd w:val="0"/>
        <w:spacing w:line="360" w:lineRule="atLeast"/>
        <w:ind w:left="0" w:firstLine="851"/>
        <w:jc w:val="both"/>
        <w:rPr>
          <w:sz w:val="28"/>
          <w:szCs w:val="28"/>
        </w:rPr>
      </w:pPr>
      <w:r w:rsidRPr="0048380A">
        <w:rPr>
          <w:sz w:val="28"/>
          <w:szCs w:val="28"/>
        </w:rPr>
        <w:t>Предельные значения базы для начисления страховых взносов приводятся в Методических указаниях по распределению бюджетных ассигнований федерального бюджета по кодам классификации расходов бюджетов.</w:t>
      </w:r>
    </w:p>
    <w:p w:rsidR="00C84C91" w:rsidRDefault="00C84C91" w:rsidP="00C84C91">
      <w:pPr>
        <w:numPr>
          <w:ilvl w:val="0"/>
          <w:numId w:val="43"/>
        </w:numPr>
        <w:autoSpaceDE w:val="0"/>
        <w:autoSpaceDN w:val="0"/>
        <w:adjustRightInd w:val="0"/>
        <w:spacing w:line="360" w:lineRule="atLeas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Графы 8-11 раздела 4 </w:t>
      </w:r>
      <w:r w:rsidRPr="00F26373">
        <w:rPr>
          <w:sz w:val="28"/>
          <w:szCs w:val="28"/>
        </w:rPr>
        <w:t xml:space="preserve">формы по ОКУД 0505198 </w:t>
      </w:r>
      <w:r>
        <w:rPr>
          <w:sz w:val="28"/>
          <w:szCs w:val="28"/>
        </w:rPr>
        <w:t>по строке "</w:t>
      </w:r>
      <w:r w:rsidRPr="004145E3">
        <w:rPr>
          <w:sz w:val="28"/>
          <w:szCs w:val="28"/>
        </w:rPr>
        <w:t>Страховые взносы в Пенсионный фонд Российской Федерации, всего</w:t>
      </w:r>
      <w:r>
        <w:rPr>
          <w:sz w:val="28"/>
          <w:szCs w:val="28"/>
        </w:rPr>
        <w:t xml:space="preserve">" </w:t>
      </w:r>
      <w:r w:rsidRPr="00CB2736">
        <w:rPr>
          <w:sz w:val="28"/>
          <w:szCs w:val="28"/>
        </w:rPr>
        <w:t xml:space="preserve">рассчитываются в информационной системе Минфина России автоматически </w:t>
      </w:r>
      <w:r w:rsidRPr="00CB2736">
        <w:rPr>
          <w:sz w:val="28"/>
          <w:szCs w:val="28"/>
        </w:rPr>
        <w:lastRenderedPageBreak/>
        <w:t>как</w:t>
      </w:r>
      <w:r>
        <w:rPr>
          <w:sz w:val="28"/>
          <w:szCs w:val="28"/>
        </w:rPr>
        <w:t xml:space="preserve"> сумма значений граф 8-11 раздела 4 </w:t>
      </w:r>
      <w:r w:rsidRPr="00F26373">
        <w:rPr>
          <w:sz w:val="28"/>
          <w:szCs w:val="28"/>
        </w:rPr>
        <w:t xml:space="preserve">формы по ОКУД 0505198 </w:t>
      </w:r>
      <w:r>
        <w:rPr>
          <w:sz w:val="28"/>
          <w:szCs w:val="28"/>
        </w:rPr>
        <w:t>по строкам "</w:t>
      </w:r>
      <w:r w:rsidRPr="004145E3">
        <w:rPr>
          <w:sz w:val="28"/>
          <w:szCs w:val="28"/>
        </w:rPr>
        <w:t>в том числе: по ставке 22,0 %</w:t>
      </w:r>
      <w:r>
        <w:rPr>
          <w:sz w:val="28"/>
          <w:szCs w:val="28"/>
        </w:rPr>
        <w:t>" и "</w:t>
      </w:r>
      <w:r w:rsidRPr="004145E3">
        <w:rPr>
          <w:sz w:val="28"/>
          <w:szCs w:val="28"/>
        </w:rPr>
        <w:t>по ставке 10,0 %</w:t>
      </w:r>
      <w:r>
        <w:rPr>
          <w:sz w:val="28"/>
          <w:szCs w:val="28"/>
        </w:rPr>
        <w:t>".</w:t>
      </w:r>
    </w:p>
    <w:p w:rsidR="00C84C91" w:rsidRDefault="00C84C91" w:rsidP="00C84C91">
      <w:pPr>
        <w:numPr>
          <w:ilvl w:val="0"/>
          <w:numId w:val="43"/>
        </w:numPr>
        <w:autoSpaceDE w:val="0"/>
        <w:autoSpaceDN w:val="0"/>
        <w:adjustRightInd w:val="0"/>
        <w:spacing w:line="360" w:lineRule="atLeas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Графы </w:t>
      </w:r>
      <w:r w:rsidR="00D00BCD">
        <w:rPr>
          <w:sz w:val="28"/>
          <w:szCs w:val="28"/>
        </w:rPr>
        <w:t xml:space="preserve">8 - 11 </w:t>
      </w:r>
      <w:r>
        <w:rPr>
          <w:sz w:val="28"/>
          <w:szCs w:val="28"/>
        </w:rPr>
        <w:t xml:space="preserve">раздела 4 </w:t>
      </w:r>
      <w:r w:rsidRPr="00F26373">
        <w:rPr>
          <w:sz w:val="28"/>
          <w:szCs w:val="28"/>
        </w:rPr>
        <w:t xml:space="preserve">формы по ОКУД 0505198 </w:t>
      </w:r>
      <w:r>
        <w:rPr>
          <w:sz w:val="28"/>
          <w:szCs w:val="28"/>
        </w:rPr>
        <w:t>по строк</w:t>
      </w:r>
      <w:r w:rsidR="00D00BCD">
        <w:rPr>
          <w:sz w:val="28"/>
          <w:szCs w:val="28"/>
        </w:rPr>
        <w:t>е</w:t>
      </w:r>
      <w:r>
        <w:rPr>
          <w:sz w:val="28"/>
          <w:szCs w:val="28"/>
        </w:rPr>
        <w:t xml:space="preserve"> "</w:t>
      </w:r>
      <w:r w:rsidRPr="004145E3">
        <w:rPr>
          <w:sz w:val="28"/>
          <w:szCs w:val="28"/>
        </w:rPr>
        <w:t>в том числе: по ставке 22,0 %</w:t>
      </w:r>
      <w:r>
        <w:rPr>
          <w:sz w:val="28"/>
          <w:szCs w:val="28"/>
        </w:rPr>
        <w:t xml:space="preserve">" заполняются </w:t>
      </w:r>
      <w:r w:rsidRPr="00CB2736">
        <w:rPr>
          <w:sz w:val="28"/>
          <w:szCs w:val="28"/>
        </w:rPr>
        <w:t>в информационной системе Минфина России автоматически</w:t>
      </w:r>
      <w:r w:rsidR="00D00BCD">
        <w:rPr>
          <w:sz w:val="28"/>
          <w:szCs w:val="28"/>
        </w:rPr>
        <w:t xml:space="preserve"> как произведение значений соответственно граф 4-7 раздела 4 </w:t>
      </w:r>
      <w:r w:rsidR="00D00BCD" w:rsidRPr="00F26373">
        <w:rPr>
          <w:sz w:val="28"/>
          <w:szCs w:val="28"/>
        </w:rPr>
        <w:t xml:space="preserve">формы по ОКУД 0505198 </w:t>
      </w:r>
      <w:r w:rsidR="00D00BCD">
        <w:rPr>
          <w:sz w:val="28"/>
          <w:szCs w:val="28"/>
        </w:rPr>
        <w:t>по строке "</w:t>
      </w:r>
      <w:r w:rsidR="00D00BCD" w:rsidRPr="004145E3">
        <w:rPr>
          <w:sz w:val="28"/>
          <w:szCs w:val="28"/>
        </w:rPr>
        <w:t>в том числе: по ставке 22,0 %</w:t>
      </w:r>
      <w:r w:rsidR="00D00BCD">
        <w:rPr>
          <w:sz w:val="28"/>
          <w:szCs w:val="28"/>
        </w:rPr>
        <w:t>" на 22%.</w:t>
      </w:r>
    </w:p>
    <w:p w:rsidR="00D00BCD" w:rsidRDefault="00D00BCD" w:rsidP="00D00BCD">
      <w:pPr>
        <w:numPr>
          <w:ilvl w:val="0"/>
          <w:numId w:val="43"/>
        </w:numPr>
        <w:autoSpaceDE w:val="0"/>
        <w:autoSpaceDN w:val="0"/>
        <w:adjustRightInd w:val="0"/>
        <w:spacing w:line="360" w:lineRule="atLeas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Графы 8 - 11 раздела 4 </w:t>
      </w:r>
      <w:r w:rsidRPr="00F26373">
        <w:rPr>
          <w:sz w:val="28"/>
          <w:szCs w:val="28"/>
        </w:rPr>
        <w:t xml:space="preserve">формы по ОКУД 0505198 </w:t>
      </w:r>
      <w:r>
        <w:rPr>
          <w:sz w:val="28"/>
          <w:szCs w:val="28"/>
        </w:rPr>
        <w:t>по строке "</w:t>
      </w:r>
      <w:r w:rsidRPr="00D00BCD">
        <w:rPr>
          <w:sz w:val="28"/>
          <w:szCs w:val="28"/>
        </w:rPr>
        <w:t xml:space="preserve"> </w:t>
      </w:r>
      <w:r w:rsidRPr="004145E3">
        <w:rPr>
          <w:sz w:val="28"/>
          <w:szCs w:val="28"/>
        </w:rPr>
        <w:t>по ставке 10,0 %</w:t>
      </w:r>
      <w:r>
        <w:rPr>
          <w:sz w:val="28"/>
          <w:szCs w:val="28"/>
        </w:rPr>
        <w:t xml:space="preserve">" заполняются </w:t>
      </w:r>
      <w:r w:rsidRPr="00CB2736">
        <w:rPr>
          <w:sz w:val="28"/>
          <w:szCs w:val="28"/>
        </w:rPr>
        <w:t>в информационной системе Минфина России автоматически</w:t>
      </w:r>
      <w:r>
        <w:rPr>
          <w:sz w:val="28"/>
          <w:szCs w:val="28"/>
        </w:rPr>
        <w:t xml:space="preserve"> как произведение значений соответственно граф 4-7 раздела 4 </w:t>
      </w:r>
      <w:r w:rsidRPr="00F26373">
        <w:rPr>
          <w:sz w:val="28"/>
          <w:szCs w:val="28"/>
        </w:rPr>
        <w:t xml:space="preserve">формы по ОКУД 0505198 </w:t>
      </w:r>
      <w:r>
        <w:rPr>
          <w:sz w:val="28"/>
          <w:szCs w:val="28"/>
        </w:rPr>
        <w:t>по строке "</w:t>
      </w:r>
      <w:r w:rsidRPr="00D00BCD">
        <w:rPr>
          <w:sz w:val="28"/>
          <w:szCs w:val="28"/>
        </w:rPr>
        <w:t xml:space="preserve"> </w:t>
      </w:r>
      <w:r w:rsidRPr="004145E3">
        <w:rPr>
          <w:sz w:val="28"/>
          <w:szCs w:val="28"/>
        </w:rPr>
        <w:t>по ставке 10,0 %</w:t>
      </w:r>
      <w:r>
        <w:rPr>
          <w:sz w:val="28"/>
          <w:szCs w:val="28"/>
        </w:rPr>
        <w:t xml:space="preserve"> " на 10%.</w:t>
      </w:r>
    </w:p>
    <w:p w:rsidR="00C84C91" w:rsidRPr="00C618A7" w:rsidRDefault="00C84C91" w:rsidP="00C84C91">
      <w:pPr>
        <w:numPr>
          <w:ilvl w:val="0"/>
          <w:numId w:val="43"/>
        </w:numPr>
        <w:autoSpaceDE w:val="0"/>
        <w:autoSpaceDN w:val="0"/>
        <w:adjustRightInd w:val="0"/>
        <w:spacing w:line="360" w:lineRule="atLeast"/>
        <w:ind w:left="0" w:firstLine="851"/>
        <w:jc w:val="both"/>
        <w:rPr>
          <w:sz w:val="28"/>
          <w:szCs w:val="28"/>
        </w:rPr>
      </w:pPr>
      <w:proofErr w:type="gramStart"/>
      <w:r w:rsidRPr="00C618A7">
        <w:rPr>
          <w:sz w:val="28"/>
          <w:szCs w:val="28"/>
        </w:rPr>
        <w:t xml:space="preserve">Графы </w:t>
      </w:r>
      <w:r w:rsidR="00EF5E38">
        <w:rPr>
          <w:sz w:val="28"/>
          <w:szCs w:val="28"/>
        </w:rPr>
        <w:t>8</w:t>
      </w:r>
      <w:r w:rsidRPr="00C618A7">
        <w:rPr>
          <w:sz w:val="28"/>
          <w:szCs w:val="28"/>
        </w:rPr>
        <w:t>-1</w:t>
      </w:r>
      <w:r w:rsidR="00EF5E38">
        <w:rPr>
          <w:sz w:val="28"/>
          <w:szCs w:val="28"/>
        </w:rPr>
        <w:t>1</w:t>
      </w:r>
      <w:r w:rsidRPr="00C618A7">
        <w:rPr>
          <w:sz w:val="28"/>
          <w:szCs w:val="28"/>
        </w:rPr>
        <w:t xml:space="preserve"> раздела 4 формы по ОКУД 0505198 по строке "Страховые взносы </w:t>
      </w:r>
      <w:r>
        <w:rPr>
          <w:sz w:val="28"/>
          <w:szCs w:val="28"/>
        </w:rPr>
        <w:t xml:space="preserve">в Фонд социального страхования Российской Федерации, всего" рассчитываются в информационной системе Минфина России автоматически как сумма значений граф </w:t>
      </w:r>
      <w:r w:rsidR="00EF5E38">
        <w:rPr>
          <w:sz w:val="28"/>
          <w:szCs w:val="28"/>
        </w:rPr>
        <w:t>8</w:t>
      </w:r>
      <w:r w:rsidR="00EF5E38" w:rsidRPr="00C618A7">
        <w:rPr>
          <w:sz w:val="28"/>
          <w:szCs w:val="28"/>
        </w:rPr>
        <w:t>-1</w:t>
      </w:r>
      <w:r w:rsidR="00EF5E38">
        <w:rPr>
          <w:sz w:val="28"/>
          <w:szCs w:val="28"/>
        </w:rPr>
        <w:t>1</w:t>
      </w:r>
      <w:r w:rsidR="00EF5E38" w:rsidRPr="00C618A7">
        <w:rPr>
          <w:sz w:val="28"/>
          <w:szCs w:val="28"/>
        </w:rPr>
        <w:t xml:space="preserve"> </w:t>
      </w:r>
      <w:r>
        <w:rPr>
          <w:sz w:val="28"/>
          <w:szCs w:val="28"/>
        </w:rPr>
        <w:t>по строкам "обязательное социальное страхование на случай временной нетрудоспособности и в связи с материнством по ставке 2,9 %" и "</w:t>
      </w:r>
      <w:r w:rsidRPr="00C618A7">
        <w:rPr>
          <w:sz w:val="28"/>
          <w:szCs w:val="28"/>
        </w:rPr>
        <w:t>обязательное социальное страхование от несчастных случаев на производстве и профессиональных заболеваний</w:t>
      </w:r>
      <w:proofErr w:type="gramEnd"/>
      <w:r w:rsidRPr="00C618A7">
        <w:rPr>
          <w:sz w:val="28"/>
          <w:szCs w:val="28"/>
        </w:rPr>
        <w:t xml:space="preserve"> по ставке 0,2 %</w:t>
      </w:r>
      <w:r>
        <w:rPr>
          <w:sz w:val="28"/>
          <w:szCs w:val="28"/>
        </w:rPr>
        <w:t>".</w:t>
      </w:r>
    </w:p>
    <w:p w:rsidR="00EF5E38" w:rsidRDefault="00EF5E38" w:rsidP="00EF5E38">
      <w:pPr>
        <w:numPr>
          <w:ilvl w:val="0"/>
          <w:numId w:val="43"/>
        </w:numPr>
        <w:autoSpaceDE w:val="0"/>
        <w:autoSpaceDN w:val="0"/>
        <w:adjustRightInd w:val="0"/>
        <w:spacing w:line="360" w:lineRule="atLeast"/>
        <w:ind w:left="0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Графы 8 - 11 раздела 4 </w:t>
      </w:r>
      <w:r w:rsidRPr="00F26373">
        <w:rPr>
          <w:sz w:val="28"/>
          <w:szCs w:val="28"/>
        </w:rPr>
        <w:t xml:space="preserve">формы по ОКУД 0505198 </w:t>
      </w:r>
      <w:r>
        <w:rPr>
          <w:sz w:val="28"/>
          <w:szCs w:val="28"/>
        </w:rPr>
        <w:t>по строке "</w:t>
      </w:r>
      <w:r w:rsidRPr="00C618A7">
        <w:rPr>
          <w:sz w:val="28"/>
          <w:szCs w:val="28"/>
        </w:rPr>
        <w:t>обязательное социальное страхование на случай временной нетрудоспособности и в связи с материнством по ставке 2,9%</w:t>
      </w:r>
      <w:r>
        <w:rPr>
          <w:sz w:val="28"/>
          <w:szCs w:val="28"/>
        </w:rPr>
        <w:t xml:space="preserve">" заполняются </w:t>
      </w:r>
      <w:r w:rsidRPr="00CB2736">
        <w:rPr>
          <w:sz w:val="28"/>
          <w:szCs w:val="28"/>
        </w:rPr>
        <w:t>в информационной системе Минфина России автоматически</w:t>
      </w:r>
      <w:r>
        <w:rPr>
          <w:sz w:val="28"/>
          <w:szCs w:val="28"/>
        </w:rPr>
        <w:t xml:space="preserve"> как произведение значений соответственно граф 4-7 раздела 4 </w:t>
      </w:r>
      <w:r w:rsidRPr="00F26373">
        <w:rPr>
          <w:sz w:val="28"/>
          <w:szCs w:val="28"/>
        </w:rPr>
        <w:t xml:space="preserve">формы по ОКУД 0505198 </w:t>
      </w:r>
      <w:r>
        <w:rPr>
          <w:sz w:val="28"/>
          <w:szCs w:val="28"/>
        </w:rPr>
        <w:t>по строке "</w:t>
      </w:r>
      <w:r w:rsidRPr="00C618A7">
        <w:rPr>
          <w:sz w:val="28"/>
          <w:szCs w:val="28"/>
        </w:rPr>
        <w:t>обязательное социальное страхование на случай временной нетрудоспособности и в связи с материнством по</w:t>
      </w:r>
      <w:proofErr w:type="gramEnd"/>
      <w:r w:rsidRPr="00C618A7">
        <w:rPr>
          <w:sz w:val="28"/>
          <w:szCs w:val="28"/>
        </w:rPr>
        <w:t xml:space="preserve"> ставке 2,9%</w:t>
      </w:r>
      <w:r>
        <w:rPr>
          <w:sz w:val="28"/>
          <w:szCs w:val="28"/>
        </w:rPr>
        <w:t>" на 2,9%.</w:t>
      </w:r>
    </w:p>
    <w:p w:rsidR="00EF5E38" w:rsidRDefault="00EF5E38" w:rsidP="00EF5E38">
      <w:pPr>
        <w:numPr>
          <w:ilvl w:val="0"/>
          <w:numId w:val="43"/>
        </w:numPr>
        <w:autoSpaceDE w:val="0"/>
        <w:autoSpaceDN w:val="0"/>
        <w:adjustRightInd w:val="0"/>
        <w:spacing w:line="360" w:lineRule="atLeast"/>
        <w:ind w:left="0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Графы 8 - 11 раздела 4 </w:t>
      </w:r>
      <w:r w:rsidRPr="00F26373">
        <w:rPr>
          <w:sz w:val="28"/>
          <w:szCs w:val="28"/>
        </w:rPr>
        <w:t xml:space="preserve">формы по ОКУД 0505198 </w:t>
      </w:r>
      <w:r>
        <w:rPr>
          <w:sz w:val="28"/>
          <w:szCs w:val="28"/>
        </w:rPr>
        <w:t>по строке "</w:t>
      </w:r>
      <w:r w:rsidRPr="00C618A7">
        <w:rPr>
          <w:sz w:val="28"/>
          <w:szCs w:val="28"/>
        </w:rPr>
        <w:t>обязательное социальное страхование от несчастных случаев на производстве и профессиональных заболеваний по ставке 0,2%</w:t>
      </w:r>
      <w:r>
        <w:rPr>
          <w:sz w:val="28"/>
          <w:szCs w:val="28"/>
        </w:rPr>
        <w:t xml:space="preserve">" заполняются </w:t>
      </w:r>
      <w:r w:rsidRPr="00CB2736">
        <w:rPr>
          <w:sz w:val="28"/>
          <w:szCs w:val="28"/>
        </w:rPr>
        <w:t>в информационной системе Минфина России автоматически</w:t>
      </w:r>
      <w:r>
        <w:rPr>
          <w:sz w:val="28"/>
          <w:szCs w:val="28"/>
        </w:rPr>
        <w:t xml:space="preserve"> как произведение значений соответственно граф 4-7 раздела 4 </w:t>
      </w:r>
      <w:r w:rsidRPr="00F26373">
        <w:rPr>
          <w:sz w:val="28"/>
          <w:szCs w:val="28"/>
        </w:rPr>
        <w:t xml:space="preserve">формы по ОКУД 0505198 </w:t>
      </w:r>
      <w:r>
        <w:rPr>
          <w:sz w:val="28"/>
          <w:szCs w:val="28"/>
        </w:rPr>
        <w:t>по строке "</w:t>
      </w:r>
      <w:r w:rsidRPr="00C618A7">
        <w:rPr>
          <w:sz w:val="28"/>
          <w:szCs w:val="28"/>
        </w:rPr>
        <w:t>обязательное социальное страхование от несчастных случаев на производстве и профессиональных заболеваний по ставке 0,2</w:t>
      </w:r>
      <w:proofErr w:type="gramEnd"/>
      <w:r w:rsidRPr="00C618A7">
        <w:rPr>
          <w:sz w:val="28"/>
          <w:szCs w:val="28"/>
        </w:rPr>
        <w:t>%</w:t>
      </w:r>
      <w:r>
        <w:rPr>
          <w:sz w:val="28"/>
          <w:szCs w:val="28"/>
        </w:rPr>
        <w:t>" на 0,2%.</w:t>
      </w:r>
    </w:p>
    <w:p w:rsidR="00C84C91" w:rsidRDefault="00C84C91" w:rsidP="00EF5E38">
      <w:pPr>
        <w:numPr>
          <w:ilvl w:val="0"/>
          <w:numId w:val="43"/>
        </w:numPr>
        <w:autoSpaceDE w:val="0"/>
        <w:autoSpaceDN w:val="0"/>
        <w:adjustRightInd w:val="0"/>
        <w:spacing w:line="360" w:lineRule="atLeast"/>
        <w:ind w:left="0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Графы </w:t>
      </w:r>
      <w:r w:rsidR="00EF5E38">
        <w:rPr>
          <w:sz w:val="28"/>
          <w:szCs w:val="28"/>
        </w:rPr>
        <w:t>8</w:t>
      </w:r>
      <w:r w:rsidR="00EF5E38" w:rsidRPr="00C618A7">
        <w:rPr>
          <w:sz w:val="28"/>
          <w:szCs w:val="28"/>
        </w:rPr>
        <w:t>-1</w:t>
      </w:r>
      <w:r w:rsidR="00EF5E38">
        <w:rPr>
          <w:sz w:val="28"/>
          <w:szCs w:val="28"/>
        </w:rPr>
        <w:t>1</w:t>
      </w:r>
      <w:r w:rsidR="00EF5E38" w:rsidRPr="00C618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раздела 4 </w:t>
      </w:r>
      <w:r w:rsidRPr="00F26373">
        <w:rPr>
          <w:sz w:val="28"/>
          <w:szCs w:val="28"/>
        </w:rPr>
        <w:t xml:space="preserve">формы по ОКУД 0505198 </w:t>
      </w:r>
      <w:r>
        <w:rPr>
          <w:sz w:val="28"/>
          <w:szCs w:val="28"/>
        </w:rPr>
        <w:t xml:space="preserve">по строке </w:t>
      </w:r>
      <w:r w:rsidRPr="00C618A7">
        <w:rPr>
          <w:sz w:val="28"/>
          <w:szCs w:val="28"/>
        </w:rPr>
        <w:t>"</w:t>
      </w:r>
      <w:r w:rsidRPr="004145E3">
        <w:rPr>
          <w:sz w:val="28"/>
          <w:szCs w:val="28"/>
        </w:rPr>
        <w:t>Страховые взносы в Федеральный фонд обязательного медицинского страхования, всего (по ставке 5,1 %)</w:t>
      </w:r>
      <w:r>
        <w:rPr>
          <w:sz w:val="28"/>
          <w:szCs w:val="28"/>
        </w:rPr>
        <w:t xml:space="preserve">" заполняются </w:t>
      </w:r>
      <w:r w:rsidRPr="00CB2736">
        <w:rPr>
          <w:sz w:val="28"/>
          <w:szCs w:val="28"/>
        </w:rPr>
        <w:t>в информационной системе Минфина России автоматически</w:t>
      </w:r>
      <w:r>
        <w:rPr>
          <w:sz w:val="28"/>
          <w:szCs w:val="28"/>
        </w:rPr>
        <w:t xml:space="preserve"> </w:t>
      </w:r>
      <w:r w:rsidR="00EF5E38">
        <w:rPr>
          <w:sz w:val="28"/>
          <w:szCs w:val="28"/>
        </w:rPr>
        <w:t xml:space="preserve">как произведение значений соответственно граф 4-7 раздела 4 </w:t>
      </w:r>
      <w:r w:rsidR="00EF5E38" w:rsidRPr="00F26373">
        <w:rPr>
          <w:sz w:val="28"/>
          <w:szCs w:val="28"/>
        </w:rPr>
        <w:t xml:space="preserve">формы по ОКУД 0505198 </w:t>
      </w:r>
      <w:r w:rsidR="00EF5E38">
        <w:rPr>
          <w:sz w:val="28"/>
          <w:szCs w:val="28"/>
        </w:rPr>
        <w:t xml:space="preserve">по строке </w:t>
      </w:r>
      <w:r w:rsidR="00EF5E38" w:rsidRPr="00C618A7">
        <w:rPr>
          <w:sz w:val="28"/>
          <w:szCs w:val="28"/>
        </w:rPr>
        <w:t>"</w:t>
      </w:r>
      <w:r w:rsidR="00EF5E38" w:rsidRPr="004145E3">
        <w:rPr>
          <w:sz w:val="28"/>
          <w:szCs w:val="28"/>
        </w:rPr>
        <w:t>Страховые взносы в Федеральный фонд обязательного медицинского страхования, всего (по ставке 5,1 %)</w:t>
      </w:r>
      <w:r w:rsidR="00EF5E38">
        <w:rPr>
          <w:sz w:val="28"/>
          <w:szCs w:val="28"/>
        </w:rPr>
        <w:t>" на 5,1%.</w:t>
      </w:r>
      <w:proofErr w:type="gramEnd"/>
    </w:p>
    <w:p w:rsidR="00C84C91" w:rsidRDefault="00C84C91" w:rsidP="00EF5E38">
      <w:pPr>
        <w:numPr>
          <w:ilvl w:val="0"/>
          <w:numId w:val="43"/>
        </w:numPr>
        <w:autoSpaceDE w:val="0"/>
        <w:autoSpaceDN w:val="0"/>
        <w:adjustRightInd w:val="0"/>
        <w:spacing w:line="360" w:lineRule="atLeas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Графы </w:t>
      </w:r>
      <w:r w:rsidR="00EF5E38">
        <w:rPr>
          <w:sz w:val="28"/>
          <w:szCs w:val="28"/>
        </w:rPr>
        <w:t>8</w:t>
      </w:r>
      <w:r w:rsidR="00EF5E38" w:rsidRPr="00C618A7">
        <w:rPr>
          <w:sz w:val="28"/>
          <w:szCs w:val="28"/>
        </w:rPr>
        <w:t>-1</w:t>
      </w:r>
      <w:r w:rsidR="00EF5E38">
        <w:rPr>
          <w:sz w:val="28"/>
          <w:szCs w:val="28"/>
        </w:rPr>
        <w:t>1</w:t>
      </w:r>
      <w:r w:rsidR="00EF5E38" w:rsidRPr="00C618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раздела 4 </w:t>
      </w:r>
      <w:r w:rsidRPr="00F26373">
        <w:rPr>
          <w:sz w:val="28"/>
          <w:szCs w:val="28"/>
        </w:rPr>
        <w:t xml:space="preserve">формы по ОКУД 0505198 </w:t>
      </w:r>
      <w:r>
        <w:rPr>
          <w:sz w:val="28"/>
          <w:szCs w:val="28"/>
        </w:rPr>
        <w:t xml:space="preserve">по строке </w:t>
      </w:r>
      <w:r w:rsidRPr="00C618A7">
        <w:rPr>
          <w:sz w:val="28"/>
          <w:szCs w:val="28"/>
        </w:rPr>
        <w:t>"</w:t>
      </w:r>
      <w:r w:rsidRPr="004145E3">
        <w:rPr>
          <w:sz w:val="28"/>
          <w:szCs w:val="28"/>
        </w:rPr>
        <w:t>Уточнение расчета по страховым взносам в государственные внебюджетные фонды, всего</w:t>
      </w:r>
      <w:r>
        <w:rPr>
          <w:sz w:val="28"/>
          <w:szCs w:val="28"/>
        </w:rPr>
        <w:t xml:space="preserve"> " рассчитываются </w:t>
      </w:r>
      <w:r w:rsidRPr="00CB2736">
        <w:rPr>
          <w:sz w:val="28"/>
          <w:szCs w:val="28"/>
        </w:rPr>
        <w:t>в информационной системе Минфина России автоматически</w:t>
      </w:r>
      <w:r>
        <w:rPr>
          <w:sz w:val="28"/>
          <w:szCs w:val="28"/>
        </w:rPr>
        <w:t xml:space="preserve"> как сумма значений по </w:t>
      </w:r>
      <w:r w:rsidR="00EF5E38">
        <w:rPr>
          <w:sz w:val="28"/>
          <w:szCs w:val="28"/>
        </w:rPr>
        <w:t xml:space="preserve">следующим </w:t>
      </w:r>
      <w:r>
        <w:rPr>
          <w:sz w:val="28"/>
          <w:szCs w:val="28"/>
        </w:rPr>
        <w:t>строкам</w:t>
      </w:r>
      <w:r w:rsidR="00EF5E38">
        <w:rPr>
          <w:sz w:val="28"/>
          <w:szCs w:val="28"/>
        </w:rPr>
        <w:t xml:space="preserve"> раздела 4 </w:t>
      </w:r>
      <w:r w:rsidR="00EF5E38" w:rsidRPr="00F26373">
        <w:rPr>
          <w:sz w:val="28"/>
          <w:szCs w:val="28"/>
        </w:rPr>
        <w:t>формы по ОКУД 0505198</w:t>
      </w:r>
      <w:r>
        <w:rPr>
          <w:sz w:val="28"/>
          <w:szCs w:val="28"/>
        </w:rPr>
        <w:t>:</w:t>
      </w:r>
    </w:p>
    <w:p w:rsidR="00C84C91" w:rsidRPr="004145E3" w:rsidRDefault="00C84C91" w:rsidP="00C84C91">
      <w:pPr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145E3">
        <w:rPr>
          <w:sz w:val="28"/>
          <w:szCs w:val="28"/>
        </w:rPr>
        <w:t>корректировка округления</w:t>
      </w:r>
      <w:r>
        <w:rPr>
          <w:sz w:val="28"/>
          <w:szCs w:val="28"/>
        </w:rPr>
        <w:t>;</w:t>
      </w:r>
    </w:p>
    <w:p w:rsidR="00C84C91" w:rsidRPr="004145E3" w:rsidRDefault="00C84C91" w:rsidP="00C84C91">
      <w:pPr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145E3">
        <w:rPr>
          <w:sz w:val="28"/>
          <w:szCs w:val="28"/>
        </w:rPr>
        <w:t>корректировка в связи с регрессом по страховым взносам</w:t>
      </w:r>
      <w:r>
        <w:rPr>
          <w:sz w:val="28"/>
          <w:szCs w:val="28"/>
        </w:rPr>
        <w:t>;</w:t>
      </w:r>
    </w:p>
    <w:p w:rsidR="00C84C91" w:rsidRPr="004145E3" w:rsidRDefault="00C84C91" w:rsidP="00C84C91">
      <w:pPr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145E3">
        <w:rPr>
          <w:sz w:val="28"/>
          <w:szCs w:val="28"/>
        </w:rPr>
        <w:t>корректировка в связи с применением ставки взносов в Фонд социального страхования Российской Федерации по ставке 0,0 %</w:t>
      </w:r>
      <w:r>
        <w:rPr>
          <w:sz w:val="28"/>
          <w:szCs w:val="28"/>
        </w:rPr>
        <w:t>;</w:t>
      </w:r>
    </w:p>
    <w:p w:rsidR="00C84C91" w:rsidRPr="004145E3" w:rsidRDefault="00C84C91" w:rsidP="00C84C91">
      <w:pPr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145E3">
        <w:rPr>
          <w:sz w:val="28"/>
          <w:szCs w:val="28"/>
        </w:rPr>
        <w:t>корректировка в связи с применением пониженных тарифов взносов в Пенсионный фонд Российской Федерации для отдельных категорий плательщиков</w:t>
      </w:r>
      <w:r>
        <w:rPr>
          <w:sz w:val="28"/>
          <w:szCs w:val="28"/>
        </w:rPr>
        <w:t>.</w:t>
      </w:r>
    </w:p>
    <w:p w:rsidR="00662BFC" w:rsidRPr="00881F5C" w:rsidRDefault="00662BFC" w:rsidP="00662BFC">
      <w:pPr>
        <w:numPr>
          <w:ilvl w:val="0"/>
          <w:numId w:val="43"/>
        </w:numPr>
        <w:autoSpaceDE w:val="0"/>
        <w:autoSpaceDN w:val="0"/>
        <w:adjustRightInd w:val="0"/>
        <w:spacing w:line="360" w:lineRule="atLeast"/>
        <w:ind w:left="0" w:firstLine="851"/>
        <w:jc w:val="both"/>
        <w:rPr>
          <w:sz w:val="28"/>
          <w:szCs w:val="28"/>
        </w:rPr>
      </w:pPr>
      <w:r w:rsidRPr="00881F5C">
        <w:rPr>
          <w:sz w:val="28"/>
          <w:szCs w:val="28"/>
        </w:rPr>
        <w:t>Графы 7 - 10 подраздела 3.6 формы по ОКУД 0505164 заполняются главным распорядителем средств федерального бюджета:</w:t>
      </w:r>
    </w:p>
    <w:p w:rsidR="00662BFC" w:rsidRDefault="00662BFC" w:rsidP="00662BFC">
      <w:pPr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81F5C">
        <w:rPr>
          <w:sz w:val="28"/>
          <w:szCs w:val="28"/>
        </w:rPr>
        <w:t xml:space="preserve">по строке «корректировка округления» - в случае необходимости корректировки расчетных сумм в связи с округлением, значение по данной строке не должно превышать 1; </w:t>
      </w:r>
    </w:p>
    <w:p w:rsidR="00662BFC" w:rsidRDefault="00662BFC" w:rsidP="00662BFC">
      <w:pPr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881F5C">
        <w:rPr>
          <w:sz w:val="28"/>
          <w:szCs w:val="28"/>
        </w:rPr>
        <w:t>по строке «корректировка в связи с регрессом по страховым взносам» - в случае, когда при определении плательщиком страховых взносов базы для начисления страховых взносов отдельно в отношении каждого физического лица в соответствии с пунктом 3 статьи 8 Федерального закона от 24.07.2009 № 212-ФЗ «О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страхования», результат</w:t>
      </w:r>
      <w:proofErr w:type="gramEnd"/>
      <w:r w:rsidRPr="00881F5C">
        <w:rPr>
          <w:sz w:val="28"/>
          <w:szCs w:val="28"/>
        </w:rPr>
        <w:t xml:space="preserve"> расчета отклоняется от полученного при делении общего фонда оплаты труда на численность; по строке «корректировка в связи с применением ставки взносов в  Фонд социального страхования Российской Федерации по ставке 0,0 %» - в случае необходимости уменьшения расчетных сумм в связи с применением ставки 0,0 % при временной нетрудоспособности и в связи с материнством;</w:t>
      </w:r>
    </w:p>
    <w:p w:rsidR="00662BFC" w:rsidRPr="00881F5C" w:rsidRDefault="00662BFC" w:rsidP="00662BFC">
      <w:pPr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81F5C">
        <w:rPr>
          <w:sz w:val="28"/>
          <w:szCs w:val="28"/>
        </w:rPr>
        <w:t xml:space="preserve"> </w:t>
      </w:r>
      <w:proofErr w:type="gramStart"/>
      <w:r w:rsidRPr="00881F5C">
        <w:rPr>
          <w:sz w:val="28"/>
          <w:szCs w:val="28"/>
        </w:rPr>
        <w:t>по строке «корректировка в связи с применением пониженных тарифов взносов в Пенсионный фонд Российской Федерации  для отдельных категорий плательщиков» - в случае необходимости уменьшения расчетных сумм в связи с применением пониженных тарифов страховых взносов для отдельных категорий плательщиков страховых взносов в соответствии со статьей 58 Федерального закона от 24.07.2009 № 212-ФЗ «О страховых взносах в Пенсионный фонд Российской Федерации, Фонд социального страхования</w:t>
      </w:r>
      <w:proofErr w:type="gramEnd"/>
      <w:r w:rsidRPr="00881F5C">
        <w:rPr>
          <w:sz w:val="28"/>
          <w:szCs w:val="28"/>
        </w:rPr>
        <w:t xml:space="preserve"> Российской Федерации, Федеральный фонд обязательного медицинского страхования».</w:t>
      </w:r>
    </w:p>
    <w:p w:rsidR="00C84C91" w:rsidRDefault="00C84C91" w:rsidP="00EF5E38">
      <w:pPr>
        <w:numPr>
          <w:ilvl w:val="0"/>
          <w:numId w:val="43"/>
        </w:numPr>
        <w:autoSpaceDE w:val="0"/>
        <w:autoSpaceDN w:val="0"/>
        <w:adjustRightInd w:val="0"/>
        <w:spacing w:line="360" w:lineRule="atLeas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Графы </w:t>
      </w:r>
      <w:r w:rsidR="00EF5E38">
        <w:rPr>
          <w:sz w:val="28"/>
          <w:szCs w:val="28"/>
        </w:rPr>
        <w:t>8</w:t>
      </w:r>
      <w:r w:rsidR="00EF5E38" w:rsidRPr="00C618A7">
        <w:rPr>
          <w:sz w:val="28"/>
          <w:szCs w:val="28"/>
        </w:rPr>
        <w:t>-1</w:t>
      </w:r>
      <w:r w:rsidR="00EF5E38">
        <w:rPr>
          <w:sz w:val="28"/>
          <w:szCs w:val="28"/>
        </w:rPr>
        <w:t>1</w:t>
      </w:r>
      <w:r w:rsidR="00EF5E38" w:rsidRPr="00C618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раздела 4 </w:t>
      </w:r>
      <w:r w:rsidRPr="00F26373">
        <w:rPr>
          <w:sz w:val="28"/>
          <w:szCs w:val="28"/>
        </w:rPr>
        <w:t xml:space="preserve">формы по ОКУД 0505198 </w:t>
      </w:r>
      <w:r>
        <w:rPr>
          <w:sz w:val="28"/>
          <w:szCs w:val="28"/>
        </w:rPr>
        <w:t xml:space="preserve">по строке </w:t>
      </w:r>
      <w:r w:rsidRPr="00C618A7">
        <w:rPr>
          <w:sz w:val="28"/>
          <w:szCs w:val="28"/>
        </w:rPr>
        <w:t>"</w:t>
      </w:r>
      <w:r w:rsidR="00FA3F09" w:rsidRPr="00FA3F09">
        <w:rPr>
          <w:sz w:val="28"/>
          <w:szCs w:val="28"/>
        </w:rPr>
        <w:t>Итого по центральному аппарату / территориальному органу / учреждению / суду</w:t>
      </w:r>
      <w:r>
        <w:rPr>
          <w:sz w:val="28"/>
          <w:szCs w:val="28"/>
        </w:rPr>
        <w:t xml:space="preserve">" </w:t>
      </w:r>
      <w:r>
        <w:rPr>
          <w:sz w:val="28"/>
          <w:szCs w:val="28"/>
        </w:rPr>
        <w:lastRenderedPageBreak/>
        <w:t xml:space="preserve">рассчитываются </w:t>
      </w:r>
      <w:r w:rsidRPr="00CB2736">
        <w:rPr>
          <w:sz w:val="28"/>
          <w:szCs w:val="28"/>
        </w:rPr>
        <w:t>в информационной системе Минфина России автоматически</w:t>
      </w:r>
      <w:r>
        <w:rPr>
          <w:sz w:val="28"/>
          <w:szCs w:val="28"/>
        </w:rPr>
        <w:t xml:space="preserve"> как сумма значений </w:t>
      </w:r>
      <w:r w:rsidR="00EF5E38">
        <w:rPr>
          <w:sz w:val="28"/>
          <w:szCs w:val="28"/>
        </w:rPr>
        <w:t xml:space="preserve">по следующим строкам раздела 4 </w:t>
      </w:r>
      <w:r w:rsidR="00EF5E38" w:rsidRPr="00F26373">
        <w:rPr>
          <w:sz w:val="28"/>
          <w:szCs w:val="28"/>
        </w:rPr>
        <w:t>формы по ОКУД 0505198</w:t>
      </w:r>
      <w:r>
        <w:rPr>
          <w:sz w:val="28"/>
          <w:szCs w:val="28"/>
        </w:rPr>
        <w:t>:</w:t>
      </w:r>
    </w:p>
    <w:p w:rsidR="00C84C91" w:rsidRPr="006E5BC5" w:rsidRDefault="00C84C91" w:rsidP="00C84C91">
      <w:pPr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  <w:r w:rsidRPr="006E5BC5">
        <w:rPr>
          <w:sz w:val="28"/>
          <w:szCs w:val="28"/>
        </w:rPr>
        <w:tab/>
        <w:t>Страховые взносы в Пенсионный ф</w:t>
      </w:r>
      <w:r w:rsidR="00EF5E38">
        <w:rPr>
          <w:sz w:val="28"/>
          <w:szCs w:val="28"/>
        </w:rPr>
        <w:t>онд Российской Федерации, всего;</w:t>
      </w:r>
    </w:p>
    <w:p w:rsidR="00C84C91" w:rsidRPr="006E5BC5" w:rsidRDefault="00C84C91" w:rsidP="00C84C91">
      <w:pPr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  <w:r w:rsidRPr="006E5BC5">
        <w:rPr>
          <w:sz w:val="28"/>
          <w:szCs w:val="28"/>
        </w:rPr>
        <w:tab/>
        <w:t>Страховые взносы в Фонд социального страхова</w:t>
      </w:r>
      <w:r w:rsidR="00EF5E38">
        <w:rPr>
          <w:sz w:val="28"/>
          <w:szCs w:val="28"/>
        </w:rPr>
        <w:t>ния Российской Федерации, всего;</w:t>
      </w:r>
    </w:p>
    <w:p w:rsidR="00C84C91" w:rsidRPr="006E5BC5" w:rsidRDefault="00C84C91" w:rsidP="00C84C91">
      <w:pPr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  <w:r w:rsidRPr="006E5BC5">
        <w:rPr>
          <w:sz w:val="28"/>
          <w:szCs w:val="28"/>
        </w:rPr>
        <w:tab/>
        <w:t>Страховые взносы в Федеральный фонд обязательного медицинского страх</w:t>
      </w:r>
      <w:r w:rsidR="00EF5E38">
        <w:rPr>
          <w:sz w:val="28"/>
          <w:szCs w:val="28"/>
        </w:rPr>
        <w:t>ования, всего (по ставке 5,1 %);</w:t>
      </w:r>
    </w:p>
    <w:p w:rsidR="00C84C91" w:rsidRDefault="00C84C91" w:rsidP="00C84C91">
      <w:pPr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  <w:r w:rsidRPr="006E5BC5">
        <w:rPr>
          <w:sz w:val="28"/>
          <w:szCs w:val="28"/>
        </w:rPr>
        <w:tab/>
        <w:t>Уточнение расчета по страховым взносам в государств</w:t>
      </w:r>
      <w:r w:rsidR="00EF5E38">
        <w:rPr>
          <w:sz w:val="28"/>
          <w:szCs w:val="28"/>
        </w:rPr>
        <w:t>енные внебюджетные фонды, всего.</w:t>
      </w:r>
    </w:p>
    <w:p w:rsidR="00C84C91" w:rsidRDefault="00FA3F09" w:rsidP="00FA3F09">
      <w:pPr>
        <w:numPr>
          <w:ilvl w:val="0"/>
          <w:numId w:val="43"/>
        </w:numPr>
        <w:autoSpaceDE w:val="0"/>
        <w:autoSpaceDN w:val="0"/>
        <w:adjustRightInd w:val="0"/>
        <w:spacing w:line="360" w:lineRule="atLeas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Графы 8</w:t>
      </w:r>
      <w:r w:rsidRPr="00C618A7">
        <w:rPr>
          <w:sz w:val="28"/>
          <w:szCs w:val="28"/>
        </w:rPr>
        <w:t>-1</w:t>
      </w:r>
      <w:r>
        <w:rPr>
          <w:sz w:val="28"/>
          <w:szCs w:val="28"/>
        </w:rPr>
        <w:t>1</w:t>
      </w:r>
      <w:r w:rsidRPr="00C618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раздела 4 </w:t>
      </w:r>
      <w:r w:rsidRPr="00F26373">
        <w:rPr>
          <w:sz w:val="28"/>
          <w:szCs w:val="28"/>
        </w:rPr>
        <w:t xml:space="preserve">формы по ОКУД 0505198 </w:t>
      </w:r>
      <w:r>
        <w:rPr>
          <w:sz w:val="28"/>
          <w:szCs w:val="28"/>
        </w:rPr>
        <w:t xml:space="preserve">по строке </w:t>
      </w:r>
      <w:r w:rsidRPr="00C618A7">
        <w:rPr>
          <w:sz w:val="28"/>
          <w:szCs w:val="28"/>
        </w:rPr>
        <w:t>"</w:t>
      </w:r>
      <w:r w:rsidR="00882A12">
        <w:rPr>
          <w:sz w:val="28"/>
          <w:szCs w:val="28"/>
        </w:rPr>
        <w:t>Всего</w:t>
      </w:r>
      <w:r>
        <w:rPr>
          <w:sz w:val="28"/>
          <w:szCs w:val="28"/>
        </w:rPr>
        <w:t xml:space="preserve">" рассчитываются </w:t>
      </w:r>
      <w:r w:rsidRPr="00CB2736">
        <w:rPr>
          <w:sz w:val="28"/>
          <w:szCs w:val="28"/>
        </w:rPr>
        <w:t>в информационной системе Минфина России автоматически</w:t>
      </w:r>
      <w:r>
        <w:rPr>
          <w:sz w:val="28"/>
          <w:szCs w:val="28"/>
        </w:rPr>
        <w:t xml:space="preserve"> как сумма значений</w:t>
      </w:r>
      <w:r w:rsidR="00882A12">
        <w:rPr>
          <w:sz w:val="28"/>
          <w:szCs w:val="28"/>
        </w:rPr>
        <w:t xml:space="preserve"> </w:t>
      </w:r>
      <w:r w:rsidR="00882A12" w:rsidRPr="00FF39C1">
        <w:rPr>
          <w:sz w:val="28"/>
          <w:szCs w:val="28"/>
        </w:rPr>
        <w:t xml:space="preserve">строк </w:t>
      </w:r>
      <w:r w:rsidR="00882A12" w:rsidRPr="00C618A7">
        <w:rPr>
          <w:sz w:val="28"/>
          <w:szCs w:val="28"/>
        </w:rPr>
        <w:t>"</w:t>
      </w:r>
      <w:r w:rsidR="00882A12" w:rsidRPr="00FA3F09">
        <w:rPr>
          <w:sz w:val="28"/>
          <w:szCs w:val="28"/>
        </w:rPr>
        <w:t>Итого по центральному аппарату / территориальному органу / учреждению / суду</w:t>
      </w:r>
      <w:r w:rsidR="00882A12">
        <w:rPr>
          <w:sz w:val="28"/>
          <w:szCs w:val="28"/>
        </w:rPr>
        <w:t xml:space="preserve">" </w:t>
      </w:r>
      <w:r w:rsidR="00882A12" w:rsidRPr="00FF39C1">
        <w:rPr>
          <w:sz w:val="28"/>
          <w:szCs w:val="28"/>
        </w:rPr>
        <w:t>по всем центральным аппаратам, территориальным органам, учреждениям, судам по соответствующей графе</w:t>
      </w:r>
      <w:r w:rsidR="00882A12">
        <w:rPr>
          <w:sz w:val="28"/>
          <w:szCs w:val="28"/>
        </w:rPr>
        <w:t xml:space="preserve"> раздела 4 </w:t>
      </w:r>
      <w:r w:rsidR="00882A12" w:rsidRPr="00F26373">
        <w:rPr>
          <w:sz w:val="28"/>
          <w:szCs w:val="28"/>
        </w:rPr>
        <w:t>формы по ОКУД 0505198</w:t>
      </w:r>
      <w:r w:rsidR="00882A12">
        <w:rPr>
          <w:sz w:val="28"/>
          <w:szCs w:val="28"/>
        </w:rPr>
        <w:t>.</w:t>
      </w:r>
    </w:p>
    <w:p w:rsidR="00C84C91" w:rsidRPr="00FF39C1" w:rsidRDefault="00C84C91" w:rsidP="00C84C91">
      <w:pPr>
        <w:autoSpaceDE w:val="0"/>
        <w:autoSpaceDN w:val="0"/>
        <w:adjustRightInd w:val="0"/>
        <w:spacing w:line="360" w:lineRule="atLeast"/>
        <w:jc w:val="both"/>
        <w:rPr>
          <w:sz w:val="28"/>
          <w:szCs w:val="28"/>
        </w:rPr>
      </w:pPr>
    </w:p>
    <w:sectPr w:rsidR="00C84C91" w:rsidRPr="00FF39C1" w:rsidSect="00EC7A36">
      <w:headerReference w:type="even" r:id="rId9"/>
      <w:headerReference w:type="default" r:id="rId10"/>
      <w:footerReference w:type="even" r:id="rId11"/>
      <w:pgSz w:w="11907" w:h="16840" w:code="9"/>
      <w:pgMar w:top="1134" w:right="1134" w:bottom="113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2BA" w:rsidRDefault="00B662BA">
      <w:r>
        <w:separator/>
      </w:r>
    </w:p>
  </w:endnote>
  <w:endnote w:type="continuationSeparator" w:id="0">
    <w:p w:rsidR="00B662BA" w:rsidRDefault="00B66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D61" w:rsidRDefault="00DE7D61">
    <w:pPr>
      <w:pStyle w:val="aa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27</w:t>
    </w:r>
    <w:r>
      <w:rPr>
        <w:rStyle w:val="af"/>
      </w:rPr>
      <w:fldChar w:fldCharType="end"/>
    </w:r>
  </w:p>
  <w:p w:rsidR="00DE7D61" w:rsidRDefault="00DE7D61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2BA" w:rsidRDefault="00B662BA">
      <w:r>
        <w:separator/>
      </w:r>
    </w:p>
  </w:footnote>
  <w:footnote w:type="continuationSeparator" w:id="0">
    <w:p w:rsidR="00B662BA" w:rsidRDefault="00B662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D61" w:rsidRDefault="00DE7D61" w:rsidP="008073B5">
    <w:pPr>
      <w:pStyle w:val="a8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DE7D61" w:rsidRDefault="00DE7D6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D61" w:rsidRPr="00046BFB" w:rsidRDefault="00DE7D61" w:rsidP="00046BFB">
    <w:pPr>
      <w:pStyle w:val="a8"/>
      <w:jc w:val="center"/>
      <w:rPr>
        <w:sz w:val="22"/>
      </w:rPr>
    </w:pPr>
    <w:r w:rsidRPr="00046BFB">
      <w:rPr>
        <w:sz w:val="22"/>
      </w:rPr>
      <w:fldChar w:fldCharType="begin"/>
    </w:r>
    <w:r w:rsidRPr="00046BFB">
      <w:rPr>
        <w:sz w:val="22"/>
      </w:rPr>
      <w:instrText>PAGE   \* MERGEFORMAT</w:instrText>
    </w:r>
    <w:r w:rsidRPr="00046BFB">
      <w:rPr>
        <w:sz w:val="22"/>
      </w:rPr>
      <w:fldChar w:fldCharType="separate"/>
    </w:r>
    <w:r w:rsidR="00EE24A4">
      <w:rPr>
        <w:noProof/>
        <w:sz w:val="22"/>
      </w:rPr>
      <w:t>31</w:t>
    </w:r>
    <w:r w:rsidRPr="00046BFB">
      <w:rPr>
        <w:sz w:val="2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93140"/>
    <w:multiLevelType w:val="hybridMultilevel"/>
    <w:tmpl w:val="986E4D16"/>
    <w:lvl w:ilvl="0" w:tplc="07BE52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7DE1009"/>
    <w:multiLevelType w:val="hybridMultilevel"/>
    <w:tmpl w:val="CC847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E095C"/>
    <w:multiLevelType w:val="hybridMultilevel"/>
    <w:tmpl w:val="678A77D2"/>
    <w:lvl w:ilvl="0" w:tplc="07BE52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B95677D"/>
    <w:multiLevelType w:val="hybridMultilevel"/>
    <w:tmpl w:val="49D29626"/>
    <w:lvl w:ilvl="0" w:tplc="07BE52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F6514B4"/>
    <w:multiLevelType w:val="hybridMultilevel"/>
    <w:tmpl w:val="5440912E"/>
    <w:lvl w:ilvl="0" w:tplc="07BE52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4825159"/>
    <w:multiLevelType w:val="hybridMultilevel"/>
    <w:tmpl w:val="7960D5C8"/>
    <w:lvl w:ilvl="0" w:tplc="1114A218">
      <w:start w:val="1"/>
      <w:numFmt w:val="decimal"/>
      <w:lvlText w:val="%1."/>
      <w:lvlJc w:val="left"/>
      <w:pPr>
        <w:ind w:left="107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29636786"/>
    <w:multiLevelType w:val="multilevel"/>
    <w:tmpl w:val="3D10E00A"/>
    <w:lvl w:ilvl="0">
      <w:start w:val="1"/>
      <w:numFmt w:val="decimal"/>
      <w:pStyle w:val="a"/>
      <w:lvlText w:val="%1."/>
      <w:lvlJc w:val="left"/>
      <w:pPr>
        <w:tabs>
          <w:tab w:val="num" w:pos="1620"/>
        </w:tabs>
        <w:ind w:left="49" w:firstLine="851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>
    <w:nsid w:val="2C1F67EF"/>
    <w:multiLevelType w:val="singleLevel"/>
    <w:tmpl w:val="EC2A854A"/>
    <w:lvl w:ilvl="0">
      <w:start w:val="1"/>
      <w:numFmt w:val="upperRoman"/>
      <w:pStyle w:val="1"/>
      <w:lvlText w:val="%1."/>
      <w:lvlJc w:val="left"/>
      <w:pPr>
        <w:tabs>
          <w:tab w:val="num" w:pos="840"/>
        </w:tabs>
        <w:ind w:left="120" w:firstLine="0"/>
      </w:pPr>
    </w:lvl>
  </w:abstractNum>
  <w:abstractNum w:abstractNumId="8">
    <w:nsid w:val="2F187299"/>
    <w:multiLevelType w:val="hybridMultilevel"/>
    <w:tmpl w:val="D59C64FC"/>
    <w:lvl w:ilvl="0" w:tplc="E6F84756">
      <w:start w:val="1"/>
      <w:numFmt w:val="decimal"/>
      <w:lvlText w:val="%1."/>
      <w:lvlJc w:val="left"/>
      <w:pPr>
        <w:ind w:left="2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5" w:hanging="360"/>
      </w:pPr>
    </w:lvl>
    <w:lvl w:ilvl="2" w:tplc="0419001B" w:tentative="1">
      <w:start w:val="1"/>
      <w:numFmt w:val="lowerRoman"/>
      <w:lvlText w:val="%3."/>
      <w:lvlJc w:val="right"/>
      <w:pPr>
        <w:ind w:left="3935" w:hanging="180"/>
      </w:pPr>
    </w:lvl>
    <w:lvl w:ilvl="3" w:tplc="0419000F" w:tentative="1">
      <w:start w:val="1"/>
      <w:numFmt w:val="decimal"/>
      <w:lvlText w:val="%4."/>
      <w:lvlJc w:val="left"/>
      <w:pPr>
        <w:ind w:left="4655" w:hanging="360"/>
      </w:pPr>
    </w:lvl>
    <w:lvl w:ilvl="4" w:tplc="04190019" w:tentative="1">
      <w:start w:val="1"/>
      <w:numFmt w:val="lowerLetter"/>
      <w:lvlText w:val="%5."/>
      <w:lvlJc w:val="left"/>
      <w:pPr>
        <w:ind w:left="5375" w:hanging="360"/>
      </w:pPr>
    </w:lvl>
    <w:lvl w:ilvl="5" w:tplc="0419001B" w:tentative="1">
      <w:start w:val="1"/>
      <w:numFmt w:val="lowerRoman"/>
      <w:lvlText w:val="%6."/>
      <w:lvlJc w:val="right"/>
      <w:pPr>
        <w:ind w:left="6095" w:hanging="180"/>
      </w:pPr>
    </w:lvl>
    <w:lvl w:ilvl="6" w:tplc="0419000F" w:tentative="1">
      <w:start w:val="1"/>
      <w:numFmt w:val="decimal"/>
      <w:lvlText w:val="%7."/>
      <w:lvlJc w:val="left"/>
      <w:pPr>
        <w:ind w:left="6815" w:hanging="360"/>
      </w:pPr>
    </w:lvl>
    <w:lvl w:ilvl="7" w:tplc="04190019" w:tentative="1">
      <w:start w:val="1"/>
      <w:numFmt w:val="lowerLetter"/>
      <w:lvlText w:val="%8."/>
      <w:lvlJc w:val="left"/>
      <w:pPr>
        <w:ind w:left="7535" w:hanging="360"/>
      </w:pPr>
    </w:lvl>
    <w:lvl w:ilvl="8" w:tplc="0419001B" w:tentative="1">
      <w:start w:val="1"/>
      <w:numFmt w:val="lowerRoman"/>
      <w:lvlText w:val="%9."/>
      <w:lvlJc w:val="right"/>
      <w:pPr>
        <w:ind w:left="8255" w:hanging="180"/>
      </w:pPr>
    </w:lvl>
  </w:abstractNum>
  <w:abstractNum w:abstractNumId="9">
    <w:nsid w:val="31316F2E"/>
    <w:multiLevelType w:val="hybridMultilevel"/>
    <w:tmpl w:val="678A77D2"/>
    <w:lvl w:ilvl="0" w:tplc="07BE52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317D54E8"/>
    <w:multiLevelType w:val="hybridMultilevel"/>
    <w:tmpl w:val="A1F4B606"/>
    <w:lvl w:ilvl="0" w:tplc="6E8A2712">
      <w:start w:val="1"/>
      <w:numFmt w:val="bullet"/>
      <w:lvlText w:val="−"/>
      <w:lvlJc w:val="left"/>
      <w:pPr>
        <w:tabs>
          <w:tab w:val="num" w:pos="480"/>
        </w:tabs>
        <w:ind w:left="480" w:hanging="360"/>
      </w:pPr>
      <w:rPr>
        <w:rFonts w:ascii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1FB324C"/>
    <w:multiLevelType w:val="hybridMultilevel"/>
    <w:tmpl w:val="678A77D2"/>
    <w:lvl w:ilvl="0" w:tplc="07BE52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3B7C5039"/>
    <w:multiLevelType w:val="hybridMultilevel"/>
    <w:tmpl w:val="986E4D16"/>
    <w:lvl w:ilvl="0" w:tplc="07BE52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429C1B4C"/>
    <w:multiLevelType w:val="hybridMultilevel"/>
    <w:tmpl w:val="986E4D16"/>
    <w:lvl w:ilvl="0" w:tplc="07BE52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44680B96"/>
    <w:multiLevelType w:val="hybridMultilevel"/>
    <w:tmpl w:val="143C98D2"/>
    <w:lvl w:ilvl="0" w:tplc="E6F84756">
      <w:start w:val="1"/>
      <w:numFmt w:val="decimal"/>
      <w:lvlText w:val="%1."/>
      <w:lvlJc w:val="left"/>
      <w:pPr>
        <w:ind w:left="2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5" w:hanging="360"/>
      </w:pPr>
    </w:lvl>
    <w:lvl w:ilvl="2" w:tplc="0419001B" w:tentative="1">
      <w:start w:val="1"/>
      <w:numFmt w:val="lowerRoman"/>
      <w:lvlText w:val="%3."/>
      <w:lvlJc w:val="right"/>
      <w:pPr>
        <w:ind w:left="3935" w:hanging="180"/>
      </w:pPr>
    </w:lvl>
    <w:lvl w:ilvl="3" w:tplc="0419000F" w:tentative="1">
      <w:start w:val="1"/>
      <w:numFmt w:val="decimal"/>
      <w:lvlText w:val="%4."/>
      <w:lvlJc w:val="left"/>
      <w:pPr>
        <w:ind w:left="4655" w:hanging="360"/>
      </w:pPr>
    </w:lvl>
    <w:lvl w:ilvl="4" w:tplc="04190019" w:tentative="1">
      <w:start w:val="1"/>
      <w:numFmt w:val="lowerLetter"/>
      <w:lvlText w:val="%5."/>
      <w:lvlJc w:val="left"/>
      <w:pPr>
        <w:ind w:left="5375" w:hanging="360"/>
      </w:pPr>
    </w:lvl>
    <w:lvl w:ilvl="5" w:tplc="0419001B" w:tentative="1">
      <w:start w:val="1"/>
      <w:numFmt w:val="lowerRoman"/>
      <w:lvlText w:val="%6."/>
      <w:lvlJc w:val="right"/>
      <w:pPr>
        <w:ind w:left="6095" w:hanging="180"/>
      </w:pPr>
    </w:lvl>
    <w:lvl w:ilvl="6" w:tplc="0419000F" w:tentative="1">
      <w:start w:val="1"/>
      <w:numFmt w:val="decimal"/>
      <w:lvlText w:val="%7."/>
      <w:lvlJc w:val="left"/>
      <w:pPr>
        <w:ind w:left="6815" w:hanging="360"/>
      </w:pPr>
    </w:lvl>
    <w:lvl w:ilvl="7" w:tplc="04190019" w:tentative="1">
      <w:start w:val="1"/>
      <w:numFmt w:val="lowerLetter"/>
      <w:lvlText w:val="%8."/>
      <w:lvlJc w:val="left"/>
      <w:pPr>
        <w:ind w:left="7535" w:hanging="360"/>
      </w:pPr>
    </w:lvl>
    <w:lvl w:ilvl="8" w:tplc="0419001B" w:tentative="1">
      <w:start w:val="1"/>
      <w:numFmt w:val="lowerRoman"/>
      <w:lvlText w:val="%9."/>
      <w:lvlJc w:val="right"/>
      <w:pPr>
        <w:ind w:left="8255" w:hanging="180"/>
      </w:pPr>
    </w:lvl>
  </w:abstractNum>
  <w:abstractNum w:abstractNumId="15">
    <w:nsid w:val="4767732D"/>
    <w:multiLevelType w:val="hybridMultilevel"/>
    <w:tmpl w:val="986E4D16"/>
    <w:lvl w:ilvl="0" w:tplc="07BE52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56065D8C"/>
    <w:multiLevelType w:val="hybridMultilevel"/>
    <w:tmpl w:val="E0FEF858"/>
    <w:lvl w:ilvl="0" w:tplc="C76AC9FE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356034"/>
    <w:multiLevelType w:val="hybridMultilevel"/>
    <w:tmpl w:val="11EE308A"/>
    <w:lvl w:ilvl="0" w:tplc="07BE52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58090B48"/>
    <w:multiLevelType w:val="hybridMultilevel"/>
    <w:tmpl w:val="71CC3BE8"/>
    <w:lvl w:ilvl="0" w:tplc="E6F84756">
      <w:start w:val="1"/>
      <w:numFmt w:val="decimal"/>
      <w:lvlText w:val="%1."/>
      <w:lvlJc w:val="left"/>
      <w:pPr>
        <w:ind w:left="2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5" w:hanging="360"/>
      </w:pPr>
    </w:lvl>
    <w:lvl w:ilvl="2" w:tplc="0419001B" w:tentative="1">
      <w:start w:val="1"/>
      <w:numFmt w:val="lowerRoman"/>
      <w:lvlText w:val="%3."/>
      <w:lvlJc w:val="right"/>
      <w:pPr>
        <w:ind w:left="3935" w:hanging="180"/>
      </w:pPr>
    </w:lvl>
    <w:lvl w:ilvl="3" w:tplc="0419000F" w:tentative="1">
      <w:start w:val="1"/>
      <w:numFmt w:val="decimal"/>
      <w:lvlText w:val="%4."/>
      <w:lvlJc w:val="left"/>
      <w:pPr>
        <w:ind w:left="4655" w:hanging="360"/>
      </w:pPr>
    </w:lvl>
    <w:lvl w:ilvl="4" w:tplc="04190019" w:tentative="1">
      <w:start w:val="1"/>
      <w:numFmt w:val="lowerLetter"/>
      <w:lvlText w:val="%5."/>
      <w:lvlJc w:val="left"/>
      <w:pPr>
        <w:ind w:left="5375" w:hanging="360"/>
      </w:pPr>
    </w:lvl>
    <w:lvl w:ilvl="5" w:tplc="0419001B" w:tentative="1">
      <w:start w:val="1"/>
      <w:numFmt w:val="lowerRoman"/>
      <w:lvlText w:val="%6."/>
      <w:lvlJc w:val="right"/>
      <w:pPr>
        <w:ind w:left="6095" w:hanging="180"/>
      </w:pPr>
    </w:lvl>
    <w:lvl w:ilvl="6" w:tplc="0419000F" w:tentative="1">
      <w:start w:val="1"/>
      <w:numFmt w:val="decimal"/>
      <w:lvlText w:val="%7."/>
      <w:lvlJc w:val="left"/>
      <w:pPr>
        <w:ind w:left="6815" w:hanging="360"/>
      </w:pPr>
    </w:lvl>
    <w:lvl w:ilvl="7" w:tplc="04190019" w:tentative="1">
      <w:start w:val="1"/>
      <w:numFmt w:val="lowerLetter"/>
      <w:lvlText w:val="%8."/>
      <w:lvlJc w:val="left"/>
      <w:pPr>
        <w:ind w:left="7535" w:hanging="360"/>
      </w:pPr>
    </w:lvl>
    <w:lvl w:ilvl="8" w:tplc="0419001B" w:tentative="1">
      <w:start w:val="1"/>
      <w:numFmt w:val="lowerRoman"/>
      <w:lvlText w:val="%9."/>
      <w:lvlJc w:val="right"/>
      <w:pPr>
        <w:ind w:left="8255" w:hanging="180"/>
      </w:pPr>
    </w:lvl>
  </w:abstractNum>
  <w:abstractNum w:abstractNumId="19">
    <w:nsid w:val="5AEB24EE"/>
    <w:multiLevelType w:val="hybridMultilevel"/>
    <w:tmpl w:val="CC847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C22F60"/>
    <w:multiLevelType w:val="hybridMultilevel"/>
    <w:tmpl w:val="3EEC53DE"/>
    <w:lvl w:ilvl="0" w:tplc="07BE52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6B480656"/>
    <w:multiLevelType w:val="hybridMultilevel"/>
    <w:tmpl w:val="CAC0DE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BE03725"/>
    <w:multiLevelType w:val="hybridMultilevel"/>
    <w:tmpl w:val="986E4D16"/>
    <w:lvl w:ilvl="0" w:tplc="07BE52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739E4C73"/>
    <w:multiLevelType w:val="hybridMultilevel"/>
    <w:tmpl w:val="2ECE1D62"/>
    <w:lvl w:ilvl="0" w:tplc="6E8A2712">
      <w:start w:val="1"/>
      <w:numFmt w:val="bullet"/>
      <w:lvlText w:val="−"/>
      <w:lvlJc w:val="left"/>
      <w:pPr>
        <w:tabs>
          <w:tab w:val="num" w:pos="480"/>
        </w:tabs>
        <w:ind w:left="4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43F54C2"/>
    <w:multiLevelType w:val="hybridMultilevel"/>
    <w:tmpl w:val="415CC880"/>
    <w:lvl w:ilvl="0" w:tplc="E6F847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5" w:hanging="360"/>
      </w:pPr>
    </w:lvl>
    <w:lvl w:ilvl="2" w:tplc="0419001B" w:tentative="1">
      <w:start w:val="1"/>
      <w:numFmt w:val="lowerRoman"/>
      <w:lvlText w:val="%3."/>
      <w:lvlJc w:val="right"/>
      <w:pPr>
        <w:ind w:left="3935" w:hanging="180"/>
      </w:pPr>
    </w:lvl>
    <w:lvl w:ilvl="3" w:tplc="0419000F" w:tentative="1">
      <w:start w:val="1"/>
      <w:numFmt w:val="decimal"/>
      <w:lvlText w:val="%4."/>
      <w:lvlJc w:val="left"/>
      <w:pPr>
        <w:ind w:left="4655" w:hanging="360"/>
      </w:pPr>
    </w:lvl>
    <w:lvl w:ilvl="4" w:tplc="04190019" w:tentative="1">
      <w:start w:val="1"/>
      <w:numFmt w:val="lowerLetter"/>
      <w:lvlText w:val="%5."/>
      <w:lvlJc w:val="left"/>
      <w:pPr>
        <w:ind w:left="5375" w:hanging="360"/>
      </w:pPr>
    </w:lvl>
    <w:lvl w:ilvl="5" w:tplc="0419001B" w:tentative="1">
      <w:start w:val="1"/>
      <w:numFmt w:val="lowerRoman"/>
      <w:lvlText w:val="%6."/>
      <w:lvlJc w:val="right"/>
      <w:pPr>
        <w:ind w:left="6095" w:hanging="180"/>
      </w:pPr>
    </w:lvl>
    <w:lvl w:ilvl="6" w:tplc="0419000F" w:tentative="1">
      <w:start w:val="1"/>
      <w:numFmt w:val="decimal"/>
      <w:lvlText w:val="%7."/>
      <w:lvlJc w:val="left"/>
      <w:pPr>
        <w:ind w:left="6815" w:hanging="360"/>
      </w:pPr>
    </w:lvl>
    <w:lvl w:ilvl="7" w:tplc="04190019" w:tentative="1">
      <w:start w:val="1"/>
      <w:numFmt w:val="lowerLetter"/>
      <w:lvlText w:val="%8."/>
      <w:lvlJc w:val="left"/>
      <w:pPr>
        <w:ind w:left="7535" w:hanging="360"/>
      </w:pPr>
    </w:lvl>
    <w:lvl w:ilvl="8" w:tplc="0419001B" w:tentative="1">
      <w:start w:val="1"/>
      <w:numFmt w:val="lowerRoman"/>
      <w:lvlText w:val="%9."/>
      <w:lvlJc w:val="right"/>
      <w:pPr>
        <w:ind w:left="8255" w:hanging="180"/>
      </w:pPr>
    </w:lvl>
  </w:abstractNum>
  <w:abstractNum w:abstractNumId="25">
    <w:nsid w:val="7A3F23EA"/>
    <w:multiLevelType w:val="hybridMultilevel"/>
    <w:tmpl w:val="25C2E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23"/>
  </w:num>
  <w:num w:numId="5">
    <w:abstractNumId w:val="7"/>
  </w:num>
  <w:num w:numId="6">
    <w:abstractNumId w:val="6"/>
  </w:num>
  <w:num w:numId="7">
    <w:abstractNumId w:val="7"/>
  </w:num>
  <w:num w:numId="8">
    <w:abstractNumId w:val="7"/>
  </w:num>
  <w:num w:numId="9">
    <w:abstractNumId w:val="6"/>
  </w:num>
  <w:num w:numId="10">
    <w:abstractNumId w:val="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6"/>
  </w:num>
  <w:num w:numId="21">
    <w:abstractNumId w:val="6"/>
  </w:num>
  <w:num w:numId="22">
    <w:abstractNumId w:val="6"/>
  </w:num>
  <w:num w:numId="23">
    <w:abstractNumId w:val="6"/>
  </w:num>
  <w:num w:numId="24">
    <w:abstractNumId w:val="6"/>
  </w:num>
  <w:num w:numId="25">
    <w:abstractNumId w:val="6"/>
  </w:num>
  <w:num w:numId="26">
    <w:abstractNumId w:val="6"/>
  </w:num>
  <w:num w:numId="27">
    <w:abstractNumId w:val="11"/>
  </w:num>
  <w:num w:numId="28">
    <w:abstractNumId w:val="19"/>
  </w:num>
  <w:num w:numId="29">
    <w:abstractNumId w:val="1"/>
  </w:num>
  <w:num w:numId="30">
    <w:abstractNumId w:val="20"/>
  </w:num>
  <w:num w:numId="31">
    <w:abstractNumId w:val="5"/>
  </w:num>
  <w:num w:numId="32">
    <w:abstractNumId w:val="17"/>
  </w:num>
  <w:num w:numId="33">
    <w:abstractNumId w:val="25"/>
  </w:num>
  <w:num w:numId="34">
    <w:abstractNumId w:val="0"/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</w:num>
  <w:num w:numId="37">
    <w:abstractNumId w:val="2"/>
  </w:num>
  <w:num w:numId="38">
    <w:abstractNumId w:val="4"/>
  </w:num>
  <w:num w:numId="39">
    <w:abstractNumId w:val="3"/>
  </w:num>
  <w:num w:numId="40">
    <w:abstractNumId w:val="21"/>
  </w:num>
  <w:num w:numId="41">
    <w:abstractNumId w:val="12"/>
  </w:num>
  <w:num w:numId="42">
    <w:abstractNumId w:val="22"/>
  </w:num>
  <w:num w:numId="43">
    <w:abstractNumId w:val="24"/>
  </w:num>
  <w:num w:numId="44">
    <w:abstractNumId w:val="14"/>
  </w:num>
  <w:num w:numId="45">
    <w:abstractNumId w:val="13"/>
  </w:num>
  <w:num w:numId="46">
    <w:abstractNumId w:val="15"/>
  </w:num>
  <w:num w:numId="47">
    <w:abstractNumId w:val="8"/>
  </w:num>
  <w:num w:numId="48">
    <w:abstractNumId w:val="1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6C9"/>
    <w:rsid w:val="0000137A"/>
    <w:rsid w:val="000013A9"/>
    <w:rsid w:val="00001A85"/>
    <w:rsid w:val="00001C72"/>
    <w:rsid w:val="00002C52"/>
    <w:rsid w:val="00003EE7"/>
    <w:rsid w:val="00004888"/>
    <w:rsid w:val="0000565F"/>
    <w:rsid w:val="00005EBA"/>
    <w:rsid w:val="000061F2"/>
    <w:rsid w:val="00006289"/>
    <w:rsid w:val="00006584"/>
    <w:rsid w:val="00006E3D"/>
    <w:rsid w:val="0000717B"/>
    <w:rsid w:val="00010206"/>
    <w:rsid w:val="000111FE"/>
    <w:rsid w:val="00012179"/>
    <w:rsid w:val="0001268C"/>
    <w:rsid w:val="00012854"/>
    <w:rsid w:val="000139B8"/>
    <w:rsid w:val="0001495B"/>
    <w:rsid w:val="000149BC"/>
    <w:rsid w:val="00014AE7"/>
    <w:rsid w:val="00014DB9"/>
    <w:rsid w:val="00015390"/>
    <w:rsid w:val="00015540"/>
    <w:rsid w:val="0001566E"/>
    <w:rsid w:val="00016522"/>
    <w:rsid w:val="0001666E"/>
    <w:rsid w:val="00016C6C"/>
    <w:rsid w:val="00017556"/>
    <w:rsid w:val="0002030E"/>
    <w:rsid w:val="0002060F"/>
    <w:rsid w:val="00020E99"/>
    <w:rsid w:val="00020F4B"/>
    <w:rsid w:val="00021207"/>
    <w:rsid w:val="0002172B"/>
    <w:rsid w:val="000218DD"/>
    <w:rsid w:val="0002264B"/>
    <w:rsid w:val="00024723"/>
    <w:rsid w:val="00024861"/>
    <w:rsid w:val="00024A80"/>
    <w:rsid w:val="00024AEB"/>
    <w:rsid w:val="00024F66"/>
    <w:rsid w:val="00026141"/>
    <w:rsid w:val="00026887"/>
    <w:rsid w:val="00026B3A"/>
    <w:rsid w:val="0002762B"/>
    <w:rsid w:val="00027C79"/>
    <w:rsid w:val="00027C85"/>
    <w:rsid w:val="0003057A"/>
    <w:rsid w:val="00030870"/>
    <w:rsid w:val="00031074"/>
    <w:rsid w:val="00031088"/>
    <w:rsid w:val="00032FB0"/>
    <w:rsid w:val="000332EB"/>
    <w:rsid w:val="0003340D"/>
    <w:rsid w:val="00033F9F"/>
    <w:rsid w:val="0003472C"/>
    <w:rsid w:val="00034AE6"/>
    <w:rsid w:val="0003575E"/>
    <w:rsid w:val="000363E0"/>
    <w:rsid w:val="000373D7"/>
    <w:rsid w:val="00037BAB"/>
    <w:rsid w:val="00041545"/>
    <w:rsid w:val="00042B5E"/>
    <w:rsid w:val="00042BDF"/>
    <w:rsid w:val="00042BFC"/>
    <w:rsid w:val="00042EB9"/>
    <w:rsid w:val="000431DD"/>
    <w:rsid w:val="000437AD"/>
    <w:rsid w:val="00043828"/>
    <w:rsid w:val="00044003"/>
    <w:rsid w:val="000446A9"/>
    <w:rsid w:val="00046BFB"/>
    <w:rsid w:val="000471A6"/>
    <w:rsid w:val="00047A2B"/>
    <w:rsid w:val="000508F7"/>
    <w:rsid w:val="00050BC1"/>
    <w:rsid w:val="00052836"/>
    <w:rsid w:val="000529FE"/>
    <w:rsid w:val="000531BD"/>
    <w:rsid w:val="00053E2B"/>
    <w:rsid w:val="0005403E"/>
    <w:rsid w:val="0005549D"/>
    <w:rsid w:val="00055815"/>
    <w:rsid w:val="00056012"/>
    <w:rsid w:val="00056556"/>
    <w:rsid w:val="000568AF"/>
    <w:rsid w:val="00056EE1"/>
    <w:rsid w:val="000575F0"/>
    <w:rsid w:val="00057DE0"/>
    <w:rsid w:val="000603D8"/>
    <w:rsid w:val="00061FD6"/>
    <w:rsid w:val="0006357E"/>
    <w:rsid w:val="000640DD"/>
    <w:rsid w:val="00064537"/>
    <w:rsid w:val="0006487C"/>
    <w:rsid w:val="00064CB9"/>
    <w:rsid w:val="00065206"/>
    <w:rsid w:val="00065C0E"/>
    <w:rsid w:val="000671A8"/>
    <w:rsid w:val="00070874"/>
    <w:rsid w:val="00070ACD"/>
    <w:rsid w:val="0007162B"/>
    <w:rsid w:val="00071850"/>
    <w:rsid w:val="00072CC8"/>
    <w:rsid w:val="00073843"/>
    <w:rsid w:val="00077211"/>
    <w:rsid w:val="00077874"/>
    <w:rsid w:val="0007788A"/>
    <w:rsid w:val="00080086"/>
    <w:rsid w:val="00080579"/>
    <w:rsid w:val="00080A1F"/>
    <w:rsid w:val="0008104E"/>
    <w:rsid w:val="000812D0"/>
    <w:rsid w:val="0008165E"/>
    <w:rsid w:val="000816B7"/>
    <w:rsid w:val="00081B87"/>
    <w:rsid w:val="00082C28"/>
    <w:rsid w:val="000836B7"/>
    <w:rsid w:val="00083D90"/>
    <w:rsid w:val="00084991"/>
    <w:rsid w:val="00084C46"/>
    <w:rsid w:val="00085420"/>
    <w:rsid w:val="00085955"/>
    <w:rsid w:val="0008749E"/>
    <w:rsid w:val="0008788F"/>
    <w:rsid w:val="00091B35"/>
    <w:rsid w:val="00091C53"/>
    <w:rsid w:val="000929EE"/>
    <w:rsid w:val="00092C78"/>
    <w:rsid w:val="00092EFF"/>
    <w:rsid w:val="00093444"/>
    <w:rsid w:val="000934BC"/>
    <w:rsid w:val="00093907"/>
    <w:rsid w:val="00096491"/>
    <w:rsid w:val="00097A4C"/>
    <w:rsid w:val="000A0661"/>
    <w:rsid w:val="000A1694"/>
    <w:rsid w:val="000A2736"/>
    <w:rsid w:val="000A407E"/>
    <w:rsid w:val="000A43C6"/>
    <w:rsid w:val="000A72AB"/>
    <w:rsid w:val="000A7FFE"/>
    <w:rsid w:val="000B0509"/>
    <w:rsid w:val="000B07C4"/>
    <w:rsid w:val="000B092E"/>
    <w:rsid w:val="000B17BF"/>
    <w:rsid w:val="000B2268"/>
    <w:rsid w:val="000B22B4"/>
    <w:rsid w:val="000B294F"/>
    <w:rsid w:val="000B31C1"/>
    <w:rsid w:val="000B397A"/>
    <w:rsid w:val="000B6711"/>
    <w:rsid w:val="000B68EB"/>
    <w:rsid w:val="000B71EA"/>
    <w:rsid w:val="000B7425"/>
    <w:rsid w:val="000B7FAB"/>
    <w:rsid w:val="000C08C1"/>
    <w:rsid w:val="000C1398"/>
    <w:rsid w:val="000C14D1"/>
    <w:rsid w:val="000C1F3F"/>
    <w:rsid w:val="000C3589"/>
    <w:rsid w:val="000C4A0E"/>
    <w:rsid w:val="000C4AED"/>
    <w:rsid w:val="000C4F8C"/>
    <w:rsid w:val="000C5BAE"/>
    <w:rsid w:val="000C6108"/>
    <w:rsid w:val="000C6E63"/>
    <w:rsid w:val="000C7424"/>
    <w:rsid w:val="000C78C3"/>
    <w:rsid w:val="000C7B45"/>
    <w:rsid w:val="000C7F2B"/>
    <w:rsid w:val="000D1605"/>
    <w:rsid w:val="000D1E54"/>
    <w:rsid w:val="000D2297"/>
    <w:rsid w:val="000D24F0"/>
    <w:rsid w:val="000D42D6"/>
    <w:rsid w:val="000D462D"/>
    <w:rsid w:val="000D4DF2"/>
    <w:rsid w:val="000D4FC3"/>
    <w:rsid w:val="000D5762"/>
    <w:rsid w:val="000D5D69"/>
    <w:rsid w:val="000D6218"/>
    <w:rsid w:val="000D6584"/>
    <w:rsid w:val="000D6E3E"/>
    <w:rsid w:val="000D72E0"/>
    <w:rsid w:val="000D771A"/>
    <w:rsid w:val="000E1576"/>
    <w:rsid w:val="000E1837"/>
    <w:rsid w:val="000E28AB"/>
    <w:rsid w:val="000E2915"/>
    <w:rsid w:val="000E42FD"/>
    <w:rsid w:val="000E7104"/>
    <w:rsid w:val="000F0198"/>
    <w:rsid w:val="000F079A"/>
    <w:rsid w:val="000F09FD"/>
    <w:rsid w:val="000F1CC6"/>
    <w:rsid w:val="000F2A3D"/>
    <w:rsid w:val="000F2CD6"/>
    <w:rsid w:val="000F4243"/>
    <w:rsid w:val="000F4458"/>
    <w:rsid w:val="000F49CD"/>
    <w:rsid w:val="000F4D13"/>
    <w:rsid w:val="000F5C12"/>
    <w:rsid w:val="000F5FE1"/>
    <w:rsid w:val="000F63D5"/>
    <w:rsid w:val="000F7B39"/>
    <w:rsid w:val="000F7D18"/>
    <w:rsid w:val="00100D08"/>
    <w:rsid w:val="00101CCD"/>
    <w:rsid w:val="00101CFE"/>
    <w:rsid w:val="00101EA8"/>
    <w:rsid w:val="00102B1F"/>
    <w:rsid w:val="00104409"/>
    <w:rsid w:val="00105BC2"/>
    <w:rsid w:val="00107E50"/>
    <w:rsid w:val="00110CD5"/>
    <w:rsid w:val="00111232"/>
    <w:rsid w:val="00111B2E"/>
    <w:rsid w:val="00111CC2"/>
    <w:rsid w:val="00112193"/>
    <w:rsid w:val="00112AE4"/>
    <w:rsid w:val="00112CCA"/>
    <w:rsid w:val="00113947"/>
    <w:rsid w:val="00114D51"/>
    <w:rsid w:val="00115BB1"/>
    <w:rsid w:val="00116253"/>
    <w:rsid w:val="00116B8A"/>
    <w:rsid w:val="001177E7"/>
    <w:rsid w:val="00120529"/>
    <w:rsid w:val="00120CB3"/>
    <w:rsid w:val="001215CA"/>
    <w:rsid w:val="00121E30"/>
    <w:rsid w:val="0012238B"/>
    <w:rsid w:val="001227F5"/>
    <w:rsid w:val="00122B51"/>
    <w:rsid w:val="001241AF"/>
    <w:rsid w:val="0012762E"/>
    <w:rsid w:val="00127854"/>
    <w:rsid w:val="00130340"/>
    <w:rsid w:val="0013076B"/>
    <w:rsid w:val="001307E8"/>
    <w:rsid w:val="00130ABF"/>
    <w:rsid w:val="00130C37"/>
    <w:rsid w:val="001335FA"/>
    <w:rsid w:val="00133F1C"/>
    <w:rsid w:val="0013422A"/>
    <w:rsid w:val="00134902"/>
    <w:rsid w:val="00134CE8"/>
    <w:rsid w:val="00134D75"/>
    <w:rsid w:val="00134E5A"/>
    <w:rsid w:val="001350D0"/>
    <w:rsid w:val="00135E4B"/>
    <w:rsid w:val="001361AF"/>
    <w:rsid w:val="001364EB"/>
    <w:rsid w:val="00136640"/>
    <w:rsid w:val="00137BF3"/>
    <w:rsid w:val="00137E2C"/>
    <w:rsid w:val="00140959"/>
    <w:rsid w:val="00140F5A"/>
    <w:rsid w:val="00141173"/>
    <w:rsid w:val="001414AF"/>
    <w:rsid w:val="001422E0"/>
    <w:rsid w:val="00142517"/>
    <w:rsid w:val="00142857"/>
    <w:rsid w:val="00142902"/>
    <w:rsid w:val="00142BA4"/>
    <w:rsid w:val="001436B7"/>
    <w:rsid w:val="00143831"/>
    <w:rsid w:val="001454E1"/>
    <w:rsid w:val="00145BBC"/>
    <w:rsid w:val="00145E20"/>
    <w:rsid w:val="00146802"/>
    <w:rsid w:val="001468EB"/>
    <w:rsid w:val="00147950"/>
    <w:rsid w:val="001508D9"/>
    <w:rsid w:val="00150CA8"/>
    <w:rsid w:val="0015101A"/>
    <w:rsid w:val="00151025"/>
    <w:rsid w:val="00151212"/>
    <w:rsid w:val="00151801"/>
    <w:rsid w:val="00151D4B"/>
    <w:rsid w:val="00152035"/>
    <w:rsid w:val="001522E2"/>
    <w:rsid w:val="0015256A"/>
    <w:rsid w:val="00152C31"/>
    <w:rsid w:val="00152C3E"/>
    <w:rsid w:val="00152C94"/>
    <w:rsid w:val="001533C1"/>
    <w:rsid w:val="00153A68"/>
    <w:rsid w:val="00153DF4"/>
    <w:rsid w:val="001541B7"/>
    <w:rsid w:val="00154485"/>
    <w:rsid w:val="00154AD2"/>
    <w:rsid w:val="00155AF7"/>
    <w:rsid w:val="00155E61"/>
    <w:rsid w:val="00155EDB"/>
    <w:rsid w:val="0015694C"/>
    <w:rsid w:val="00157706"/>
    <w:rsid w:val="00157DBF"/>
    <w:rsid w:val="0016018E"/>
    <w:rsid w:val="001602C3"/>
    <w:rsid w:val="00160AFE"/>
    <w:rsid w:val="00161C9D"/>
    <w:rsid w:val="001620BF"/>
    <w:rsid w:val="00162423"/>
    <w:rsid w:val="0016299C"/>
    <w:rsid w:val="00162B41"/>
    <w:rsid w:val="00163B32"/>
    <w:rsid w:val="00164EC8"/>
    <w:rsid w:val="0016521C"/>
    <w:rsid w:val="00165947"/>
    <w:rsid w:val="0016607A"/>
    <w:rsid w:val="00166140"/>
    <w:rsid w:val="00166647"/>
    <w:rsid w:val="00166EA7"/>
    <w:rsid w:val="001700A5"/>
    <w:rsid w:val="00170109"/>
    <w:rsid w:val="00172372"/>
    <w:rsid w:val="00172404"/>
    <w:rsid w:val="00172824"/>
    <w:rsid w:val="00172A5C"/>
    <w:rsid w:val="00173EED"/>
    <w:rsid w:val="00176811"/>
    <w:rsid w:val="00177AF4"/>
    <w:rsid w:val="001804C4"/>
    <w:rsid w:val="001808DA"/>
    <w:rsid w:val="00182024"/>
    <w:rsid w:val="00182637"/>
    <w:rsid w:val="00182895"/>
    <w:rsid w:val="00182A95"/>
    <w:rsid w:val="00182C22"/>
    <w:rsid w:val="00183B74"/>
    <w:rsid w:val="00185B27"/>
    <w:rsid w:val="00186220"/>
    <w:rsid w:val="00187A2D"/>
    <w:rsid w:val="00187D7E"/>
    <w:rsid w:val="001901EC"/>
    <w:rsid w:val="001907C5"/>
    <w:rsid w:val="001909DC"/>
    <w:rsid w:val="00192269"/>
    <w:rsid w:val="0019356B"/>
    <w:rsid w:val="00193A75"/>
    <w:rsid w:val="0019495C"/>
    <w:rsid w:val="00194A9B"/>
    <w:rsid w:val="00195222"/>
    <w:rsid w:val="00196B88"/>
    <w:rsid w:val="00197CDD"/>
    <w:rsid w:val="00197F03"/>
    <w:rsid w:val="001A06B0"/>
    <w:rsid w:val="001A0E15"/>
    <w:rsid w:val="001A2623"/>
    <w:rsid w:val="001A26C1"/>
    <w:rsid w:val="001A3A64"/>
    <w:rsid w:val="001A3F45"/>
    <w:rsid w:val="001A41D4"/>
    <w:rsid w:val="001A4450"/>
    <w:rsid w:val="001A592B"/>
    <w:rsid w:val="001A5EC5"/>
    <w:rsid w:val="001A627D"/>
    <w:rsid w:val="001A673D"/>
    <w:rsid w:val="001A6C29"/>
    <w:rsid w:val="001A77EC"/>
    <w:rsid w:val="001B2837"/>
    <w:rsid w:val="001B379D"/>
    <w:rsid w:val="001B5216"/>
    <w:rsid w:val="001B5768"/>
    <w:rsid w:val="001B5A43"/>
    <w:rsid w:val="001B6B82"/>
    <w:rsid w:val="001B6D0D"/>
    <w:rsid w:val="001B7044"/>
    <w:rsid w:val="001B795F"/>
    <w:rsid w:val="001B7A8F"/>
    <w:rsid w:val="001C01FD"/>
    <w:rsid w:val="001C04AF"/>
    <w:rsid w:val="001C0B5C"/>
    <w:rsid w:val="001C100E"/>
    <w:rsid w:val="001C210B"/>
    <w:rsid w:val="001C2486"/>
    <w:rsid w:val="001C2768"/>
    <w:rsid w:val="001C2DDD"/>
    <w:rsid w:val="001C2F86"/>
    <w:rsid w:val="001C376D"/>
    <w:rsid w:val="001C3FA8"/>
    <w:rsid w:val="001C547F"/>
    <w:rsid w:val="001C5D69"/>
    <w:rsid w:val="001C5EF7"/>
    <w:rsid w:val="001C61B0"/>
    <w:rsid w:val="001C757A"/>
    <w:rsid w:val="001C7E2C"/>
    <w:rsid w:val="001D08AB"/>
    <w:rsid w:val="001D08DA"/>
    <w:rsid w:val="001D0C23"/>
    <w:rsid w:val="001D0C49"/>
    <w:rsid w:val="001D1183"/>
    <w:rsid w:val="001D1C32"/>
    <w:rsid w:val="001D4056"/>
    <w:rsid w:val="001D68D7"/>
    <w:rsid w:val="001D70F1"/>
    <w:rsid w:val="001D73FF"/>
    <w:rsid w:val="001D791E"/>
    <w:rsid w:val="001E05A0"/>
    <w:rsid w:val="001E1149"/>
    <w:rsid w:val="001E1FA0"/>
    <w:rsid w:val="001E246E"/>
    <w:rsid w:val="001E2EBA"/>
    <w:rsid w:val="001E4F06"/>
    <w:rsid w:val="001E62AB"/>
    <w:rsid w:val="001E6B04"/>
    <w:rsid w:val="001E6B34"/>
    <w:rsid w:val="001E71F7"/>
    <w:rsid w:val="001E79E5"/>
    <w:rsid w:val="001E7F80"/>
    <w:rsid w:val="001F21A3"/>
    <w:rsid w:val="001F2C95"/>
    <w:rsid w:val="001F2E12"/>
    <w:rsid w:val="001F3A9F"/>
    <w:rsid w:val="001F3C67"/>
    <w:rsid w:val="001F3F0C"/>
    <w:rsid w:val="001F4C49"/>
    <w:rsid w:val="001F5A60"/>
    <w:rsid w:val="001F66D4"/>
    <w:rsid w:val="001F6B67"/>
    <w:rsid w:val="001F77D0"/>
    <w:rsid w:val="00201603"/>
    <w:rsid w:val="0020257A"/>
    <w:rsid w:val="0020351D"/>
    <w:rsid w:val="00203CEE"/>
    <w:rsid w:val="00203F87"/>
    <w:rsid w:val="00205A1A"/>
    <w:rsid w:val="00206762"/>
    <w:rsid w:val="00211524"/>
    <w:rsid w:val="00211A5A"/>
    <w:rsid w:val="00211ACB"/>
    <w:rsid w:val="0021216A"/>
    <w:rsid w:val="0021281A"/>
    <w:rsid w:val="002136B5"/>
    <w:rsid w:val="00213EA5"/>
    <w:rsid w:val="00213EC2"/>
    <w:rsid w:val="00213FE8"/>
    <w:rsid w:val="0021501D"/>
    <w:rsid w:val="002154A2"/>
    <w:rsid w:val="00215CBC"/>
    <w:rsid w:val="00216969"/>
    <w:rsid w:val="00217E99"/>
    <w:rsid w:val="00220954"/>
    <w:rsid w:val="002210C4"/>
    <w:rsid w:val="002217B8"/>
    <w:rsid w:val="0022195C"/>
    <w:rsid w:val="00222236"/>
    <w:rsid w:val="00222601"/>
    <w:rsid w:val="00223B87"/>
    <w:rsid w:val="00223DA9"/>
    <w:rsid w:val="00223F82"/>
    <w:rsid w:val="00224141"/>
    <w:rsid w:val="002246C5"/>
    <w:rsid w:val="00225254"/>
    <w:rsid w:val="00227E54"/>
    <w:rsid w:val="00230052"/>
    <w:rsid w:val="0023010A"/>
    <w:rsid w:val="00230A5B"/>
    <w:rsid w:val="0023150E"/>
    <w:rsid w:val="00231E5F"/>
    <w:rsid w:val="00232185"/>
    <w:rsid w:val="0023244E"/>
    <w:rsid w:val="00233D24"/>
    <w:rsid w:val="00234A9D"/>
    <w:rsid w:val="00234AD2"/>
    <w:rsid w:val="002353E1"/>
    <w:rsid w:val="0024045F"/>
    <w:rsid w:val="00240595"/>
    <w:rsid w:val="002405D7"/>
    <w:rsid w:val="00241949"/>
    <w:rsid w:val="00242783"/>
    <w:rsid w:val="002427C4"/>
    <w:rsid w:val="00243164"/>
    <w:rsid w:val="002439C3"/>
    <w:rsid w:val="0024456D"/>
    <w:rsid w:val="00245A48"/>
    <w:rsid w:val="00251282"/>
    <w:rsid w:val="00251C31"/>
    <w:rsid w:val="00252540"/>
    <w:rsid w:val="00254B51"/>
    <w:rsid w:val="00254C16"/>
    <w:rsid w:val="00255484"/>
    <w:rsid w:val="00255D5A"/>
    <w:rsid w:val="00255E5B"/>
    <w:rsid w:val="0025654D"/>
    <w:rsid w:val="00256A76"/>
    <w:rsid w:val="00260C7F"/>
    <w:rsid w:val="002615BD"/>
    <w:rsid w:val="00261763"/>
    <w:rsid w:val="00262116"/>
    <w:rsid w:val="00262361"/>
    <w:rsid w:val="002634B3"/>
    <w:rsid w:val="002638B8"/>
    <w:rsid w:val="00263A10"/>
    <w:rsid w:val="00264819"/>
    <w:rsid w:val="00264FA0"/>
    <w:rsid w:val="0026573D"/>
    <w:rsid w:val="00265F9C"/>
    <w:rsid w:val="00266621"/>
    <w:rsid w:val="00266AFB"/>
    <w:rsid w:val="0027096E"/>
    <w:rsid w:val="00271BD2"/>
    <w:rsid w:val="00271CE2"/>
    <w:rsid w:val="00271CF8"/>
    <w:rsid w:val="00271F85"/>
    <w:rsid w:val="00272FE7"/>
    <w:rsid w:val="00273D0F"/>
    <w:rsid w:val="002745C8"/>
    <w:rsid w:val="002750D4"/>
    <w:rsid w:val="0027698A"/>
    <w:rsid w:val="0027765C"/>
    <w:rsid w:val="00277E30"/>
    <w:rsid w:val="00280624"/>
    <w:rsid w:val="00280CFA"/>
    <w:rsid w:val="00280E9B"/>
    <w:rsid w:val="002816C6"/>
    <w:rsid w:val="00281950"/>
    <w:rsid w:val="002830AB"/>
    <w:rsid w:val="00283C9A"/>
    <w:rsid w:val="00284006"/>
    <w:rsid w:val="00284165"/>
    <w:rsid w:val="00284E39"/>
    <w:rsid w:val="002854C1"/>
    <w:rsid w:val="002857DA"/>
    <w:rsid w:val="002860A8"/>
    <w:rsid w:val="00286840"/>
    <w:rsid w:val="002868AE"/>
    <w:rsid w:val="002873CB"/>
    <w:rsid w:val="0029110D"/>
    <w:rsid w:val="00291881"/>
    <w:rsid w:val="0029228C"/>
    <w:rsid w:val="00292C68"/>
    <w:rsid w:val="0029561C"/>
    <w:rsid w:val="00295CE2"/>
    <w:rsid w:val="00295F06"/>
    <w:rsid w:val="00296E53"/>
    <w:rsid w:val="00297325"/>
    <w:rsid w:val="00297358"/>
    <w:rsid w:val="00297FBD"/>
    <w:rsid w:val="002A027B"/>
    <w:rsid w:val="002A1E2D"/>
    <w:rsid w:val="002A3368"/>
    <w:rsid w:val="002A3D2E"/>
    <w:rsid w:val="002A3ECF"/>
    <w:rsid w:val="002A3F41"/>
    <w:rsid w:val="002A5703"/>
    <w:rsid w:val="002A634B"/>
    <w:rsid w:val="002A67F0"/>
    <w:rsid w:val="002B079E"/>
    <w:rsid w:val="002B09C8"/>
    <w:rsid w:val="002B3485"/>
    <w:rsid w:val="002B431F"/>
    <w:rsid w:val="002B43EF"/>
    <w:rsid w:val="002B4E9B"/>
    <w:rsid w:val="002B5205"/>
    <w:rsid w:val="002B5D9C"/>
    <w:rsid w:val="002B706C"/>
    <w:rsid w:val="002B711D"/>
    <w:rsid w:val="002C077D"/>
    <w:rsid w:val="002C1CA1"/>
    <w:rsid w:val="002C2304"/>
    <w:rsid w:val="002C2EBA"/>
    <w:rsid w:val="002C3F5C"/>
    <w:rsid w:val="002C3F9B"/>
    <w:rsid w:val="002C439E"/>
    <w:rsid w:val="002C43AA"/>
    <w:rsid w:val="002C61F9"/>
    <w:rsid w:val="002C64D6"/>
    <w:rsid w:val="002C65AD"/>
    <w:rsid w:val="002C6C7C"/>
    <w:rsid w:val="002C6CED"/>
    <w:rsid w:val="002C6E51"/>
    <w:rsid w:val="002C733D"/>
    <w:rsid w:val="002C76D3"/>
    <w:rsid w:val="002D042C"/>
    <w:rsid w:val="002D0443"/>
    <w:rsid w:val="002D1402"/>
    <w:rsid w:val="002D1803"/>
    <w:rsid w:val="002D2A70"/>
    <w:rsid w:val="002D2D18"/>
    <w:rsid w:val="002D40BE"/>
    <w:rsid w:val="002D476C"/>
    <w:rsid w:val="002D48D6"/>
    <w:rsid w:val="002D4967"/>
    <w:rsid w:val="002D6BE7"/>
    <w:rsid w:val="002D6EFE"/>
    <w:rsid w:val="002D71E1"/>
    <w:rsid w:val="002D7311"/>
    <w:rsid w:val="002D7DA3"/>
    <w:rsid w:val="002E06C2"/>
    <w:rsid w:val="002E0965"/>
    <w:rsid w:val="002E1139"/>
    <w:rsid w:val="002E1915"/>
    <w:rsid w:val="002E19B6"/>
    <w:rsid w:val="002E46E2"/>
    <w:rsid w:val="002E4CE8"/>
    <w:rsid w:val="002E5493"/>
    <w:rsid w:val="002E6158"/>
    <w:rsid w:val="002E6F9B"/>
    <w:rsid w:val="002F0922"/>
    <w:rsid w:val="002F1E67"/>
    <w:rsid w:val="002F23E8"/>
    <w:rsid w:val="002F24F8"/>
    <w:rsid w:val="002F3880"/>
    <w:rsid w:val="002F3C80"/>
    <w:rsid w:val="002F4194"/>
    <w:rsid w:val="002F4342"/>
    <w:rsid w:val="002F43A7"/>
    <w:rsid w:val="002F4514"/>
    <w:rsid w:val="002F4C8E"/>
    <w:rsid w:val="002F5007"/>
    <w:rsid w:val="002F5529"/>
    <w:rsid w:val="002F5B8E"/>
    <w:rsid w:val="002F5D59"/>
    <w:rsid w:val="002F661A"/>
    <w:rsid w:val="002F6B5E"/>
    <w:rsid w:val="002F72B1"/>
    <w:rsid w:val="00300151"/>
    <w:rsid w:val="0030102D"/>
    <w:rsid w:val="0030175E"/>
    <w:rsid w:val="003025CA"/>
    <w:rsid w:val="00303295"/>
    <w:rsid w:val="0030331F"/>
    <w:rsid w:val="003035D4"/>
    <w:rsid w:val="00305A86"/>
    <w:rsid w:val="0030669C"/>
    <w:rsid w:val="003108C7"/>
    <w:rsid w:val="00310BAC"/>
    <w:rsid w:val="00311AFA"/>
    <w:rsid w:val="00312C1C"/>
    <w:rsid w:val="003142F3"/>
    <w:rsid w:val="00314D09"/>
    <w:rsid w:val="003154F6"/>
    <w:rsid w:val="00316521"/>
    <w:rsid w:val="00317B1B"/>
    <w:rsid w:val="003202F7"/>
    <w:rsid w:val="003204D9"/>
    <w:rsid w:val="003208E5"/>
    <w:rsid w:val="00320E72"/>
    <w:rsid w:val="0032190D"/>
    <w:rsid w:val="003219B1"/>
    <w:rsid w:val="003220C3"/>
    <w:rsid w:val="00322845"/>
    <w:rsid w:val="003237DD"/>
    <w:rsid w:val="00323A18"/>
    <w:rsid w:val="0032476D"/>
    <w:rsid w:val="00324930"/>
    <w:rsid w:val="00324AFE"/>
    <w:rsid w:val="00324E58"/>
    <w:rsid w:val="00324E7B"/>
    <w:rsid w:val="00325BC6"/>
    <w:rsid w:val="00326D3A"/>
    <w:rsid w:val="003271A8"/>
    <w:rsid w:val="0032781D"/>
    <w:rsid w:val="00327F0F"/>
    <w:rsid w:val="0033180E"/>
    <w:rsid w:val="003328E5"/>
    <w:rsid w:val="00332D22"/>
    <w:rsid w:val="00333017"/>
    <w:rsid w:val="0033331B"/>
    <w:rsid w:val="0033355D"/>
    <w:rsid w:val="00333FF9"/>
    <w:rsid w:val="0033450C"/>
    <w:rsid w:val="00334D9A"/>
    <w:rsid w:val="003353D2"/>
    <w:rsid w:val="00335834"/>
    <w:rsid w:val="00335857"/>
    <w:rsid w:val="00335B13"/>
    <w:rsid w:val="00336351"/>
    <w:rsid w:val="00336B6E"/>
    <w:rsid w:val="00337E90"/>
    <w:rsid w:val="0034082D"/>
    <w:rsid w:val="00341A68"/>
    <w:rsid w:val="0034222B"/>
    <w:rsid w:val="0034226A"/>
    <w:rsid w:val="003438E5"/>
    <w:rsid w:val="00346857"/>
    <w:rsid w:val="00347603"/>
    <w:rsid w:val="003502BC"/>
    <w:rsid w:val="003508F0"/>
    <w:rsid w:val="00350DF4"/>
    <w:rsid w:val="003528EA"/>
    <w:rsid w:val="00352F5D"/>
    <w:rsid w:val="00354930"/>
    <w:rsid w:val="00356C67"/>
    <w:rsid w:val="00357440"/>
    <w:rsid w:val="00357580"/>
    <w:rsid w:val="00360716"/>
    <w:rsid w:val="00360F23"/>
    <w:rsid w:val="003620D8"/>
    <w:rsid w:val="00363959"/>
    <w:rsid w:val="00363BAD"/>
    <w:rsid w:val="00363D62"/>
    <w:rsid w:val="00363FBB"/>
    <w:rsid w:val="00364AC4"/>
    <w:rsid w:val="00364DA8"/>
    <w:rsid w:val="00365F72"/>
    <w:rsid w:val="00366675"/>
    <w:rsid w:val="00366DDE"/>
    <w:rsid w:val="00367600"/>
    <w:rsid w:val="00367DEB"/>
    <w:rsid w:val="0037085E"/>
    <w:rsid w:val="003709DE"/>
    <w:rsid w:val="00370C8D"/>
    <w:rsid w:val="00370E0B"/>
    <w:rsid w:val="00371ABB"/>
    <w:rsid w:val="00374748"/>
    <w:rsid w:val="00374908"/>
    <w:rsid w:val="00375367"/>
    <w:rsid w:val="00375618"/>
    <w:rsid w:val="00375E48"/>
    <w:rsid w:val="0037669D"/>
    <w:rsid w:val="0037730F"/>
    <w:rsid w:val="003814CA"/>
    <w:rsid w:val="00382534"/>
    <w:rsid w:val="00382646"/>
    <w:rsid w:val="00382DF4"/>
    <w:rsid w:val="00382EF3"/>
    <w:rsid w:val="00384AFA"/>
    <w:rsid w:val="00384CDA"/>
    <w:rsid w:val="003852D1"/>
    <w:rsid w:val="00385595"/>
    <w:rsid w:val="0038577C"/>
    <w:rsid w:val="00385AC6"/>
    <w:rsid w:val="00385ED3"/>
    <w:rsid w:val="0038759D"/>
    <w:rsid w:val="00387C9A"/>
    <w:rsid w:val="00390DD5"/>
    <w:rsid w:val="00391273"/>
    <w:rsid w:val="003913D2"/>
    <w:rsid w:val="00393D07"/>
    <w:rsid w:val="00394027"/>
    <w:rsid w:val="00394ECA"/>
    <w:rsid w:val="00395739"/>
    <w:rsid w:val="003957C9"/>
    <w:rsid w:val="00395A2C"/>
    <w:rsid w:val="00396186"/>
    <w:rsid w:val="0039660B"/>
    <w:rsid w:val="003A0D09"/>
    <w:rsid w:val="003A1072"/>
    <w:rsid w:val="003A18BA"/>
    <w:rsid w:val="003A1B38"/>
    <w:rsid w:val="003A2B18"/>
    <w:rsid w:val="003A3EEF"/>
    <w:rsid w:val="003A4F7F"/>
    <w:rsid w:val="003A59B0"/>
    <w:rsid w:val="003A77B5"/>
    <w:rsid w:val="003B008B"/>
    <w:rsid w:val="003B05C0"/>
    <w:rsid w:val="003B115A"/>
    <w:rsid w:val="003B14F7"/>
    <w:rsid w:val="003B1997"/>
    <w:rsid w:val="003B2406"/>
    <w:rsid w:val="003B28EA"/>
    <w:rsid w:val="003B32DC"/>
    <w:rsid w:val="003B353C"/>
    <w:rsid w:val="003B3935"/>
    <w:rsid w:val="003B45E8"/>
    <w:rsid w:val="003B500E"/>
    <w:rsid w:val="003B508A"/>
    <w:rsid w:val="003B527F"/>
    <w:rsid w:val="003B59E4"/>
    <w:rsid w:val="003B5D68"/>
    <w:rsid w:val="003B67D3"/>
    <w:rsid w:val="003B794D"/>
    <w:rsid w:val="003B79E7"/>
    <w:rsid w:val="003C030A"/>
    <w:rsid w:val="003C065B"/>
    <w:rsid w:val="003C3CB4"/>
    <w:rsid w:val="003C4BD8"/>
    <w:rsid w:val="003C5DEE"/>
    <w:rsid w:val="003C62C6"/>
    <w:rsid w:val="003C64DC"/>
    <w:rsid w:val="003C6712"/>
    <w:rsid w:val="003C6D14"/>
    <w:rsid w:val="003C7105"/>
    <w:rsid w:val="003C74A4"/>
    <w:rsid w:val="003D073C"/>
    <w:rsid w:val="003D119D"/>
    <w:rsid w:val="003D11B8"/>
    <w:rsid w:val="003D37EE"/>
    <w:rsid w:val="003D3EB8"/>
    <w:rsid w:val="003D4441"/>
    <w:rsid w:val="003D4EFD"/>
    <w:rsid w:val="003D58BB"/>
    <w:rsid w:val="003D6423"/>
    <w:rsid w:val="003D64DF"/>
    <w:rsid w:val="003D652F"/>
    <w:rsid w:val="003D7984"/>
    <w:rsid w:val="003E0E84"/>
    <w:rsid w:val="003E18F4"/>
    <w:rsid w:val="003E1917"/>
    <w:rsid w:val="003E2318"/>
    <w:rsid w:val="003E352A"/>
    <w:rsid w:val="003E429F"/>
    <w:rsid w:val="003E48F7"/>
    <w:rsid w:val="003E5983"/>
    <w:rsid w:val="003E7A3D"/>
    <w:rsid w:val="003F01FF"/>
    <w:rsid w:val="003F04EF"/>
    <w:rsid w:val="003F0BAA"/>
    <w:rsid w:val="003F0FF4"/>
    <w:rsid w:val="003F15D3"/>
    <w:rsid w:val="003F1997"/>
    <w:rsid w:val="003F2108"/>
    <w:rsid w:val="003F3145"/>
    <w:rsid w:val="003F3B20"/>
    <w:rsid w:val="003F6A0D"/>
    <w:rsid w:val="003F6E48"/>
    <w:rsid w:val="0040135A"/>
    <w:rsid w:val="004018E2"/>
    <w:rsid w:val="00402793"/>
    <w:rsid w:val="00402BCC"/>
    <w:rsid w:val="00402C24"/>
    <w:rsid w:val="00403742"/>
    <w:rsid w:val="00403EF0"/>
    <w:rsid w:val="00403FFC"/>
    <w:rsid w:val="0040467E"/>
    <w:rsid w:val="00404BD6"/>
    <w:rsid w:val="00405BA9"/>
    <w:rsid w:val="0041052B"/>
    <w:rsid w:val="00410617"/>
    <w:rsid w:val="0041203C"/>
    <w:rsid w:val="004124FA"/>
    <w:rsid w:val="00412A72"/>
    <w:rsid w:val="004149DA"/>
    <w:rsid w:val="00414D61"/>
    <w:rsid w:val="00414F68"/>
    <w:rsid w:val="0041516B"/>
    <w:rsid w:val="0041667E"/>
    <w:rsid w:val="00417041"/>
    <w:rsid w:val="004174E4"/>
    <w:rsid w:val="00417F8A"/>
    <w:rsid w:val="00420A9C"/>
    <w:rsid w:val="00421138"/>
    <w:rsid w:val="00423B65"/>
    <w:rsid w:val="004241E1"/>
    <w:rsid w:val="0042495F"/>
    <w:rsid w:val="004252C5"/>
    <w:rsid w:val="00425C02"/>
    <w:rsid w:val="0042627B"/>
    <w:rsid w:val="0042634B"/>
    <w:rsid w:val="004266FA"/>
    <w:rsid w:val="0042713F"/>
    <w:rsid w:val="00427CC8"/>
    <w:rsid w:val="00431904"/>
    <w:rsid w:val="00431925"/>
    <w:rsid w:val="00431BEA"/>
    <w:rsid w:val="00432173"/>
    <w:rsid w:val="004322E7"/>
    <w:rsid w:val="00433978"/>
    <w:rsid w:val="00433F35"/>
    <w:rsid w:val="00434745"/>
    <w:rsid w:val="004351DF"/>
    <w:rsid w:val="0043554C"/>
    <w:rsid w:val="0043578B"/>
    <w:rsid w:val="00435BEB"/>
    <w:rsid w:val="00436A79"/>
    <w:rsid w:val="00437564"/>
    <w:rsid w:val="004427F4"/>
    <w:rsid w:val="00442F42"/>
    <w:rsid w:val="004435FB"/>
    <w:rsid w:val="004439A6"/>
    <w:rsid w:val="00443EB1"/>
    <w:rsid w:val="004448BE"/>
    <w:rsid w:val="00444987"/>
    <w:rsid w:val="00444DE0"/>
    <w:rsid w:val="00445273"/>
    <w:rsid w:val="0044636E"/>
    <w:rsid w:val="00446B92"/>
    <w:rsid w:val="0044724A"/>
    <w:rsid w:val="00447B5D"/>
    <w:rsid w:val="00450220"/>
    <w:rsid w:val="00450CB5"/>
    <w:rsid w:val="00450FC1"/>
    <w:rsid w:val="0045120D"/>
    <w:rsid w:val="00451AA5"/>
    <w:rsid w:val="00452020"/>
    <w:rsid w:val="0045270D"/>
    <w:rsid w:val="00453B40"/>
    <w:rsid w:val="00453B63"/>
    <w:rsid w:val="0045628E"/>
    <w:rsid w:val="00457050"/>
    <w:rsid w:val="0045788F"/>
    <w:rsid w:val="00460340"/>
    <w:rsid w:val="0046048B"/>
    <w:rsid w:val="0046115B"/>
    <w:rsid w:val="0046117C"/>
    <w:rsid w:val="0046124B"/>
    <w:rsid w:val="00462047"/>
    <w:rsid w:val="0046340B"/>
    <w:rsid w:val="00463764"/>
    <w:rsid w:val="00463C38"/>
    <w:rsid w:val="00463F9C"/>
    <w:rsid w:val="004649A0"/>
    <w:rsid w:val="00465CE0"/>
    <w:rsid w:val="00467443"/>
    <w:rsid w:val="00467F20"/>
    <w:rsid w:val="004704A3"/>
    <w:rsid w:val="00471C9B"/>
    <w:rsid w:val="00471F40"/>
    <w:rsid w:val="00472126"/>
    <w:rsid w:val="0047260D"/>
    <w:rsid w:val="004726DC"/>
    <w:rsid w:val="00473A42"/>
    <w:rsid w:val="00473CEB"/>
    <w:rsid w:val="004742A0"/>
    <w:rsid w:val="00474B54"/>
    <w:rsid w:val="00474E9D"/>
    <w:rsid w:val="0047511B"/>
    <w:rsid w:val="00475560"/>
    <w:rsid w:val="0047561D"/>
    <w:rsid w:val="00475D81"/>
    <w:rsid w:val="00476191"/>
    <w:rsid w:val="004763C1"/>
    <w:rsid w:val="004772E9"/>
    <w:rsid w:val="00477478"/>
    <w:rsid w:val="00480432"/>
    <w:rsid w:val="00480649"/>
    <w:rsid w:val="00482454"/>
    <w:rsid w:val="004829C6"/>
    <w:rsid w:val="004836FA"/>
    <w:rsid w:val="00483F27"/>
    <w:rsid w:val="0048466B"/>
    <w:rsid w:val="0048466C"/>
    <w:rsid w:val="00490D8D"/>
    <w:rsid w:val="00490E6C"/>
    <w:rsid w:val="00491475"/>
    <w:rsid w:val="00491F0F"/>
    <w:rsid w:val="00491F8E"/>
    <w:rsid w:val="00492881"/>
    <w:rsid w:val="00493891"/>
    <w:rsid w:val="00493DDA"/>
    <w:rsid w:val="00493E05"/>
    <w:rsid w:val="00494176"/>
    <w:rsid w:val="004943EA"/>
    <w:rsid w:val="00494DCC"/>
    <w:rsid w:val="004951E1"/>
    <w:rsid w:val="004955EE"/>
    <w:rsid w:val="00497639"/>
    <w:rsid w:val="004A0005"/>
    <w:rsid w:val="004A010E"/>
    <w:rsid w:val="004A0175"/>
    <w:rsid w:val="004A1089"/>
    <w:rsid w:val="004A1255"/>
    <w:rsid w:val="004A339D"/>
    <w:rsid w:val="004A3BF2"/>
    <w:rsid w:val="004A453B"/>
    <w:rsid w:val="004A5465"/>
    <w:rsid w:val="004A6352"/>
    <w:rsid w:val="004B0A2B"/>
    <w:rsid w:val="004B0E7A"/>
    <w:rsid w:val="004B14C1"/>
    <w:rsid w:val="004B19F3"/>
    <w:rsid w:val="004B21A0"/>
    <w:rsid w:val="004B2C48"/>
    <w:rsid w:val="004B2F3D"/>
    <w:rsid w:val="004B2F91"/>
    <w:rsid w:val="004B3ADD"/>
    <w:rsid w:val="004B4A96"/>
    <w:rsid w:val="004B4A9C"/>
    <w:rsid w:val="004B6921"/>
    <w:rsid w:val="004B7507"/>
    <w:rsid w:val="004C0205"/>
    <w:rsid w:val="004C1059"/>
    <w:rsid w:val="004C1231"/>
    <w:rsid w:val="004C1540"/>
    <w:rsid w:val="004C2B33"/>
    <w:rsid w:val="004C3BE0"/>
    <w:rsid w:val="004C478B"/>
    <w:rsid w:val="004C48C7"/>
    <w:rsid w:val="004C4AFF"/>
    <w:rsid w:val="004C5ED4"/>
    <w:rsid w:val="004C77A5"/>
    <w:rsid w:val="004D043E"/>
    <w:rsid w:val="004D083B"/>
    <w:rsid w:val="004D086D"/>
    <w:rsid w:val="004D133B"/>
    <w:rsid w:val="004D29FA"/>
    <w:rsid w:val="004D3D67"/>
    <w:rsid w:val="004D484D"/>
    <w:rsid w:val="004D4979"/>
    <w:rsid w:val="004D59C9"/>
    <w:rsid w:val="004D5AB2"/>
    <w:rsid w:val="004D5D9F"/>
    <w:rsid w:val="004D6D18"/>
    <w:rsid w:val="004D703D"/>
    <w:rsid w:val="004D7505"/>
    <w:rsid w:val="004D7A52"/>
    <w:rsid w:val="004E0F00"/>
    <w:rsid w:val="004E123B"/>
    <w:rsid w:val="004E126E"/>
    <w:rsid w:val="004E17AB"/>
    <w:rsid w:val="004E1854"/>
    <w:rsid w:val="004E1A66"/>
    <w:rsid w:val="004E234B"/>
    <w:rsid w:val="004E239D"/>
    <w:rsid w:val="004E255B"/>
    <w:rsid w:val="004E26DE"/>
    <w:rsid w:val="004E2BD5"/>
    <w:rsid w:val="004E3ADE"/>
    <w:rsid w:val="004E44CD"/>
    <w:rsid w:val="004E52C6"/>
    <w:rsid w:val="004E5589"/>
    <w:rsid w:val="004E5D2B"/>
    <w:rsid w:val="004E7F35"/>
    <w:rsid w:val="004F05BC"/>
    <w:rsid w:val="004F0F82"/>
    <w:rsid w:val="004F12CF"/>
    <w:rsid w:val="004F15FF"/>
    <w:rsid w:val="004F319D"/>
    <w:rsid w:val="004F352B"/>
    <w:rsid w:val="004F3E1B"/>
    <w:rsid w:val="004F5BCD"/>
    <w:rsid w:val="004F5EDB"/>
    <w:rsid w:val="004F73BA"/>
    <w:rsid w:val="004F79EC"/>
    <w:rsid w:val="005005AA"/>
    <w:rsid w:val="00500CF7"/>
    <w:rsid w:val="00501DB7"/>
    <w:rsid w:val="00502941"/>
    <w:rsid w:val="00503AE1"/>
    <w:rsid w:val="00503E8F"/>
    <w:rsid w:val="005046C9"/>
    <w:rsid w:val="005049E8"/>
    <w:rsid w:val="00505DEB"/>
    <w:rsid w:val="00506AD1"/>
    <w:rsid w:val="00506C84"/>
    <w:rsid w:val="005071F3"/>
    <w:rsid w:val="005074BC"/>
    <w:rsid w:val="00510547"/>
    <w:rsid w:val="00510863"/>
    <w:rsid w:val="00511994"/>
    <w:rsid w:val="00513251"/>
    <w:rsid w:val="00513DF1"/>
    <w:rsid w:val="00514173"/>
    <w:rsid w:val="00514331"/>
    <w:rsid w:val="00514A29"/>
    <w:rsid w:val="0051534E"/>
    <w:rsid w:val="005155B0"/>
    <w:rsid w:val="00515BD4"/>
    <w:rsid w:val="00516223"/>
    <w:rsid w:val="005163A2"/>
    <w:rsid w:val="00516A5E"/>
    <w:rsid w:val="00516A9F"/>
    <w:rsid w:val="00517DA7"/>
    <w:rsid w:val="00517F53"/>
    <w:rsid w:val="00520532"/>
    <w:rsid w:val="005214BE"/>
    <w:rsid w:val="005219D1"/>
    <w:rsid w:val="005221E2"/>
    <w:rsid w:val="00522EAC"/>
    <w:rsid w:val="00522FC8"/>
    <w:rsid w:val="005236C5"/>
    <w:rsid w:val="005238DB"/>
    <w:rsid w:val="00523A9A"/>
    <w:rsid w:val="00523AC2"/>
    <w:rsid w:val="00525471"/>
    <w:rsid w:val="00525943"/>
    <w:rsid w:val="00525B05"/>
    <w:rsid w:val="00525D7D"/>
    <w:rsid w:val="0052649E"/>
    <w:rsid w:val="00527C6A"/>
    <w:rsid w:val="0053067C"/>
    <w:rsid w:val="005308A4"/>
    <w:rsid w:val="00531594"/>
    <w:rsid w:val="005321DD"/>
    <w:rsid w:val="005326AE"/>
    <w:rsid w:val="005326D8"/>
    <w:rsid w:val="005336DE"/>
    <w:rsid w:val="00533910"/>
    <w:rsid w:val="005339B5"/>
    <w:rsid w:val="00533C45"/>
    <w:rsid w:val="005350A7"/>
    <w:rsid w:val="00535156"/>
    <w:rsid w:val="005352FD"/>
    <w:rsid w:val="005375CD"/>
    <w:rsid w:val="00537707"/>
    <w:rsid w:val="0053795A"/>
    <w:rsid w:val="00537F2B"/>
    <w:rsid w:val="0054009A"/>
    <w:rsid w:val="005403D6"/>
    <w:rsid w:val="00541016"/>
    <w:rsid w:val="0054666D"/>
    <w:rsid w:val="00546A81"/>
    <w:rsid w:val="00550F37"/>
    <w:rsid w:val="00552603"/>
    <w:rsid w:val="00552AE4"/>
    <w:rsid w:val="00552C3C"/>
    <w:rsid w:val="00553460"/>
    <w:rsid w:val="005543C6"/>
    <w:rsid w:val="005547AF"/>
    <w:rsid w:val="00554B5C"/>
    <w:rsid w:val="00556513"/>
    <w:rsid w:val="0055744F"/>
    <w:rsid w:val="005575CD"/>
    <w:rsid w:val="00557908"/>
    <w:rsid w:val="00560184"/>
    <w:rsid w:val="0056092E"/>
    <w:rsid w:val="00560B61"/>
    <w:rsid w:val="0056237F"/>
    <w:rsid w:val="00563240"/>
    <w:rsid w:val="005637FF"/>
    <w:rsid w:val="0056499A"/>
    <w:rsid w:val="00565036"/>
    <w:rsid w:val="00565ACC"/>
    <w:rsid w:val="00565EAE"/>
    <w:rsid w:val="00566AA1"/>
    <w:rsid w:val="00566FBF"/>
    <w:rsid w:val="00567386"/>
    <w:rsid w:val="00567470"/>
    <w:rsid w:val="00567709"/>
    <w:rsid w:val="00567AAF"/>
    <w:rsid w:val="00567CAB"/>
    <w:rsid w:val="00567EEA"/>
    <w:rsid w:val="00570189"/>
    <w:rsid w:val="00571538"/>
    <w:rsid w:val="005718EC"/>
    <w:rsid w:val="00571DBE"/>
    <w:rsid w:val="005720FD"/>
    <w:rsid w:val="00572451"/>
    <w:rsid w:val="00574719"/>
    <w:rsid w:val="00574BC1"/>
    <w:rsid w:val="005760A3"/>
    <w:rsid w:val="00576B46"/>
    <w:rsid w:val="00576F93"/>
    <w:rsid w:val="005772B0"/>
    <w:rsid w:val="00580294"/>
    <w:rsid w:val="005806FE"/>
    <w:rsid w:val="00580E83"/>
    <w:rsid w:val="00580EE2"/>
    <w:rsid w:val="005811F0"/>
    <w:rsid w:val="00581A32"/>
    <w:rsid w:val="00581AD1"/>
    <w:rsid w:val="00581EDF"/>
    <w:rsid w:val="005825E4"/>
    <w:rsid w:val="00583566"/>
    <w:rsid w:val="005860B3"/>
    <w:rsid w:val="005860F1"/>
    <w:rsid w:val="00586A0B"/>
    <w:rsid w:val="00587D9A"/>
    <w:rsid w:val="00587EEA"/>
    <w:rsid w:val="00591E0F"/>
    <w:rsid w:val="00591E1C"/>
    <w:rsid w:val="005928C2"/>
    <w:rsid w:val="00592C23"/>
    <w:rsid w:val="0059352F"/>
    <w:rsid w:val="005940A4"/>
    <w:rsid w:val="005948C5"/>
    <w:rsid w:val="0059791E"/>
    <w:rsid w:val="00597932"/>
    <w:rsid w:val="005A0227"/>
    <w:rsid w:val="005A07A7"/>
    <w:rsid w:val="005A0912"/>
    <w:rsid w:val="005A131A"/>
    <w:rsid w:val="005A15F7"/>
    <w:rsid w:val="005A196C"/>
    <w:rsid w:val="005A1EDA"/>
    <w:rsid w:val="005A267B"/>
    <w:rsid w:val="005A2A8A"/>
    <w:rsid w:val="005A3E66"/>
    <w:rsid w:val="005A433C"/>
    <w:rsid w:val="005A5C2E"/>
    <w:rsid w:val="005A5FFD"/>
    <w:rsid w:val="005A68D1"/>
    <w:rsid w:val="005A7BB2"/>
    <w:rsid w:val="005A7C0F"/>
    <w:rsid w:val="005B1472"/>
    <w:rsid w:val="005B179E"/>
    <w:rsid w:val="005B1E6E"/>
    <w:rsid w:val="005B25A3"/>
    <w:rsid w:val="005B30F8"/>
    <w:rsid w:val="005B36AE"/>
    <w:rsid w:val="005B3A4E"/>
    <w:rsid w:val="005B3F25"/>
    <w:rsid w:val="005B4368"/>
    <w:rsid w:val="005B51D9"/>
    <w:rsid w:val="005B65F8"/>
    <w:rsid w:val="005B6A37"/>
    <w:rsid w:val="005B76C5"/>
    <w:rsid w:val="005B77A6"/>
    <w:rsid w:val="005C036F"/>
    <w:rsid w:val="005C0414"/>
    <w:rsid w:val="005C202E"/>
    <w:rsid w:val="005C2689"/>
    <w:rsid w:val="005C3559"/>
    <w:rsid w:val="005C3FA9"/>
    <w:rsid w:val="005C412C"/>
    <w:rsid w:val="005C5228"/>
    <w:rsid w:val="005C57AD"/>
    <w:rsid w:val="005C61E3"/>
    <w:rsid w:val="005C6A63"/>
    <w:rsid w:val="005C6BD4"/>
    <w:rsid w:val="005C71C9"/>
    <w:rsid w:val="005D0555"/>
    <w:rsid w:val="005D1C4F"/>
    <w:rsid w:val="005D1E9B"/>
    <w:rsid w:val="005D20B1"/>
    <w:rsid w:val="005D24A4"/>
    <w:rsid w:val="005D47F6"/>
    <w:rsid w:val="005D4BD7"/>
    <w:rsid w:val="005D4C2E"/>
    <w:rsid w:val="005D5C49"/>
    <w:rsid w:val="005D71D3"/>
    <w:rsid w:val="005D7261"/>
    <w:rsid w:val="005D7536"/>
    <w:rsid w:val="005D7838"/>
    <w:rsid w:val="005D7E1E"/>
    <w:rsid w:val="005E0C3A"/>
    <w:rsid w:val="005E25BA"/>
    <w:rsid w:val="005E26C6"/>
    <w:rsid w:val="005E31F6"/>
    <w:rsid w:val="005E364B"/>
    <w:rsid w:val="005E380A"/>
    <w:rsid w:val="005E3A07"/>
    <w:rsid w:val="005E4477"/>
    <w:rsid w:val="005E48C0"/>
    <w:rsid w:val="005E4B59"/>
    <w:rsid w:val="005E5823"/>
    <w:rsid w:val="005E5992"/>
    <w:rsid w:val="005E5B1D"/>
    <w:rsid w:val="005E5F3B"/>
    <w:rsid w:val="005E62B5"/>
    <w:rsid w:val="005E63D0"/>
    <w:rsid w:val="005E6767"/>
    <w:rsid w:val="005E7B1A"/>
    <w:rsid w:val="005F0561"/>
    <w:rsid w:val="005F0C41"/>
    <w:rsid w:val="005F0E70"/>
    <w:rsid w:val="005F110D"/>
    <w:rsid w:val="005F15D2"/>
    <w:rsid w:val="005F19D9"/>
    <w:rsid w:val="005F2B09"/>
    <w:rsid w:val="005F2C18"/>
    <w:rsid w:val="005F2CC4"/>
    <w:rsid w:val="005F31E7"/>
    <w:rsid w:val="005F3666"/>
    <w:rsid w:val="005F3E2E"/>
    <w:rsid w:val="005F4877"/>
    <w:rsid w:val="005F4E9C"/>
    <w:rsid w:val="005F5963"/>
    <w:rsid w:val="005F6117"/>
    <w:rsid w:val="005F6D59"/>
    <w:rsid w:val="005F7F51"/>
    <w:rsid w:val="006004C7"/>
    <w:rsid w:val="00600FDC"/>
    <w:rsid w:val="006010AC"/>
    <w:rsid w:val="00601162"/>
    <w:rsid w:val="006028A0"/>
    <w:rsid w:val="006032E6"/>
    <w:rsid w:val="00603F1D"/>
    <w:rsid w:val="00604056"/>
    <w:rsid w:val="00604158"/>
    <w:rsid w:val="00606917"/>
    <w:rsid w:val="00606D16"/>
    <w:rsid w:val="00607EE0"/>
    <w:rsid w:val="00610712"/>
    <w:rsid w:val="00611029"/>
    <w:rsid w:val="006114A1"/>
    <w:rsid w:val="00611904"/>
    <w:rsid w:val="00612893"/>
    <w:rsid w:val="00612BF1"/>
    <w:rsid w:val="0061325A"/>
    <w:rsid w:val="006137A8"/>
    <w:rsid w:val="00613FD2"/>
    <w:rsid w:val="006144B4"/>
    <w:rsid w:val="00614C02"/>
    <w:rsid w:val="006152A3"/>
    <w:rsid w:val="00615388"/>
    <w:rsid w:val="00615FEC"/>
    <w:rsid w:val="006208F3"/>
    <w:rsid w:val="00621A48"/>
    <w:rsid w:val="00623822"/>
    <w:rsid w:val="006238D8"/>
    <w:rsid w:val="00623ED2"/>
    <w:rsid w:val="00624E6A"/>
    <w:rsid w:val="00630573"/>
    <w:rsid w:val="006306F1"/>
    <w:rsid w:val="00630CC6"/>
    <w:rsid w:val="00632B44"/>
    <w:rsid w:val="00632BB5"/>
    <w:rsid w:val="00632FD2"/>
    <w:rsid w:val="00633963"/>
    <w:rsid w:val="00633CB9"/>
    <w:rsid w:val="00633D4C"/>
    <w:rsid w:val="00633E71"/>
    <w:rsid w:val="00633EA8"/>
    <w:rsid w:val="006344A3"/>
    <w:rsid w:val="006359F8"/>
    <w:rsid w:val="00636156"/>
    <w:rsid w:val="00636704"/>
    <w:rsid w:val="00637BCC"/>
    <w:rsid w:val="0064067B"/>
    <w:rsid w:val="006408CF"/>
    <w:rsid w:val="00640ABD"/>
    <w:rsid w:val="00641CB8"/>
    <w:rsid w:val="00642A2F"/>
    <w:rsid w:val="00644008"/>
    <w:rsid w:val="00644170"/>
    <w:rsid w:val="00644E7A"/>
    <w:rsid w:val="00645FF4"/>
    <w:rsid w:val="00646FF0"/>
    <w:rsid w:val="00647664"/>
    <w:rsid w:val="00647A51"/>
    <w:rsid w:val="006520E7"/>
    <w:rsid w:val="00652C9F"/>
    <w:rsid w:val="00653620"/>
    <w:rsid w:val="00653DA9"/>
    <w:rsid w:val="00654BD4"/>
    <w:rsid w:val="006557E4"/>
    <w:rsid w:val="00655F33"/>
    <w:rsid w:val="00656530"/>
    <w:rsid w:val="00656830"/>
    <w:rsid w:val="00660055"/>
    <w:rsid w:val="006606C7"/>
    <w:rsid w:val="00660CE4"/>
    <w:rsid w:val="00661344"/>
    <w:rsid w:val="006623CE"/>
    <w:rsid w:val="00662BFC"/>
    <w:rsid w:val="00662C7E"/>
    <w:rsid w:val="00663EAB"/>
    <w:rsid w:val="006640CA"/>
    <w:rsid w:val="00664B30"/>
    <w:rsid w:val="00665FAC"/>
    <w:rsid w:val="006662D9"/>
    <w:rsid w:val="0066739A"/>
    <w:rsid w:val="00667435"/>
    <w:rsid w:val="0067049C"/>
    <w:rsid w:val="00670558"/>
    <w:rsid w:val="00671D62"/>
    <w:rsid w:val="00671DB1"/>
    <w:rsid w:val="00671E15"/>
    <w:rsid w:val="00671F4D"/>
    <w:rsid w:val="0067275F"/>
    <w:rsid w:val="00672FE7"/>
    <w:rsid w:val="006730CE"/>
    <w:rsid w:val="00673198"/>
    <w:rsid w:val="00673500"/>
    <w:rsid w:val="00673752"/>
    <w:rsid w:val="00673E7D"/>
    <w:rsid w:val="0067405E"/>
    <w:rsid w:val="00674BE8"/>
    <w:rsid w:val="006752A5"/>
    <w:rsid w:val="00675631"/>
    <w:rsid w:val="00675CC7"/>
    <w:rsid w:val="00675D88"/>
    <w:rsid w:val="00676704"/>
    <w:rsid w:val="006774F5"/>
    <w:rsid w:val="006805E7"/>
    <w:rsid w:val="00680C4F"/>
    <w:rsid w:val="00681342"/>
    <w:rsid w:val="00681916"/>
    <w:rsid w:val="0068288B"/>
    <w:rsid w:val="00682B1D"/>
    <w:rsid w:val="00682C5A"/>
    <w:rsid w:val="00683217"/>
    <w:rsid w:val="00683956"/>
    <w:rsid w:val="00684F38"/>
    <w:rsid w:val="00684F78"/>
    <w:rsid w:val="00685773"/>
    <w:rsid w:val="00686372"/>
    <w:rsid w:val="00686985"/>
    <w:rsid w:val="00686EF3"/>
    <w:rsid w:val="00690D97"/>
    <w:rsid w:val="00690E59"/>
    <w:rsid w:val="00691080"/>
    <w:rsid w:val="006915DF"/>
    <w:rsid w:val="00694863"/>
    <w:rsid w:val="006953FD"/>
    <w:rsid w:val="0069556D"/>
    <w:rsid w:val="006968CA"/>
    <w:rsid w:val="006968D7"/>
    <w:rsid w:val="00696CC2"/>
    <w:rsid w:val="0069727D"/>
    <w:rsid w:val="006974F0"/>
    <w:rsid w:val="00697543"/>
    <w:rsid w:val="006A010C"/>
    <w:rsid w:val="006A0198"/>
    <w:rsid w:val="006A1D2A"/>
    <w:rsid w:val="006A4A35"/>
    <w:rsid w:val="006A52B3"/>
    <w:rsid w:val="006A576D"/>
    <w:rsid w:val="006A5D5C"/>
    <w:rsid w:val="006A674F"/>
    <w:rsid w:val="006A697A"/>
    <w:rsid w:val="006A773C"/>
    <w:rsid w:val="006A7DA6"/>
    <w:rsid w:val="006B0186"/>
    <w:rsid w:val="006B0758"/>
    <w:rsid w:val="006B09D7"/>
    <w:rsid w:val="006B12FB"/>
    <w:rsid w:val="006B3D16"/>
    <w:rsid w:val="006B442D"/>
    <w:rsid w:val="006B44C2"/>
    <w:rsid w:val="006B47B8"/>
    <w:rsid w:val="006B47F1"/>
    <w:rsid w:val="006B494D"/>
    <w:rsid w:val="006B4BFC"/>
    <w:rsid w:val="006B54C0"/>
    <w:rsid w:val="006B58DE"/>
    <w:rsid w:val="006B5D6F"/>
    <w:rsid w:val="006B5FC4"/>
    <w:rsid w:val="006B67E7"/>
    <w:rsid w:val="006B7849"/>
    <w:rsid w:val="006B7961"/>
    <w:rsid w:val="006B7DFF"/>
    <w:rsid w:val="006C0652"/>
    <w:rsid w:val="006C069F"/>
    <w:rsid w:val="006C0E38"/>
    <w:rsid w:val="006C1152"/>
    <w:rsid w:val="006C17C8"/>
    <w:rsid w:val="006C22C9"/>
    <w:rsid w:val="006C2FD7"/>
    <w:rsid w:val="006C3EB5"/>
    <w:rsid w:val="006C4673"/>
    <w:rsid w:val="006C47CE"/>
    <w:rsid w:val="006C49E2"/>
    <w:rsid w:val="006C5121"/>
    <w:rsid w:val="006C667B"/>
    <w:rsid w:val="006C680A"/>
    <w:rsid w:val="006C6C4E"/>
    <w:rsid w:val="006C6FFA"/>
    <w:rsid w:val="006D1D55"/>
    <w:rsid w:val="006D271F"/>
    <w:rsid w:val="006D2C4B"/>
    <w:rsid w:val="006D3790"/>
    <w:rsid w:val="006D3995"/>
    <w:rsid w:val="006D46CB"/>
    <w:rsid w:val="006D46DB"/>
    <w:rsid w:val="006D4A34"/>
    <w:rsid w:val="006D684B"/>
    <w:rsid w:val="006D70F6"/>
    <w:rsid w:val="006E0D3A"/>
    <w:rsid w:val="006E2665"/>
    <w:rsid w:val="006E2AAA"/>
    <w:rsid w:val="006E3EF8"/>
    <w:rsid w:val="006E42AE"/>
    <w:rsid w:val="006E42B0"/>
    <w:rsid w:val="006E51AF"/>
    <w:rsid w:val="006E529A"/>
    <w:rsid w:val="006E5FCB"/>
    <w:rsid w:val="006E638C"/>
    <w:rsid w:val="006E6888"/>
    <w:rsid w:val="006E6895"/>
    <w:rsid w:val="006E6A35"/>
    <w:rsid w:val="006E75CF"/>
    <w:rsid w:val="006E7778"/>
    <w:rsid w:val="006E787D"/>
    <w:rsid w:val="006E78A3"/>
    <w:rsid w:val="006F08ED"/>
    <w:rsid w:val="006F096D"/>
    <w:rsid w:val="006F0EA1"/>
    <w:rsid w:val="006F0ECA"/>
    <w:rsid w:val="006F215E"/>
    <w:rsid w:val="006F3127"/>
    <w:rsid w:val="006F4003"/>
    <w:rsid w:val="006F4484"/>
    <w:rsid w:val="006F47D1"/>
    <w:rsid w:val="006F5499"/>
    <w:rsid w:val="006F6457"/>
    <w:rsid w:val="006F753A"/>
    <w:rsid w:val="006F76F1"/>
    <w:rsid w:val="006F79DA"/>
    <w:rsid w:val="0070001C"/>
    <w:rsid w:val="00700195"/>
    <w:rsid w:val="007013A8"/>
    <w:rsid w:val="007023AC"/>
    <w:rsid w:val="007029D3"/>
    <w:rsid w:val="00704403"/>
    <w:rsid w:val="007047EA"/>
    <w:rsid w:val="007049A2"/>
    <w:rsid w:val="00704F2F"/>
    <w:rsid w:val="00706078"/>
    <w:rsid w:val="00706E02"/>
    <w:rsid w:val="0070751F"/>
    <w:rsid w:val="00707B76"/>
    <w:rsid w:val="00707F87"/>
    <w:rsid w:val="00712221"/>
    <w:rsid w:val="0071291E"/>
    <w:rsid w:val="00713022"/>
    <w:rsid w:val="00713EEF"/>
    <w:rsid w:val="00714107"/>
    <w:rsid w:val="0071421D"/>
    <w:rsid w:val="00714EFE"/>
    <w:rsid w:val="0071530E"/>
    <w:rsid w:val="00715B58"/>
    <w:rsid w:val="00716334"/>
    <w:rsid w:val="00716C39"/>
    <w:rsid w:val="0071739C"/>
    <w:rsid w:val="00717905"/>
    <w:rsid w:val="00717AEC"/>
    <w:rsid w:val="00720056"/>
    <w:rsid w:val="007202D5"/>
    <w:rsid w:val="007203E5"/>
    <w:rsid w:val="00720940"/>
    <w:rsid w:val="007213F2"/>
    <w:rsid w:val="0072239A"/>
    <w:rsid w:val="00724317"/>
    <w:rsid w:val="007243D3"/>
    <w:rsid w:val="00725D0D"/>
    <w:rsid w:val="0072600A"/>
    <w:rsid w:val="00726312"/>
    <w:rsid w:val="00726A5A"/>
    <w:rsid w:val="007277C3"/>
    <w:rsid w:val="007315BD"/>
    <w:rsid w:val="00731841"/>
    <w:rsid w:val="007318BD"/>
    <w:rsid w:val="00731967"/>
    <w:rsid w:val="00732124"/>
    <w:rsid w:val="0073286C"/>
    <w:rsid w:val="00733270"/>
    <w:rsid w:val="00734E4E"/>
    <w:rsid w:val="00734F81"/>
    <w:rsid w:val="007354E4"/>
    <w:rsid w:val="00735BCA"/>
    <w:rsid w:val="00736EEE"/>
    <w:rsid w:val="007375F7"/>
    <w:rsid w:val="00740B2A"/>
    <w:rsid w:val="007417A2"/>
    <w:rsid w:val="00742336"/>
    <w:rsid w:val="00742719"/>
    <w:rsid w:val="007431B7"/>
    <w:rsid w:val="00743570"/>
    <w:rsid w:val="007444AB"/>
    <w:rsid w:val="00744780"/>
    <w:rsid w:val="00744C19"/>
    <w:rsid w:val="007456AC"/>
    <w:rsid w:val="00745AE3"/>
    <w:rsid w:val="00745BA8"/>
    <w:rsid w:val="0074724B"/>
    <w:rsid w:val="00747A99"/>
    <w:rsid w:val="00747C0E"/>
    <w:rsid w:val="00750AB5"/>
    <w:rsid w:val="00752C50"/>
    <w:rsid w:val="00752F1F"/>
    <w:rsid w:val="00753144"/>
    <w:rsid w:val="0075351D"/>
    <w:rsid w:val="00753CBE"/>
    <w:rsid w:val="00756124"/>
    <w:rsid w:val="00756219"/>
    <w:rsid w:val="0075743F"/>
    <w:rsid w:val="0076089C"/>
    <w:rsid w:val="0076196D"/>
    <w:rsid w:val="00761F75"/>
    <w:rsid w:val="0076380F"/>
    <w:rsid w:val="007638F6"/>
    <w:rsid w:val="00763E0E"/>
    <w:rsid w:val="00764B23"/>
    <w:rsid w:val="00765BD8"/>
    <w:rsid w:val="0076770F"/>
    <w:rsid w:val="007679B2"/>
    <w:rsid w:val="00767A70"/>
    <w:rsid w:val="007704BA"/>
    <w:rsid w:val="007709DF"/>
    <w:rsid w:val="00772AB4"/>
    <w:rsid w:val="00772ACB"/>
    <w:rsid w:val="00772D9D"/>
    <w:rsid w:val="00773ED9"/>
    <w:rsid w:val="007744E2"/>
    <w:rsid w:val="00774BE7"/>
    <w:rsid w:val="00776608"/>
    <w:rsid w:val="00776A6F"/>
    <w:rsid w:val="00777E5A"/>
    <w:rsid w:val="007805AE"/>
    <w:rsid w:val="00781B56"/>
    <w:rsid w:val="0078266F"/>
    <w:rsid w:val="007826C5"/>
    <w:rsid w:val="0078273A"/>
    <w:rsid w:val="007837E3"/>
    <w:rsid w:val="00783B58"/>
    <w:rsid w:val="00784EBB"/>
    <w:rsid w:val="00784F18"/>
    <w:rsid w:val="007858F5"/>
    <w:rsid w:val="0078590A"/>
    <w:rsid w:val="007860D5"/>
    <w:rsid w:val="00786E44"/>
    <w:rsid w:val="0079050E"/>
    <w:rsid w:val="007916E1"/>
    <w:rsid w:val="007919BC"/>
    <w:rsid w:val="007919E0"/>
    <w:rsid w:val="00791F17"/>
    <w:rsid w:val="0079217B"/>
    <w:rsid w:val="007928B5"/>
    <w:rsid w:val="00792C17"/>
    <w:rsid w:val="00792EF1"/>
    <w:rsid w:val="007940AF"/>
    <w:rsid w:val="00795710"/>
    <w:rsid w:val="0079721D"/>
    <w:rsid w:val="007975CE"/>
    <w:rsid w:val="007977B4"/>
    <w:rsid w:val="00797AA9"/>
    <w:rsid w:val="007A13DE"/>
    <w:rsid w:val="007A1CFA"/>
    <w:rsid w:val="007A2846"/>
    <w:rsid w:val="007A5188"/>
    <w:rsid w:val="007A5307"/>
    <w:rsid w:val="007A6DF3"/>
    <w:rsid w:val="007B0073"/>
    <w:rsid w:val="007B13AC"/>
    <w:rsid w:val="007B1A9D"/>
    <w:rsid w:val="007B1CC0"/>
    <w:rsid w:val="007B29E5"/>
    <w:rsid w:val="007B3254"/>
    <w:rsid w:val="007B34DD"/>
    <w:rsid w:val="007B5585"/>
    <w:rsid w:val="007B61DC"/>
    <w:rsid w:val="007B6A30"/>
    <w:rsid w:val="007B6A97"/>
    <w:rsid w:val="007C050A"/>
    <w:rsid w:val="007C0E3C"/>
    <w:rsid w:val="007C1312"/>
    <w:rsid w:val="007C13A0"/>
    <w:rsid w:val="007C173F"/>
    <w:rsid w:val="007C28D9"/>
    <w:rsid w:val="007C2BD4"/>
    <w:rsid w:val="007C3C3D"/>
    <w:rsid w:val="007C488F"/>
    <w:rsid w:val="007C4B95"/>
    <w:rsid w:val="007C4D65"/>
    <w:rsid w:val="007C5329"/>
    <w:rsid w:val="007C5677"/>
    <w:rsid w:val="007C5881"/>
    <w:rsid w:val="007C676D"/>
    <w:rsid w:val="007C6ABB"/>
    <w:rsid w:val="007C7A69"/>
    <w:rsid w:val="007C7BA2"/>
    <w:rsid w:val="007C7C29"/>
    <w:rsid w:val="007D08F9"/>
    <w:rsid w:val="007D0B74"/>
    <w:rsid w:val="007D2932"/>
    <w:rsid w:val="007D2C14"/>
    <w:rsid w:val="007D45B6"/>
    <w:rsid w:val="007D4977"/>
    <w:rsid w:val="007D4B37"/>
    <w:rsid w:val="007D6090"/>
    <w:rsid w:val="007D6364"/>
    <w:rsid w:val="007D656B"/>
    <w:rsid w:val="007D6973"/>
    <w:rsid w:val="007D7EDB"/>
    <w:rsid w:val="007E0925"/>
    <w:rsid w:val="007E0AE3"/>
    <w:rsid w:val="007E1089"/>
    <w:rsid w:val="007E10A4"/>
    <w:rsid w:val="007E1B57"/>
    <w:rsid w:val="007E2651"/>
    <w:rsid w:val="007E31AA"/>
    <w:rsid w:val="007E374D"/>
    <w:rsid w:val="007E380B"/>
    <w:rsid w:val="007E3D3E"/>
    <w:rsid w:val="007E3D6E"/>
    <w:rsid w:val="007E3F60"/>
    <w:rsid w:val="007E47D9"/>
    <w:rsid w:val="007E4986"/>
    <w:rsid w:val="007E49C5"/>
    <w:rsid w:val="007E4F0E"/>
    <w:rsid w:val="007E6568"/>
    <w:rsid w:val="007E65CC"/>
    <w:rsid w:val="007E6CFB"/>
    <w:rsid w:val="007E6D1D"/>
    <w:rsid w:val="007E6D3F"/>
    <w:rsid w:val="007E7C24"/>
    <w:rsid w:val="007E7D2B"/>
    <w:rsid w:val="007E7E88"/>
    <w:rsid w:val="007F0884"/>
    <w:rsid w:val="007F0D8C"/>
    <w:rsid w:val="007F142E"/>
    <w:rsid w:val="007F1759"/>
    <w:rsid w:val="007F189B"/>
    <w:rsid w:val="007F192B"/>
    <w:rsid w:val="007F1BF2"/>
    <w:rsid w:val="007F2477"/>
    <w:rsid w:val="007F2FA9"/>
    <w:rsid w:val="007F386F"/>
    <w:rsid w:val="007F40C7"/>
    <w:rsid w:val="007F419F"/>
    <w:rsid w:val="007F41F6"/>
    <w:rsid w:val="007F7329"/>
    <w:rsid w:val="0080040B"/>
    <w:rsid w:val="00801EDD"/>
    <w:rsid w:val="00803473"/>
    <w:rsid w:val="00803769"/>
    <w:rsid w:val="00803B35"/>
    <w:rsid w:val="00804986"/>
    <w:rsid w:val="00804B2E"/>
    <w:rsid w:val="008065D7"/>
    <w:rsid w:val="00806BC9"/>
    <w:rsid w:val="008073B5"/>
    <w:rsid w:val="00813221"/>
    <w:rsid w:val="0081329F"/>
    <w:rsid w:val="00813837"/>
    <w:rsid w:val="008144AF"/>
    <w:rsid w:val="0081494E"/>
    <w:rsid w:val="008152EA"/>
    <w:rsid w:val="0081554B"/>
    <w:rsid w:val="00815B37"/>
    <w:rsid w:val="00816679"/>
    <w:rsid w:val="008168FE"/>
    <w:rsid w:val="00816A08"/>
    <w:rsid w:val="00816F9E"/>
    <w:rsid w:val="00817089"/>
    <w:rsid w:val="008174B3"/>
    <w:rsid w:val="00820AB9"/>
    <w:rsid w:val="00821A2F"/>
    <w:rsid w:val="0082224F"/>
    <w:rsid w:val="008228D0"/>
    <w:rsid w:val="0082374C"/>
    <w:rsid w:val="008245C4"/>
    <w:rsid w:val="008247FA"/>
    <w:rsid w:val="00825DEC"/>
    <w:rsid w:val="008265DF"/>
    <w:rsid w:val="0082660E"/>
    <w:rsid w:val="00826C6C"/>
    <w:rsid w:val="00830A0B"/>
    <w:rsid w:val="008310DD"/>
    <w:rsid w:val="00831FEF"/>
    <w:rsid w:val="00832359"/>
    <w:rsid w:val="00833880"/>
    <w:rsid w:val="00834271"/>
    <w:rsid w:val="00834B38"/>
    <w:rsid w:val="00834E9F"/>
    <w:rsid w:val="0083563B"/>
    <w:rsid w:val="00837019"/>
    <w:rsid w:val="0083707C"/>
    <w:rsid w:val="00837207"/>
    <w:rsid w:val="008400B0"/>
    <w:rsid w:val="00840E3C"/>
    <w:rsid w:val="0084186E"/>
    <w:rsid w:val="00842266"/>
    <w:rsid w:val="00842464"/>
    <w:rsid w:val="00842C7E"/>
    <w:rsid w:val="00842DC2"/>
    <w:rsid w:val="00843D0A"/>
    <w:rsid w:val="00843FB9"/>
    <w:rsid w:val="008462AD"/>
    <w:rsid w:val="008474BB"/>
    <w:rsid w:val="00847E19"/>
    <w:rsid w:val="00850067"/>
    <w:rsid w:val="0085012F"/>
    <w:rsid w:val="008504EA"/>
    <w:rsid w:val="00850BF2"/>
    <w:rsid w:val="00851A05"/>
    <w:rsid w:val="00851AAD"/>
    <w:rsid w:val="00853A01"/>
    <w:rsid w:val="00853C44"/>
    <w:rsid w:val="008547AB"/>
    <w:rsid w:val="00854DEE"/>
    <w:rsid w:val="00855F0F"/>
    <w:rsid w:val="00856250"/>
    <w:rsid w:val="00856C23"/>
    <w:rsid w:val="00856C2D"/>
    <w:rsid w:val="00857251"/>
    <w:rsid w:val="008629A5"/>
    <w:rsid w:val="00863A83"/>
    <w:rsid w:val="00864154"/>
    <w:rsid w:val="00864182"/>
    <w:rsid w:val="0086426E"/>
    <w:rsid w:val="00864583"/>
    <w:rsid w:val="008647AA"/>
    <w:rsid w:val="00864F94"/>
    <w:rsid w:val="008652A5"/>
    <w:rsid w:val="008711CE"/>
    <w:rsid w:val="008721A5"/>
    <w:rsid w:val="00874957"/>
    <w:rsid w:val="00874CFB"/>
    <w:rsid w:val="00875507"/>
    <w:rsid w:val="00876085"/>
    <w:rsid w:val="0087652C"/>
    <w:rsid w:val="0087658E"/>
    <w:rsid w:val="00876FF3"/>
    <w:rsid w:val="00881053"/>
    <w:rsid w:val="00882A12"/>
    <w:rsid w:val="00882AFB"/>
    <w:rsid w:val="0088319E"/>
    <w:rsid w:val="00883BFE"/>
    <w:rsid w:val="00883FF4"/>
    <w:rsid w:val="00887162"/>
    <w:rsid w:val="0088724F"/>
    <w:rsid w:val="0088725A"/>
    <w:rsid w:val="00890242"/>
    <w:rsid w:val="00890E74"/>
    <w:rsid w:val="00891288"/>
    <w:rsid w:val="008912E3"/>
    <w:rsid w:val="0089185E"/>
    <w:rsid w:val="0089204D"/>
    <w:rsid w:val="00892140"/>
    <w:rsid w:val="00892360"/>
    <w:rsid w:val="00892A96"/>
    <w:rsid w:val="00892D48"/>
    <w:rsid w:val="0089359F"/>
    <w:rsid w:val="008939B6"/>
    <w:rsid w:val="00894D54"/>
    <w:rsid w:val="00895AA6"/>
    <w:rsid w:val="00895C00"/>
    <w:rsid w:val="00896B6B"/>
    <w:rsid w:val="0089750B"/>
    <w:rsid w:val="0089785F"/>
    <w:rsid w:val="00897940"/>
    <w:rsid w:val="008A00C1"/>
    <w:rsid w:val="008A083B"/>
    <w:rsid w:val="008A10D6"/>
    <w:rsid w:val="008A1585"/>
    <w:rsid w:val="008A1D21"/>
    <w:rsid w:val="008A2059"/>
    <w:rsid w:val="008A20EA"/>
    <w:rsid w:val="008A29D5"/>
    <w:rsid w:val="008A3042"/>
    <w:rsid w:val="008A3A7C"/>
    <w:rsid w:val="008A42FD"/>
    <w:rsid w:val="008A4781"/>
    <w:rsid w:val="008A4C84"/>
    <w:rsid w:val="008A4F7A"/>
    <w:rsid w:val="008A5550"/>
    <w:rsid w:val="008A6011"/>
    <w:rsid w:val="008A6C03"/>
    <w:rsid w:val="008A73D4"/>
    <w:rsid w:val="008A77EF"/>
    <w:rsid w:val="008A795C"/>
    <w:rsid w:val="008B10FA"/>
    <w:rsid w:val="008B1F4E"/>
    <w:rsid w:val="008B24E9"/>
    <w:rsid w:val="008B2DD3"/>
    <w:rsid w:val="008B3944"/>
    <w:rsid w:val="008B4269"/>
    <w:rsid w:val="008B4A12"/>
    <w:rsid w:val="008B5508"/>
    <w:rsid w:val="008B6867"/>
    <w:rsid w:val="008B712D"/>
    <w:rsid w:val="008B727A"/>
    <w:rsid w:val="008C0995"/>
    <w:rsid w:val="008C12ED"/>
    <w:rsid w:val="008C1760"/>
    <w:rsid w:val="008C3B9D"/>
    <w:rsid w:val="008C4522"/>
    <w:rsid w:val="008C4A05"/>
    <w:rsid w:val="008C4C23"/>
    <w:rsid w:val="008C6AAD"/>
    <w:rsid w:val="008D0E7A"/>
    <w:rsid w:val="008D14B4"/>
    <w:rsid w:val="008D1844"/>
    <w:rsid w:val="008D1A63"/>
    <w:rsid w:val="008D1C39"/>
    <w:rsid w:val="008D28B3"/>
    <w:rsid w:val="008D29B8"/>
    <w:rsid w:val="008D327F"/>
    <w:rsid w:val="008D382D"/>
    <w:rsid w:val="008D408E"/>
    <w:rsid w:val="008D5015"/>
    <w:rsid w:val="008D5BAD"/>
    <w:rsid w:val="008D5D43"/>
    <w:rsid w:val="008D6BAD"/>
    <w:rsid w:val="008E0C45"/>
    <w:rsid w:val="008E1038"/>
    <w:rsid w:val="008E1BA5"/>
    <w:rsid w:val="008E362C"/>
    <w:rsid w:val="008E4901"/>
    <w:rsid w:val="008E50C7"/>
    <w:rsid w:val="008E5296"/>
    <w:rsid w:val="008E60F0"/>
    <w:rsid w:val="008E697E"/>
    <w:rsid w:val="008E702D"/>
    <w:rsid w:val="008E7482"/>
    <w:rsid w:val="008F0522"/>
    <w:rsid w:val="008F1C70"/>
    <w:rsid w:val="008F2103"/>
    <w:rsid w:val="008F2D0E"/>
    <w:rsid w:val="008F358B"/>
    <w:rsid w:val="008F389B"/>
    <w:rsid w:val="008F4709"/>
    <w:rsid w:val="008F4EB1"/>
    <w:rsid w:val="008F6FDA"/>
    <w:rsid w:val="008F78A9"/>
    <w:rsid w:val="008F7D15"/>
    <w:rsid w:val="008F7DA3"/>
    <w:rsid w:val="0090037C"/>
    <w:rsid w:val="00900945"/>
    <w:rsid w:val="00900C61"/>
    <w:rsid w:val="00900F60"/>
    <w:rsid w:val="009010E4"/>
    <w:rsid w:val="0090138B"/>
    <w:rsid w:val="00901D66"/>
    <w:rsid w:val="009024E4"/>
    <w:rsid w:val="0090286D"/>
    <w:rsid w:val="00903555"/>
    <w:rsid w:val="00903D10"/>
    <w:rsid w:val="00904A5C"/>
    <w:rsid w:val="009053D3"/>
    <w:rsid w:val="00906238"/>
    <w:rsid w:val="00906451"/>
    <w:rsid w:val="009074FC"/>
    <w:rsid w:val="00907B0C"/>
    <w:rsid w:val="009115E6"/>
    <w:rsid w:val="00911B75"/>
    <w:rsid w:val="00911B7E"/>
    <w:rsid w:val="00911C2A"/>
    <w:rsid w:val="0091389E"/>
    <w:rsid w:val="009140BB"/>
    <w:rsid w:val="00914A7D"/>
    <w:rsid w:val="009158FF"/>
    <w:rsid w:val="00916CB4"/>
    <w:rsid w:val="00916CF7"/>
    <w:rsid w:val="00916EB6"/>
    <w:rsid w:val="00917C72"/>
    <w:rsid w:val="009207B5"/>
    <w:rsid w:val="00921100"/>
    <w:rsid w:val="00921446"/>
    <w:rsid w:val="0092158A"/>
    <w:rsid w:val="00923814"/>
    <w:rsid w:val="00923E68"/>
    <w:rsid w:val="009241C1"/>
    <w:rsid w:val="00924980"/>
    <w:rsid w:val="009255C0"/>
    <w:rsid w:val="00927EEA"/>
    <w:rsid w:val="009308FF"/>
    <w:rsid w:val="00930ADB"/>
    <w:rsid w:val="00931057"/>
    <w:rsid w:val="00931083"/>
    <w:rsid w:val="00931350"/>
    <w:rsid w:val="00931369"/>
    <w:rsid w:val="0093169F"/>
    <w:rsid w:val="0093219B"/>
    <w:rsid w:val="009326FF"/>
    <w:rsid w:val="009329EF"/>
    <w:rsid w:val="0093334F"/>
    <w:rsid w:val="00933389"/>
    <w:rsid w:val="009340B6"/>
    <w:rsid w:val="00934293"/>
    <w:rsid w:val="00934533"/>
    <w:rsid w:val="00934C73"/>
    <w:rsid w:val="00934E93"/>
    <w:rsid w:val="00935001"/>
    <w:rsid w:val="00935138"/>
    <w:rsid w:val="0093552E"/>
    <w:rsid w:val="00935551"/>
    <w:rsid w:val="00935AF4"/>
    <w:rsid w:val="00935F8F"/>
    <w:rsid w:val="009361D9"/>
    <w:rsid w:val="00936DD2"/>
    <w:rsid w:val="00937318"/>
    <w:rsid w:val="009377D2"/>
    <w:rsid w:val="00940083"/>
    <w:rsid w:val="00940273"/>
    <w:rsid w:val="00940297"/>
    <w:rsid w:val="009402BA"/>
    <w:rsid w:val="00940B93"/>
    <w:rsid w:val="00942224"/>
    <w:rsid w:val="009422C0"/>
    <w:rsid w:val="00943262"/>
    <w:rsid w:val="00943307"/>
    <w:rsid w:val="0094435A"/>
    <w:rsid w:val="009443BD"/>
    <w:rsid w:val="00945A5C"/>
    <w:rsid w:val="0094626B"/>
    <w:rsid w:val="0094658B"/>
    <w:rsid w:val="009470D6"/>
    <w:rsid w:val="00947B44"/>
    <w:rsid w:val="00950052"/>
    <w:rsid w:val="00951044"/>
    <w:rsid w:val="00953D74"/>
    <w:rsid w:val="00954CDD"/>
    <w:rsid w:val="00954DB6"/>
    <w:rsid w:val="00956031"/>
    <w:rsid w:val="009562C1"/>
    <w:rsid w:val="00957C76"/>
    <w:rsid w:val="00957F77"/>
    <w:rsid w:val="0096016C"/>
    <w:rsid w:val="00960886"/>
    <w:rsid w:val="00960C44"/>
    <w:rsid w:val="009610DE"/>
    <w:rsid w:val="00961199"/>
    <w:rsid w:val="009616AE"/>
    <w:rsid w:val="009628AA"/>
    <w:rsid w:val="00962CA5"/>
    <w:rsid w:val="009635AF"/>
    <w:rsid w:val="00963703"/>
    <w:rsid w:val="00963DD8"/>
    <w:rsid w:val="00963DDD"/>
    <w:rsid w:val="00964A1F"/>
    <w:rsid w:val="00965332"/>
    <w:rsid w:val="00965579"/>
    <w:rsid w:val="00965F1E"/>
    <w:rsid w:val="009661EB"/>
    <w:rsid w:val="009667AC"/>
    <w:rsid w:val="00966B3C"/>
    <w:rsid w:val="00967673"/>
    <w:rsid w:val="0096775F"/>
    <w:rsid w:val="009678DF"/>
    <w:rsid w:val="00967D01"/>
    <w:rsid w:val="00970B4F"/>
    <w:rsid w:val="00970DFD"/>
    <w:rsid w:val="00971440"/>
    <w:rsid w:val="00971955"/>
    <w:rsid w:val="00974019"/>
    <w:rsid w:val="00974128"/>
    <w:rsid w:val="009750DE"/>
    <w:rsid w:val="0097542D"/>
    <w:rsid w:val="00975793"/>
    <w:rsid w:val="00975F25"/>
    <w:rsid w:val="009765E4"/>
    <w:rsid w:val="00976AF0"/>
    <w:rsid w:val="00977A61"/>
    <w:rsid w:val="00980270"/>
    <w:rsid w:val="00981038"/>
    <w:rsid w:val="009811FD"/>
    <w:rsid w:val="009814AD"/>
    <w:rsid w:val="00981AF8"/>
    <w:rsid w:val="00981BEB"/>
    <w:rsid w:val="00981C05"/>
    <w:rsid w:val="009822C3"/>
    <w:rsid w:val="00984A32"/>
    <w:rsid w:val="00984A92"/>
    <w:rsid w:val="00985BD7"/>
    <w:rsid w:val="00986CA0"/>
    <w:rsid w:val="0098757A"/>
    <w:rsid w:val="009902C4"/>
    <w:rsid w:val="00991600"/>
    <w:rsid w:val="00991CE9"/>
    <w:rsid w:val="00991F63"/>
    <w:rsid w:val="00991FF3"/>
    <w:rsid w:val="00993A70"/>
    <w:rsid w:val="0099476F"/>
    <w:rsid w:val="009954EE"/>
    <w:rsid w:val="009956DE"/>
    <w:rsid w:val="00996EBC"/>
    <w:rsid w:val="00997118"/>
    <w:rsid w:val="00997DE1"/>
    <w:rsid w:val="009A097C"/>
    <w:rsid w:val="009A1667"/>
    <w:rsid w:val="009A2210"/>
    <w:rsid w:val="009A27DA"/>
    <w:rsid w:val="009A402F"/>
    <w:rsid w:val="009A55B2"/>
    <w:rsid w:val="009A664F"/>
    <w:rsid w:val="009B0F39"/>
    <w:rsid w:val="009B11A6"/>
    <w:rsid w:val="009B1DF4"/>
    <w:rsid w:val="009B2074"/>
    <w:rsid w:val="009B20D0"/>
    <w:rsid w:val="009B2548"/>
    <w:rsid w:val="009B311B"/>
    <w:rsid w:val="009B377D"/>
    <w:rsid w:val="009B37AE"/>
    <w:rsid w:val="009B4C53"/>
    <w:rsid w:val="009B4EF6"/>
    <w:rsid w:val="009B506D"/>
    <w:rsid w:val="009B5DE0"/>
    <w:rsid w:val="009B607D"/>
    <w:rsid w:val="009B6B46"/>
    <w:rsid w:val="009B7B00"/>
    <w:rsid w:val="009B7E0A"/>
    <w:rsid w:val="009C0425"/>
    <w:rsid w:val="009C1A30"/>
    <w:rsid w:val="009C26B9"/>
    <w:rsid w:val="009C329F"/>
    <w:rsid w:val="009C5BEA"/>
    <w:rsid w:val="009C5F89"/>
    <w:rsid w:val="009C617C"/>
    <w:rsid w:val="009C6702"/>
    <w:rsid w:val="009C6ADF"/>
    <w:rsid w:val="009C6C1C"/>
    <w:rsid w:val="009C7340"/>
    <w:rsid w:val="009D421F"/>
    <w:rsid w:val="009D48EA"/>
    <w:rsid w:val="009D4C8A"/>
    <w:rsid w:val="009D5EBA"/>
    <w:rsid w:val="009D6995"/>
    <w:rsid w:val="009E0130"/>
    <w:rsid w:val="009E02E5"/>
    <w:rsid w:val="009E075E"/>
    <w:rsid w:val="009E080F"/>
    <w:rsid w:val="009E2B62"/>
    <w:rsid w:val="009E3217"/>
    <w:rsid w:val="009E4473"/>
    <w:rsid w:val="009E4632"/>
    <w:rsid w:val="009E5279"/>
    <w:rsid w:val="009E6095"/>
    <w:rsid w:val="009E6532"/>
    <w:rsid w:val="009E68F9"/>
    <w:rsid w:val="009E6C63"/>
    <w:rsid w:val="009F00A4"/>
    <w:rsid w:val="009F0825"/>
    <w:rsid w:val="009F1503"/>
    <w:rsid w:val="009F197C"/>
    <w:rsid w:val="009F198C"/>
    <w:rsid w:val="009F283F"/>
    <w:rsid w:val="009F38D7"/>
    <w:rsid w:val="009F404F"/>
    <w:rsid w:val="009F45A4"/>
    <w:rsid w:val="009F5922"/>
    <w:rsid w:val="009F59DD"/>
    <w:rsid w:val="009F77EC"/>
    <w:rsid w:val="009F7824"/>
    <w:rsid w:val="00A005B8"/>
    <w:rsid w:val="00A00710"/>
    <w:rsid w:val="00A00732"/>
    <w:rsid w:val="00A00868"/>
    <w:rsid w:val="00A00E83"/>
    <w:rsid w:val="00A01087"/>
    <w:rsid w:val="00A011F9"/>
    <w:rsid w:val="00A016E5"/>
    <w:rsid w:val="00A01828"/>
    <w:rsid w:val="00A01A25"/>
    <w:rsid w:val="00A022FA"/>
    <w:rsid w:val="00A025E6"/>
    <w:rsid w:val="00A02649"/>
    <w:rsid w:val="00A040BC"/>
    <w:rsid w:val="00A04D6F"/>
    <w:rsid w:val="00A05FBE"/>
    <w:rsid w:val="00A065E9"/>
    <w:rsid w:val="00A06AB0"/>
    <w:rsid w:val="00A10F34"/>
    <w:rsid w:val="00A12E39"/>
    <w:rsid w:val="00A12EC6"/>
    <w:rsid w:val="00A13605"/>
    <w:rsid w:val="00A13DB2"/>
    <w:rsid w:val="00A13EF0"/>
    <w:rsid w:val="00A14D7D"/>
    <w:rsid w:val="00A168E6"/>
    <w:rsid w:val="00A17014"/>
    <w:rsid w:val="00A1747A"/>
    <w:rsid w:val="00A175BE"/>
    <w:rsid w:val="00A17A4A"/>
    <w:rsid w:val="00A20223"/>
    <w:rsid w:val="00A20C1D"/>
    <w:rsid w:val="00A21AED"/>
    <w:rsid w:val="00A21E37"/>
    <w:rsid w:val="00A21F5A"/>
    <w:rsid w:val="00A224CB"/>
    <w:rsid w:val="00A2353A"/>
    <w:rsid w:val="00A24F06"/>
    <w:rsid w:val="00A252B4"/>
    <w:rsid w:val="00A253B8"/>
    <w:rsid w:val="00A26950"/>
    <w:rsid w:val="00A308D6"/>
    <w:rsid w:val="00A3113D"/>
    <w:rsid w:val="00A33C20"/>
    <w:rsid w:val="00A3554F"/>
    <w:rsid w:val="00A35634"/>
    <w:rsid w:val="00A36345"/>
    <w:rsid w:val="00A37492"/>
    <w:rsid w:val="00A37640"/>
    <w:rsid w:val="00A40216"/>
    <w:rsid w:val="00A402EF"/>
    <w:rsid w:val="00A40421"/>
    <w:rsid w:val="00A4077A"/>
    <w:rsid w:val="00A40A0A"/>
    <w:rsid w:val="00A40C72"/>
    <w:rsid w:val="00A40C9F"/>
    <w:rsid w:val="00A414AB"/>
    <w:rsid w:val="00A41B96"/>
    <w:rsid w:val="00A41C02"/>
    <w:rsid w:val="00A41D85"/>
    <w:rsid w:val="00A4237B"/>
    <w:rsid w:val="00A4286D"/>
    <w:rsid w:val="00A43686"/>
    <w:rsid w:val="00A43C63"/>
    <w:rsid w:val="00A45261"/>
    <w:rsid w:val="00A45CE8"/>
    <w:rsid w:val="00A46D59"/>
    <w:rsid w:val="00A5020F"/>
    <w:rsid w:val="00A50AE1"/>
    <w:rsid w:val="00A51758"/>
    <w:rsid w:val="00A51E1F"/>
    <w:rsid w:val="00A521D0"/>
    <w:rsid w:val="00A53435"/>
    <w:rsid w:val="00A537EC"/>
    <w:rsid w:val="00A54916"/>
    <w:rsid w:val="00A563B9"/>
    <w:rsid w:val="00A56485"/>
    <w:rsid w:val="00A57B48"/>
    <w:rsid w:val="00A6049C"/>
    <w:rsid w:val="00A60B1C"/>
    <w:rsid w:val="00A60B93"/>
    <w:rsid w:val="00A60F4C"/>
    <w:rsid w:val="00A63698"/>
    <w:rsid w:val="00A63AC0"/>
    <w:rsid w:val="00A64015"/>
    <w:rsid w:val="00A643DC"/>
    <w:rsid w:val="00A64B91"/>
    <w:rsid w:val="00A66420"/>
    <w:rsid w:val="00A67058"/>
    <w:rsid w:val="00A67B84"/>
    <w:rsid w:val="00A70151"/>
    <w:rsid w:val="00A70D64"/>
    <w:rsid w:val="00A72FD7"/>
    <w:rsid w:val="00A74196"/>
    <w:rsid w:val="00A742D2"/>
    <w:rsid w:val="00A752F9"/>
    <w:rsid w:val="00A753AE"/>
    <w:rsid w:val="00A759C0"/>
    <w:rsid w:val="00A7613D"/>
    <w:rsid w:val="00A762D2"/>
    <w:rsid w:val="00A76559"/>
    <w:rsid w:val="00A76A38"/>
    <w:rsid w:val="00A76BC5"/>
    <w:rsid w:val="00A76CE9"/>
    <w:rsid w:val="00A76DC8"/>
    <w:rsid w:val="00A803AD"/>
    <w:rsid w:val="00A81D62"/>
    <w:rsid w:val="00A82310"/>
    <w:rsid w:val="00A82421"/>
    <w:rsid w:val="00A824BA"/>
    <w:rsid w:val="00A82B2B"/>
    <w:rsid w:val="00A82C17"/>
    <w:rsid w:val="00A82D09"/>
    <w:rsid w:val="00A83625"/>
    <w:rsid w:val="00A83C8F"/>
    <w:rsid w:val="00A83F5E"/>
    <w:rsid w:val="00A84DF0"/>
    <w:rsid w:val="00A85E55"/>
    <w:rsid w:val="00A87A66"/>
    <w:rsid w:val="00A87E86"/>
    <w:rsid w:val="00A943F3"/>
    <w:rsid w:val="00A96A6E"/>
    <w:rsid w:val="00A97183"/>
    <w:rsid w:val="00A97314"/>
    <w:rsid w:val="00A9797A"/>
    <w:rsid w:val="00AA0414"/>
    <w:rsid w:val="00AA2273"/>
    <w:rsid w:val="00AA267B"/>
    <w:rsid w:val="00AA275E"/>
    <w:rsid w:val="00AA2C1D"/>
    <w:rsid w:val="00AA341C"/>
    <w:rsid w:val="00AA3EC1"/>
    <w:rsid w:val="00AA5387"/>
    <w:rsid w:val="00AA58ED"/>
    <w:rsid w:val="00AA5C95"/>
    <w:rsid w:val="00AA6491"/>
    <w:rsid w:val="00AA7745"/>
    <w:rsid w:val="00AA7C78"/>
    <w:rsid w:val="00AB04C2"/>
    <w:rsid w:val="00AB0B60"/>
    <w:rsid w:val="00AB29EB"/>
    <w:rsid w:val="00AB4381"/>
    <w:rsid w:val="00AB55F1"/>
    <w:rsid w:val="00AB58F6"/>
    <w:rsid w:val="00AB796E"/>
    <w:rsid w:val="00AB7D10"/>
    <w:rsid w:val="00AC1357"/>
    <w:rsid w:val="00AC1F0E"/>
    <w:rsid w:val="00AC228E"/>
    <w:rsid w:val="00AC256D"/>
    <w:rsid w:val="00AC290F"/>
    <w:rsid w:val="00AC3351"/>
    <w:rsid w:val="00AC578A"/>
    <w:rsid w:val="00AC5A26"/>
    <w:rsid w:val="00AC5EC2"/>
    <w:rsid w:val="00AC5FAE"/>
    <w:rsid w:val="00AC65E4"/>
    <w:rsid w:val="00AC6A88"/>
    <w:rsid w:val="00AC6E68"/>
    <w:rsid w:val="00AC7333"/>
    <w:rsid w:val="00AC759E"/>
    <w:rsid w:val="00AD0642"/>
    <w:rsid w:val="00AD07A6"/>
    <w:rsid w:val="00AD299B"/>
    <w:rsid w:val="00AD2F87"/>
    <w:rsid w:val="00AD40CD"/>
    <w:rsid w:val="00AE201D"/>
    <w:rsid w:val="00AE2B90"/>
    <w:rsid w:val="00AE3ED6"/>
    <w:rsid w:val="00AE5D4D"/>
    <w:rsid w:val="00AE5F70"/>
    <w:rsid w:val="00AE6D28"/>
    <w:rsid w:val="00AE736F"/>
    <w:rsid w:val="00AF1004"/>
    <w:rsid w:val="00AF21AF"/>
    <w:rsid w:val="00AF237B"/>
    <w:rsid w:val="00AF278D"/>
    <w:rsid w:val="00AF4094"/>
    <w:rsid w:val="00AF4263"/>
    <w:rsid w:val="00AF4719"/>
    <w:rsid w:val="00AF4871"/>
    <w:rsid w:val="00AF4D01"/>
    <w:rsid w:val="00AF5229"/>
    <w:rsid w:val="00AF5A81"/>
    <w:rsid w:val="00AF5EB4"/>
    <w:rsid w:val="00AF6232"/>
    <w:rsid w:val="00AF660B"/>
    <w:rsid w:val="00B0192D"/>
    <w:rsid w:val="00B01A7D"/>
    <w:rsid w:val="00B01B07"/>
    <w:rsid w:val="00B01C14"/>
    <w:rsid w:val="00B0236D"/>
    <w:rsid w:val="00B0290D"/>
    <w:rsid w:val="00B07DB4"/>
    <w:rsid w:val="00B100FF"/>
    <w:rsid w:val="00B108BE"/>
    <w:rsid w:val="00B10D49"/>
    <w:rsid w:val="00B11644"/>
    <w:rsid w:val="00B1166D"/>
    <w:rsid w:val="00B11C2B"/>
    <w:rsid w:val="00B12AF2"/>
    <w:rsid w:val="00B12DE4"/>
    <w:rsid w:val="00B14F55"/>
    <w:rsid w:val="00B15175"/>
    <w:rsid w:val="00B157E8"/>
    <w:rsid w:val="00B15851"/>
    <w:rsid w:val="00B15BB5"/>
    <w:rsid w:val="00B16C02"/>
    <w:rsid w:val="00B16F3A"/>
    <w:rsid w:val="00B17703"/>
    <w:rsid w:val="00B17973"/>
    <w:rsid w:val="00B17B24"/>
    <w:rsid w:val="00B219D6"/>
    <w:rsid w:val="00B21A44"/>
    <w:rsid w:val="00B21B8F"/>
    <w:rsid w:val="00B21D72"/>
    <w:rsid w:val="00B22279"/>
    <w:rsid w:val="00B23B27"/>
    <w:rsid w:val="00B241D5"/>
    <w:rsid w:val="00B2482E"/>
    <w:rsid w:val="00B25633"/>
    <w:rsid w:val="00B26BFB"/>
    <w:rsid w:val="00B278A1"/>
    <w:rsid w:val="00B300C4"/>
    <w:rsid w:val="00B309FB"/>
    <w:rsid w:val="00B30B32"/>
    <w:rsid w:val="00B3106E"/>
    <w:rsid w:val="00B312F8"/>
    <w:rsid w:val="00B3321A"/>
    <w:rsid w:val="00B33920"/>
    <w:rsid w:val="00B3402D"/>
    <w:rsid w:val="00B341E3"/>
    <w:rsid w:val="00B3445E"/>
    <w:rsid w:val="00B345AB"/>
    <w:rsid w:val="00B34A16"/>
    <w:rsid w:val="00B352FF"/>
    <w:rsid w:val="00B36551"/>
    <w:rsid w:val="00B366FD"/>
    <w:rsid w:val="00B36DC1"/>
    <w:rsid w:val="00B3762F"/>
    <w:rsid w:val="00B378B7"/>
    <w:rsid w:val="00B37E46"/>
    <w:rsid w:val="00B403CA"/>
    <w:rsid w:val="00B40811"/>
    <w:rsid w:val="00B40F5D"/>
    <w:rsid w:val="00B41F8F"/>
    <w:rsid w:val="00B43395"/>
    <w:rsid w:val="00B43C12"/>
    <w:rsid w:val="00B43DE6"/>
    <w:rsid w:val="00B4406D"/>
    <w:rsid w:val="00B44590"/>
    <w:rsid w:val="00B44B59"/>
    <w:rsid w:val="00B44F91"/>
    <w:rsid w:val="00B45FFB"/>
    <w:rsid w:val="00B46CAF"/>
    <w:rsid w:val="00B46E71"/>
    <w:rsid w:val="00B46F3A"/>
    <w:rsid w:val="00B476DF"/>
    <w:rsid w:val="00B47C1D"/>
    <w:rsid w:val="00B508FB"/>
    <w:rsid w:val="00B50B48"/>
    <w:rsid w:val="00B50B5E"/>
    <w:rsid w:val="00B50B95"/>
    <w:rsid w:val="00B53708"/>
    <w:rsid w:val="00B53ACE"/>
    <w:rsid w:val="00B54271"/>
    <w:rsid w:val="00B54424"/>
    <w:rsid w:val="00B54634"/>
    <w:rsid w:val="00B552B4"/>
    <w:rsid w:val="00B55776"/>
    <w:rsid w:val="00B559C3"/>
    <w:rsid w:val="00B56FC7"/>
    <w:rsid w:val="00B57051"/>
    <w:rsid w:val="00B57D9B"/>
    <w:rsid w:val="00B57DF0"/>
    <w:rsid w:val="00B57F3D"/>
    <w:rsid w:val="00B612A7"/>
    <w:rsid w:val="00B6164A"/>
    <w:rsid w:val="00B62B79"/>
    <w:rsid w:val="00B62F9E"/>
    <w:rsid w:val="00B63DAE"/>
    <w:rsid w:val="00B64142"/>
    <w:rsid w:val="00B64F24"/>
    <w:rsid w:val="00B65131"/>
    <w:rsid w:val="00B65B78"/>
    <w:rsid w:val="00B65DCA"/>
    <w:rsid w:val="00B662BA"/>
    <w:rsid w:val="00B66FF3"/>
    <w:rsid w:val="00B702CD"/>
    <w:rsid w:val="00B7035C"/>
    <w:rsid w:val="00B7099C"/>
    <w:rsid w:val="00B70CB3"/>
    <w:rsid w:val="00B71E2E"/>
    <w:rsid w:val="00B72A78"/>
    <w:rsid w:val="00B72BDF"/>
    <w:rsid w:val="00B73712"/>
    <w:rsid w:val="00B744F1"/>
    <w:rsid w:val="00B74E4C"/>
    <w:rsid w:val="00B76701"/>
    <w:rsid w:val="00B769B2"/>
    <w:rsid w:val="00B8062E"/>
    <w:rsid w:val="00B80D09"/>
    <w:rsid w:val="00B80E00"/>
    <w:rsid w:val="00B816A4"/>
    <w:rsid w:val="00B82E98"/>
    <w:rsid w:val="00B83EA7"/>
    <w:rsid w:val="00B8480F"/>
    <w:rsid w:val="00B84CDD"/>
    <w:rsid w:val="00B85F5F"/>
    <w:rsid w:val="00B87A7B"/>
    <w:rsid w:val="00B87CA8"/>
    <w:rsid w:val="00B90107"/>
    <w:rsid w:val="00B903A5"/>
    <w:rsid w:val="00B90876"/>
    <w:rsid w:val="00B90C11"/>
    <w:rsid w:val="00B92083"/>
    <w:rsid w:val="00B92147"/>
    <w:rsid w:val="00B9249B"/>
    <w:rsid w:val="00B93158"/>
    <w:rsid w:val="00B93E26"/>
    <w:rsid w:val="00B9450F"/>
    <w:rsid w:val="00B94C86"/>
    <w:rsid w:val="00B9567E"/>
    <w:rsid w:val="00B956BA"/>
    <w:rsid w:val="00B957CB"/>
    <w:rsid w:val="00B9604D"/>
    <w:rsid w:val="00B96366"/>
    <w:rsid w:val="00B96BEC"/>
    <w:rsid w:val="00B96F5B"/>
    <w:rsid w:val="00B970EB"/>
    <w:rsid w:val="00B9710A"/>
    <w:rsid w:val="00BA115A"/>
    <w:rsid w:val="00BA1459"/>
    <w:rsid w:val="00BA1A5B"/>
    <w:rsid w:val="00BA1AC4"/>
    <w:rsid w:val="00BA1B2F"/>
    <w:rsid w:val="00BA2793"/>
    <w:rsid w:val="00BA4684"/>
    <w:rsid w:val="00BA4A51"/>
    <w:rsid w:val="00BA53B8"/>
    <w:rsid w:val="00BA580B"/>
    <w:rsid w:val="00BA64D9"/>
    <w:rsid w:val="00BA68C3"/>
    <w:rsid w:val="00BA76B7"/>
    <w:rsid w:val="00BB0F86"/>
    <w:rsid w:val="00BB1E29"/>
    <w:rsid w:val="00BB2C55"/>
    <w:rsid w:val="00BB5434"/>
    <w:rsid w:val="00BB58F9"/>
    <w:rsid w:val="00BB6761"/>
    <w:rsid w:val="00BC0591"/>
    <w:rsid w:val="00BC060A"/>
    <w:rsid w:val="00BC2A28"/>
    <w:rsid w:val="00BC2F05"/>
    <w:rsid w:val="00BC3564"/>
    <w:rsid w:val="00BC4A0D"/>
    <w:rsid w:val="00BC4CA3"/>
    <w:rsid w:val="00BC4D28"/>
    <w:rsid w:val="00BC4EC5"/>
    <w:rsid w:val="00BC4F60"/>
    <w:rsid w:val="00BC58E9"/>
    <w:rsid w:val="00BC6A2C"/>
    <w:rsid w:val="00BC6B78"/>
    <w:rsid w:val="00BC7058"/>
    <w:rsid w:val="00BC76CA"/>
    <w:rsid w:val="00BC7BAC"/>
    <w:rsid w:val="00BD1431"/>
    <w:rsid w:val="00BD35FB"/>
    <w:rsid w:val="00BD4B9A"/>
    <w:rsid w:val="00BD4F25"/>
    <w:rsid w:val="00BD61E8"/>
    <w:rsid w:val="00BD6A16"/>
    <w:rsid w:val="00BD6FAC"/>
    <w:rsid w:val="00BD7189"/>
    <w:rsid w:val="00BD732F"/>
    <w:rsid w:val="00BE0717"/>
    <w:rsid w:val="00BE0A56"/>
    <w:rsid w:val="00BE0DF8"/>
    <w:rsid w:val="00BE0F96"/>
    <w:rsid w:val="00BE1678"/>
    <w:rsid w:val="00BE1EB2"/>
    <w:rsid w:val="00BE32F6"/>
    <w:rsid w:val="00BE437E"/>
    <w:rsid w:val="00BE43FC"/>
    <w:rsid w:val="00BE552B"/>
    <w:rsid w:val="00BE56D8"/>
    <w:rsid w:val="00BE5949"/>
    <w:rsid w:val="00BE607B"/>
    <w:rsid w:val="00BE6221"/>
    <w:rsid w:val="00BE6F49"/>
    <w:rsid w:val="00BE7034"/>
    <w:rsid w:val="00BF06A6"/>
    <w:rsid w:val="00BF089D"/>
    <w:rsid w:val="00BF16E0"/>
    <w:rsid w:val="00BF223B"/>
    <w:rsid w:val="00BF2BC3"/>
    <w:rsid w:val="00BF315C"/>
    <w:rsid w:val="00BF45B5"/>
    <w:rsid w:val="00BF5CB0"/>
    <w:rsid w:val="00BF60E2"/>
    <w:rsid w:val="00BF6AD2"/>
    <w:rsid w:val="00BF6DEE"/>
    <w:rsid w:val="00BF6E4C"/>
    <w:rsid w:val="00C0064F"/>
    <w:rsid w:val="00C012FA"/>
    <w:rsid w:val="00C01D1E"/>
    <w:rsid w:val="00C03A82"/>
    <w:rsid w:val="00C04181"/>
    <w:rsid w:val="00C054E9"/>
    <w:rsid w:val="00C06105"/>
    <w:rsid w:val="00C06285"/>
    <w:rsid w:val="00C0683B"/>
    <w:rsid w:val="00C10455"/>
    <w:rsid w:val="00C1199D"/>
    <w:rsid w:val="00C13794"/>
    <w:rsid w:val="00C1393C"/>
    <w:rsid w:val="00C14309"/>
    <w:rsid w:val="00C151D3"/>
    <w:rsid w:val="00C159AF"/>
    <w:rsid w:val="00C15A03"/>
    <w:rsid w:val="00C15C56"/>
    <w:rsid w:val="00C165B7"/>
    <w:rsid w:val="00C218A2"/>
    <w:rsid w:val="00C21A9A"/>
    <w:rsid w:val="00C22150"/>
    <w:rsid w:val="00C22E4A"/>
    <w:rsid w:val="00C22FD7"/>
    <w:rsid w:val="00C23972"/>
    <w:rsid w:val="00C24FEC"/>
    <w:rsid w:val="00C256A7"/>
    <w:rsid w:val="00C26326"/>
    <w:rsid w:val="00C264B7"/>
    <w:rsid w:val="00C26734"/>
    <w:rsid w:val="00C26C81"/>
    <w:rsid w:val="00C26CD0"/>
    <w:rsid w:val="00C26E57"/>
    <w:rsid w:val="00C278DB"/>
    <w:rsid w:val="00C30B3C"/>
    <w:rsid w:val="00C30BBA"/>
    <w:rsid w:val="00C30EC4"/>
    <w:rsid w:val="00C30EFD"/>
    <w:rsid w:val="00C3140F"/>
    <w:rsid w:val="00C3210A"/>
    <w:rsid w:val="00C32167"/>
    <w:rsid w:val="00C32DF4"/>
    <w:rsid w:val="00C3352D"/>
    <w:rsid w:val="00C33B44"/>
    <w:rsid w:val="00C33E40"/>
    <w:rsid w:val="00C34678"/>
    <w:rsid w:val="00C353FE"/>
    <w:rsid w:val="00C3552F"/>
    <w:rsid w:val="00C3576F"/>
    <w:rsid w:val="00C3587A"/>
    <w:rsid w:val="00C358F1"/>
    <w:rsid w:val="00C36AD5"/>
    <w:rsid w:val="00C41EA0"/>
    <w:rsid w:val="00C420C7"/>
    <w:rsid w:val="00C424D0"/>
    <w:rsid w:val="00C426C2"/>
    <w:rsid w:val="00C42956"/>
    <w:rsid w:val="00C429B0"/>
    <w:rsid w:val="00C42B4D"/>
    <w:rsid w:val="00C42E40"/>
    <w:rsid w:val="00C42EE0"/>
    <w:rsid w:val="00C43D02"/>
    <w:rsid w:val="00C458C2"/>
    <w:rsid w:val="00C459F2"/>
    <w:rsid w:val="00C46C85"/>
    <w:rsid w:val="00C470A5"/>
    <w:rsid w:val="00C47F7B"/>
    <w:rsid w:val="00C502C3"/>
    <w:rsid w:val="00C50F71"/>
    <w:rsid w:val="00C51510"/>
    <w:rsid w:val="00C52542"/>
    <w:rsid w:val="00C541DF"/>
    <w:rsid w:val="00C54470"/>
    <w:rsid w:val="00C54D77"/>
    <w:rsid w:val="00C54E0C"/>
    <w:rsid w:val="00C55BE6"/>
    <w:rsid w:val="00C55BF0"/>
    <w:rsid w:val="00C560BB"/>
    <w:rsid w:val="00C571C8"/>
    <w:rsid w:val="00C57FB0"/>
    <w:rsid w:val="00C60AA3"/>
    <w:rsid w:val="00C61049"/>
    <w:rsid w:val="00C61512"/>
    <w:rsid w:val="00C61AC3"/>
    <w:rsid w:val="00C61C12"/>
    <w:rsid w:val="00C62112"/>
    <w:rsid w:val="00C6266A"/>
    <w:rsid w:val="00C62680"/>
    <w:rsid w:val="00C63B4F"/>
    <w:rsid w:val="00C64D65"/>
    <w:rsid w:val="00C650C1"/>
    <w:rsid w:val="00C65F0B"/>
    <w:rsid w:val="00C66C65"/>
    <w:rsid w:val="00C677A6"/>
    <w:rsid w:val="00C7001A"/>
    <w:rsid w:val="00C70685"/>
    <w:rsid w:val="00C7112F"/>
    <w:rsid w:val="00C717C9"/>
    <w:rsid w:val="00C719BD"/>
    <w:rsid w:val="00C72DD4"/>
    <w:rsid w:val="00C72FAA"/>
    <w:rsid w:val="00C73372"/>
    <w:rsid w:val="00C74056"/>
    <w:rsid w:val="00C74760"/>
    <w:rsid w:val="00C74A32"/>
    <w:rsid w:val="00C74D0B"/>
    <w:rsid w:val="00C7526F"/>
    <w:rsid w:val="00C75ED1"/>
    <w:rsid w:val="00C771ED"/>
    <w:rsid w:val="00C7765D"/>
    <w:rsid w:val="00C80099"/>
    <w:rsid w:val="00C817E3"/>
    <w:rsid w:val="00C818CE"/>
    <w:rsid w:val="00C82F66"/>
    <w:rsid w:val="00C83322"/>
    <w:rsid w:val="00C83DE8"/>
    <w:rsid w:val="00C83EEC"/>
    <w:rsid w:val="00C84127"/>
    <w:rsid w:val="00C84C91"/>
    <w:rsid w:val="00C84FC4"/>
    <w:rsid w:val="00C85C46"/>
    <w:rsid w:val="00C86E1D"/>
    <w:rsid w:val="00C87620"/>
    <w:rsid w:val="00C90E95"/>
    <w:rsid w:val="00C91B4C"/>
    <w:rsid w:val="00C9233C"/>
    <w:rsid w:val="00C92428"/>
    <w:rsid w:val="00C926E8"/>
    <w:rsid w:val="00C934DD"/>
    <w:rsid w:val="00C94D60"/>
    <w:rsid w:val="00C95D6A"/>
    <w:rsid w:val="00C96174"/>
    <w:rsid w:val="00CA06DC"/>
    <w:rsid w:val="00CA1125"/>
    <w:rsid w:val="00CA19A3"/>
    <w:rsid w:val="00CA1F09"/>
    <w:rsid w:val="00CA22EA"/>
    <w:rsid w:val="00CA2389"/>
    <w:rsid w:val="00CA284B"/>
    <w:rsid w:val="00CA297A"/>
    <w:rsid w:val="00CA29C1"/>
    <w:rsid w:val="00CA2AF5"/>
    <w:rsid w:val="00CA3778"/>
    <w:rsid w:val="00CA3B4A"/>
    <w:rsid w:val="00CA43D9"/>
    <w:rsid w:val="00CA595B"/>
    <w:rsid w:val="00CA5E52"/>
    <w:rsid w:val="00CA65B3"/>
    <w:rsid w:val="00CA67AF"/>
    <w:rsid w:val="00CA6A4E"/>
    <w:rsid w:val="00CA6CE4"/>
    <w:rsid w:val="00CA787E"/>
    <w:rsid w:val="00CA793D"/>
    <w:rsid w:val="00CB066F"/>
    <w:rsid w:val="00CB0682"/>
    <w:rsid w:val="00CB07A2"/>
    <w:rsid w:val="00CB0B7E"/>
    <w:rsid w:val="00CB0BEE"/>
    <w:rsid w:val="00CB0F20"/>
    <w:rsid w:val="00CB19EA"/>
    <w:rsid w:val="00CB1F4F"/>
    <w:rsid w:val="00CB21B1"/>
    <w:rsid w:val="00CB2808"/>
    <w:rsid w:val="00CB2BC2"/>
    <w:rsid w:val="00CB2F25"/>
    <w:rsid w:val="00CB5F7F"/>
    <w:rsid w:val="00CB6054"/>
    <w:rsid w:val="00CB7535"/>
    <w:rsid w:val="00CB771E"/>
    <w:rsid w:val="00CB7EF7"/>
    <w:rsid w:val="00CC013B"/>
    <w:rsid w:val="00CC02E4"/>
    <w:rsid w:val="00CC0C32"/>
    <w:rsid w:val="00CC0C64"/>
    <w:rsid w:val="00CC12CD"/>
    <w:rsid w:val="00CC1CFA"/>
    <w:rsid w:val="00CC1E28"/>
    <w:rsid w:val="00CC402F"/>
    <w:rsid w:val="00CC4BB0"/>
    <w:rsid w:val="00CC52E7"/>
    <w:rsid w:val="00CC55EA"/>
    <w:rsid w:val="00CC59FC"/>
    <w:rsid w:val="00CC6115"/>
    <w:rsid w:val="00CC6E5B"/>
    <w:rsid w:val="00CC73D5"/>
    <w:rsid w:val="00CC7535"/>
    <w:rsid w:val="00CD0AE8"/>
    <w:rsid w:val="00CD0BD9"/>
    <w:rsid w:val="00CD1A5F"/>
    <w:rsid w:val="00CD2971"/>
    <w:rsid w:val="00CD3E5D"/>
    <w:rsid w:val="00CD580A"/>
    <w:rsid w:val="00CD6ACA"/>
    <w:rsid w:val="00CD6D4C"/>
    <w:rsid w:val="00CD6E17"/>
    <w:rsid w:val="00CD72A6"/>
    <w:rsid w:val="00CD7E5A"/>
    <w:rsid w:val="00CE07F8"/>
    <w:rsid w:val="00CE0E5F"/>
    <w:rsid w:val="00CE1923"/>
    <w:rsid w:val="00CE2564"/>
    <w:rsid w:val="00CE2FE7"/>
    <w:rsid w:val="00CE370C"/>
    <w:rsid w:val="00CE3AEA"/>
    <w:rsid w:val="00CE43A2"/>
    <w:rsid w:val="00CE4A51"/>
    <w:rsid w:val="00CE5CCB"/>
    <w:rsid w:val="00CE61A7"/>
    <w:rsid w:val="00CE7B15"/>
    <w:rsid w:val="00CF03C7"/>
    <w:rsid w:val="00CF132B"/>
    <w:rsid w:val="00CF13BE"/>
    <w:rsid w:val="00CF14FF"/>
    <w:rsid w:val="00CF1645"/>
    <w:rsid w:val="00CF20D2"/>
    <w:rsid w:val="00CF4542"/>
    <w:rsid w:val="00CF4A46"/>
    <w:rsid w:val="00CF4A6E"/>
    <w:rsid w:val="00CF5303"/>
    <w:rsid w:val="00CF56D4"/>
    <w:rsid w:val="00CF619A"/>
    <w:rsid w:val="00CF6E6A"/>
    <w:rsid w:val="00CF7AB1"/>
    <w:rsid w:val="00D00574"/>
    <w:rsid w:val="00D00BCD"/>
    <w:rsid w:val="00D021E5"/>
    <w:rsid w:val="00D02405"/>
    <w:rsid w:val="00D02BFC"/>
    <w:rsid w:val="00D039FD"/>
    <w:rsid w:val="00D04119"/>
    <w:rsid w:val="00D0426F"/>
    <w:rsid w:val="00D0460E"/>
    <w:rsid w:val="00D04C5E"/>
    <w:rsid w:val="00D069FA"/>
    <w:rsid w:val="00D06E46"/>
    <w:rsid w:val="00D0736F"/>
    <w:rsid w:val="00D07539"/>
    <w:rsid w:val="00D07C29"/>
    <w:rsid w:val="00D07C6B"/>
    <w:rsid w:val="00D07D65"/>
    <w:rsid w:val="00D10374"/>
    <w:rsid w:val="00D10EFB"/>
    <w:rsid w:val="00D11808"/>
    <w:rsid w:val="00D121C9"/>
    <w:rsid w:val="00D12290"/>
    <w:rsid w:val="00D122D0"/>
    <w:rsid w:val="00D128B6"/>
    <w:rsid w:val="00D13FC9"/>
    <w:rsid w:val="00D1496C"/>
    <w:rsid w:val="00D14ACA"/>
    <w:rsid w:val="00D14BA1"/>
    <w:rsid w:val="00D150CC"/>
    <w:rsid w:val="00D151D7"/>
    <w:rsid w:val="00D162FA"/>
    <w:rsid w:val="00D165AA"/>
    <w:rsid w:val="00D1715F"/>
    <w:rsid w:val="00D17DB9"/>
    <w:rsid w:val="00D216F4"/>
    <w:rsid w:val="00D21708"/>
    <w:rsid w:val="00D227E5"/>
    <w:rsid w:val="00D22C2C"/>
    <w:rsid w:val="00D23519"/>
    <w:rsid w:val="00D24587"/>
    <w:rsid w:val="00D24786"/>
    <w:rsid w:val="00D24983"/>
    <w:rsid w:val="00D25E71"/>
    <w:rsid w:val="00D26786"/>
    <w:rsid w:val="00D27891"/>
    <w:rsid w:val="00D307AA"/>
    <w:rsid w:val="00D30A3A"/>
    <w:rsid w:val="00D30C07"/>
    <w:rsid w:val="00D322A4"/>
    <w:rsid w:val="00D32676"/>
    <w:rsid w:val="00D33CB9"/>
    <w:rsid w:val="00D34B5A"/>
    <w:rsid w:val="00D34DDE"/>
    <w:rsid w:val="00D34F3C"/>
    <w:rsid w:val="00D3514F"/>
    <w:rsid w:val="00D35FDE"/>
    <w:rsid w:val="00D36473"/>
    <w:rsid w:val="00D368BB"/>
    <w:rsid w:val="00D415DB"/>
    <w:rsid w:val="00D41D6D"/>
    <w:rsid w:val="00D42E9E"/>
    <w:rsid w:val="00D43568"/>
    <w:rsid w:val="00D436C9"/>
    <w:rsid w:val="00D442BC"/>
    <w:rsid w:val="00D4432E"/>
    <w:rsid w:val="00D46C55"/>
    <w:rsid w:val="00D46E8E"/>
    <w:rsid w:val="00D5082F"/>
    <w:rsid w:val="00D51A8C"/>
    <w:rsid w:val="00D5254C"/>
    <w:rsid w:val="00D52F86"/>
    <w:rsid w:val="00D52F88"/>
    <w:rsid w:val="00D532E3"/>
    <w:rsid w:val="00D5392B"/>
    <w:rsid w:val="00D54CD5"/>
    <w:rsid w:val="00D55522"/>
    <w:rsid w:val="00D5642D"/>
    <w:rsid w:val="00D56F97"/>
    <w:rsid w:val="00D5717B"/>
    <w:rsid w:val="00D57403"/>
    <w:rsid w:val="00D605FB"/>
    <w:rsid w:val="00D60B01"/>
    <w:rsid w:val="00D616C6"/>
    <w:rsid w:val="00D620CA"/>
    <w:rsid w:val="00D62A8F"/>
    <w:rsid w:val="00D62B7E"/>
    <w:rsid w:val="00D63149"/>
    <w:rsid w:val="00D6433E"/>
    <w:rsid w:val="00D65176"/>
    <w:rsid w:val="00D65C9C"/>
    <w:rsid w:val="00D65E70"/>
    <w:rsid w:val="00D6646B"/>
    <w:rsid w:val="00D66594"/>
    <w:rsid w:val="00D66DC2"/>
    <w:rsid w:val="00D673AF"/>
    <w:rsid w:val="00D67595"/>
    <w:rsid w:val="00D70662"/>
    <w:rsid w:val="00D70A6B"/>
    <w:rsid w:val="00D70ED2"/>
    <w:rsid w:val="00D70EF8"/>
    <w:rsid w:val="00D71A35"/>
    <w:rsid w:val="00D71B7E"/>
    <w:rsid w:val="00D72452"/>
    <w:rsid w:val="00D72FEA"/>
    <w:rsid w:val="00D73DC6"/>
    <w:rsid w:val="00D73E58"/>
    <w:rsid w:val="00D74D25"/>
    <w:rsid w:val="00D75585"/>
    <w:rsid w:val="00D75EF7"/>
    <w:rsid w:val="00D7613C"/>
    <w:rsid w:val="00D77381"/>
    <w:rsid w:val="00D77626"/>
    <w:rsid w:val="00D7765E"/>
    <w:rsid w:val="00D77B01"/>
    <w:rsid w:val="00D77FE3"/>
    <w:rsid w:val="00D804DB"/>
    <w:rsid w:val="00D80B3D"/>
    <w:rsid w:val="00D80D86"/>
    <w:rsid w:val="00D813F2"/>
    <w:rsid w:val="00D826E2"/>
    <w:rsid w:val="00D82C26"/>
    <w:rsid w:val="00D8343B"/>
    <w:rsid w:val="00D837E4"/>
    <w:rsid w:val="00D85C87"/>
    <w:rsid w:val="00D85F00"/>
    <w:rsid w:val="00D875AA"/>
    <w:rsid w:val="00D87CC5"/>
    <w:rsid w:val="00D91348"/>
    <w:rsid w:val="00D917B2"/>
    <w:rsid w:val="00D9228F"/>
    <w:rsid w:val="00D92CF4"/>
    <w:rsid w:val="00D93C18"/>
    <w:rsid w:val="00D94320"/>
    <w:rsid w:val="00D94CDF"/>
    <w:rsid w:val="00D9504A"/>
    <w:rsid w:val="00D96461"/>
    <w:rsid w:val="00D96842"/>
    <w:rsid w:val="00D96AFD"/>
    <w:rsid w:val="00D972FA"/>
    <w:rsid w:val="00D975A7"/>
    <w:rsid w:val="00D97AFD"/>
    <w:rsid w:val="00D97EA9"/>
    <w:rsid w:val="00D97F22"/>
    <w:rsid w:val="00D97FA4"/>
    <w:rsid w:val="00DA18CE"/>
    <w:rsid w:val="00DA1BCA"/>
    <w:rsid w:val="00DA37D7"/>
    <w:rsid w:val="00DA4F95"/>
    <w:rsid w:val="00DA565D"/>
    <w:rsid w:val="00DA5DD3"/>
    <w:rsid w:val="00DA7864"/>
    <w:rsid w:val="00DA7E1B"/>
    <w:rsid w:val="00DA7FBD"/>
    <w:rsid w:val="00DB00CA"/>
    <w:rsid w:val="00DB1BD4"/>
    <w:rsid w:val="00DB4616"/>
    <w:rsid w:val="00DB4B81"/>
    <w:rsid w:val="00DB5D92"/>
    <w:rsid w:val="00DB6FAA"/>
    <w:rsid w:val="00DB70B5"/>
    <w:rsid w:val="00DB7DD6"/>
    <w:rsid w:val="00DC00B6"/>
    <w:rsid w:val="00DC0A55"/>
    <w:rsid w:val="00DC1C9F"/>
    <w:rsid w:val="00DC1CE0"/>
    <w:rsid w:val="00DC30C1"/>
    <w:rsid w:val="00DC4630"/>
    <w:rsid w:val="00DC482F"/>
    <w:rsid w:val="00DC4A14"/>
    <w:rsid w:val="00DC4BAD"/>
    <w:rsid w:val="00DC52E0"/>
    <w:rsid w:val="00DC5A9F"/>
    <w:rsid w:val="00DC5F91"/>
    <w:rsid w:val="00DC73BB"/>
    <w:rsid w:val="00DC74F6"/>
    <w:rsid w:val="00DD12F5"/>
    <w:rsid w:val="00DD13D6"/>
    <w:rsid w:val="00DD3A82"/>
    <w:rsid w:val="00DD40B4"/>
    <w:rsid w:val="00DD458B"/>
    <w:rsid w:val="00DD4EAE"/>
    <w:rsid w:val="00DD5135"/>
    <w:rsid w:val="00DD55E0"/>
    <w:rsid w:val="00DD5813"/>
    <w:rsid w:val="00DD587C"/>
    <w:rsid w:val="00DD5EBB"/>
    <w:rsid w:val="00DD63F0"/>
    <w:rsid w:val="00DD6507"/>
    <w:rsid w:val="00DD6988"/>
    <w:rsid w:val="00DD72FC"/>
    <w:rsid w:val="00DD7BF2"/>
    <w:rsid w:val="00DE0634"/>
    <w:rsid w:val="00DE1CC5"/>
    <w:rsid w:val="00DE22DE"/>
    <w:rsid w:val="00DE4D04"/>
    <w:rsid w:val="00DE5758"/>
    <w:rsid w:val="00DE5C25"/>
    <w:rsid w:val="00DE6290"/>
    <w:rsid w:val="00DE785B"/>
    <w:rsid w:val="00DE78A0"/>
    <w:rsid w:val="00DE7C8A"/>
    <w:rsid w:val="00DE7D61"/>
    <w:rsid w:val="00DF05F1"/>
    <w:rsid w:val="00DF140F"/>
    <w:rsid w:val="00DF1494"/>
    <w:rsid w:val="00DF1F89"/>
    <w:rsid w:val="00DF20D0"/>
    <w:rsid w:val="00DF2C16"/>
    <w:rsid w:val="00DF4BFA"/>
    <w:rsid w:val="00DF53F0"/>
    <w:rsid w:val="00DF6150"/>
    <w:rsid w:val="00DF70D0"/>
    <w:rsid w:val="00DF7556"/>
    <w:rsid w:val="00DF7A2D"/>
    <w:rsid w:val="00E01E1B"/>
    <w:rsid w:val="00E05118"/>
    <w:rsid w:val="00E05699"/>
    <w:rsid w:val="00E056D3"/>
    <w:rsid w:val="00E06D02"/>
    <w:rsid w:val="00E06FAC"/>
    <w:rsid w:val="00E07CFA"/>
    <w:rsid w:val="00E103D8"/>
    <w:rsid w:val="00E109B8"/>
    <w:rsid w:val="00E10F34"/>
    <w:rsid w:val="00E11310"/>
    <w:rsid w:val="00E11951"/>
    <w:rsid w:val="00E11BCD"/>
    <w:rsid w:val="00E11E1F"/>
    <w:rsid w:val="00E13AB4"/>
    <w:rsid w:val="00E13DB4"/>
    <w:rsid w:val="00E13EA6"/>
    <w:rsid w:val="00E16B5D"/>
    <w:rsid w:val="00E16CA4"/>
    <w:rsid w:val="00E16CC1"/>
    <w:rsid w:val="00E16DF9"/>
    <w:rsid w:val="00E17291"/>
    <w:rsid w:val="00E2089E"/>
    <w:rsid w:val="00E21940"/>
    <w:rsid w:val="00E22798"/>
    <w:rsid w:val="00E24649"/>
    <w:rsid w:val="00E254BD"/>
    <w:rsid w:val="00E259A5"/>
    <w:rsid w:val="00E25FE2"/>
    <w:rsid w:val="00E266DF"/>
    <w:rsid w:val="00E26AB3"/>
    <w:rsid w:val="00E26E48"/>
    <w:rsid w:val="00E276A9"/>
    <w:rsid w:val="00E27D03"/>
    <w:rsid w:val="00E31CEB"/>
    <w:rsid w:val="00E3216E"/>
    <w:rsid w:val="00E32264"/>
    <w:rsid w:val="00E3237C"/>
    <w:rsid w:val="00E338B4"/>
    <w:rsid w:val="00E33BF9"/>
    <w:rsid w:val="00E33C2D"/>
    <w:rsid w:val="00E3461C"/>
    <w:rsid w:val="00E34EDE"/>
    <w:rsid w:val="00E34F22"/>
    <w:rsid w:val="00E34F74"/>
    <w:rsid w:val="00E35BFB"/>
    <w:rsid w:val="00E35FC4"/>
    <w:rsid w:val="00E367E5"/>
    <w:rsid w:val="00E36A56"/>
    <w:rsid w:val="00E37645"/>
    <w:rsid w:val="00E37E31"/>
    <w:rsid w:val="00E4060F"/>
    <w:rsid w:val="00E41B6B"/>
    <w:rsid w:val="00E421CD"/>
    <w:rsid w:val="00E42E44"/>
    <w:rsid w:val="00E431C8"/>
    <w:rsid w:val="00E43859"/>
    <w:rsid w:val="00E43CFB"/>
    <w:rsid w:val="00E44F89"/>
    <w:rsid w:val="00E4554A"/>
    <w:rsid w:val="00E45AC7"/>
    <w:rsid w:val="00E462AB"/>
    <w:rsid w:val="00E46365"/>
    <w:rsid w:val="00E47138"/>
    <w:rsid w:val="00E47D0F"/>
    <w:rsid w:val="00E503BD"/>
    <w:rsid w:val="00E50AD4"/>
    <w:rsid w:val="00E50BE7"/>
    <w:rsid w:val="00E512D3"/>
    <w:rsid w:val="00E51E1C"/>
    <w:rsid w:val="00E51E83"/>
    <w:rsid w:val="00E53B54"/>
    <w:rsid w:val="00E549D3"/>
    <w:rsid w:val="00E55006"/>
    <w:rsid w:val="00E55D26"/>
    <w:rsid w:val="00E562B2"/>
    <w:rsid w:val="00E56846"/>
    <w:rsid w:val="00E604F4"/>
    <w:rsid w:val="00E612E5"/>
    <w:rsid w:val="00E61713"/>
    <w:rsid w:val="00E62734"/>
    <w:rsid w:val="00E634F0"/>
    <w:rsid w:val="00E64601"/>
    <w:rsid w:val="00E64786"/>
    <w:rsid w:val="00E64AE8"/>
    <w:rsid w:val="00E655E8"/>
    <w:rsid w:val="00E6572A"/>
    <w:rsid w:val="00E657A0"/>
    <w:rsid w:val="00E67CCB"/>
    <w:rsid w:val="00E67DDF"/>
    <w:rsid w:val="00E71827"/>
    <w:rsid w:val="00E72354"/>
    <w:rsid w:val="00E72B1C"/>
    <w:rsid w:val="00E72C22"/>
    <w:rsid w:val="00E738EB"/>
    <w:rsid w:val="00E73A89"/>
    <w:rsid w:val="00E7417D"/>
    <w:rsid w:val="00E74B7A"/>
    <w:rsid w:val="00E74E7A"/>
    <w:rsid w:val="00E77AFA"/>
    <w:rsid w:val="00E8043B"/>
    <w:rsid w:val="00E80A0A"/>
    <w:rsid w:val="00E81113"/>
    <w:rsid w:val="00E8159E"/>
    <w:rsid w:val="00E81803"/>
    <w:rsid w:val="00E81E49"/>
    <w:rsid w:val="00E81E77"/>
    <w:rsid w:val="00E8340A"/>
    <w:rsid w:val="00E835F5"/>
    <w:rsid w:val="00E83FB7"/>
    <w:rsid w:val="00E841FA"/>
    <w:rsid w:val="00E84436"/>
    <w:rsid w:val="00E84550"/>
    <w:rsid w:val="00E85031"/>
    <w:rsid w:val="00E86E58"/>
    <w:rsid w:val="00E87605"/>
    <w:rsid w:val="00E878FA"/>
    <w:rsid w:val="00E90046"/>
    <w:rsid w:val="00E9283C"/>
    <w:rsid w:val="00E94800"/>
    <w:rsid w:val="00E9493E"/>
    <w:rsid w:val="00E9508E"/>
    <w:rsid w:val="00E951B9"/>
    <w:rsid w:val="00E95ED6"/>
    <w:rsid w:val="00E962DB"/>
    <w:rsid w:val="00E968D7"/>
    <w:rsid w:val="00EA056C"/>
    <w:rsid w:val="00EA07E4"/>
    <w:rsid w:val="00EA0E68"/>
    <w:rsid w:val="00EA1861"/>
    <w:rsid w:val="00EA1FC7"/>
    <w:rsid w:val="00EA20AE"/>
    <w:rsid w:val="00EA2DFA"/>
    <w:rsid w:val="00EA2FD1"/>
    <w:rsid w:val="00EA3268"/>
    <w:rsid w:val="00EA3296"/>
    <w:rsid w:val="00EA4C45"/>
    <w:rsid w:val="00EA6598"/>
    <w:rsid w:val="00EA6A48"/>
    <w:rsid w:val="00EA6CA7"/>
    <w:rsid w:val="00EA74B5"/>
    <w:rsid w:val="00EA7A7D"/>
    <w:rsid w:val="00EB045D"/>
    <w:rsid w:val="00EB074B"/>
    <w:rsid w:val="00EB17D6"/>
    <w:rsid w:val="00EB1E67"/>
    <w:rsid w:val="00EB3016"/>
    <w:rsid w:val="00EB4082"/>
    <w:rsid w:val="00EB4435"/>
    <w:rsid w:val="00EB4594"/>
    <w:rsid w:val="00EB477C"/>
    <w:rsid w:val="00EB5AC6"/>
    <w:rsid w:val="00EB7107"/>
    <w:rsid w:val="00EB74AF"/>
    <w:rsid w:val="00EB7FB9"/>
    <w:rsid w:val="00EC0A75"/>
    <w:rsid w:val="00EC0E0C"/>
    <w:rsid w:val="00EC1EA3"/>
    <w:rsid w:val="00EC2072"/>
    <w:rsid w:val="00EC282B"/>
    <w:rsid w:val="00EC2BAB"/>
    <w:rsid w:val="00EC3768"/>
    <w:rsid w:val="00EC3CEA"/>
    <w:rsid w:val="00EC48BB"/>
    <w:rsid w:val="00EC5561"/>
    <w:rsid w:val="00EC5631"/>
    <w:rsid w:val="00EC60A9"/>
    <w:rsid w:val="00EC6470"/>
    <w:rsid w:val="00EC6F03"/>
    <w:rsid w:val="00EC7A36"/>
    <w:rsid w:val="00ED0198"/>
    <w:rsid w:val="00ED021D"/>
    <w:rsid w:val="00ED0355"/>
    <w:rsid w:val="00ED06E0"/>
    <w:rsid w:val="00ED0F48"/>
    <w:rsid w:val="00ED18BA"/>
    <w:rsid w:val="00ED2436"/>
    <w:rsid w:val="00ED2458"/>
    <w:rsid w:val="00ED2A14"/>
    <w:rsid w:val="00ED2D00"/>
    <w:rsid w:val="00ED3840"/>
    <w:rsid w:val="00ED3C3A"/>
    <w:rsid w:val="00ED46DD"/>
    <w:rsid w:val="00ED4D92"/>
    <w:rsid w:val="00ED64CF"/>
    <w:rsid w:val="00ED6D9A"/>
    <w:rsid w:val="00ED70CD"/>
    <w:rsid w:val="00ED729D"/>
    <w:rsid w:val="00EE030A"/>
    <w:rsid w:val="00EE069A"/>
    <w:rsid w:val="00EE237E"/>
    <w:rsid w:val="00EE24A4"/>
    <w:rsid w:val="00EE288E"/>
    <w:rsid w:val="00EE2A19"/>
    <w:rsid w:val="00EE2FCB"/>
    <w:rsid w:val="00EE37C5"/>
    <w:rsid w:val="00EE3A82"/>
    <w:rsid w:val="00EE4567"/>
    <w:rsid w:val="00EE5397"/>
    <w:rsid w:val="00EE60B6"/>
    <w:rsid w:val="00EE70F4"/>
    <w:rsid w:val="00EF02A7"/>
    <w:rsid w:val="00EF067F"/>
    <w:rsid w:val="00EF10E1"/>
    <w:rsid w:val="00EF1217"/>
    <w:rsid w:val="00EF1994"/>
    <w:rsid w:val="00EF2134"/>
    <w:rsid w:val="00EF2872"/>
    <w:rsid w:val="00EF2AAB"/>
    <w:rsid w:val="00EF2D89"/>
    <w:rsid w:val="00EF3290"/>
    <w:rsid w:val="00EF334F"/>
    <w:rsid w:val="00EF33F1"/>
    <w:rsid w:val="00EF35E8"/>
    <w:rsid w:val="00EF41F9"/>
    <w:rsid w:val="00EF4546"/>
    <w:rsid w:val="00EF51C8"/>
    <w:rsid w:val="00EF5E38"/>
    <w:rsid w:val="00EF630A"/>
    <w:rsid w:val="00EF6B16"/>
    <w:rsid w:val="00EF7011"/>
    <w:rsid w:val="00EF71F3"/>
    <w:rsid w:val="00EF7414"/>
    <w:rsid w:val="00F004E8"/>
    <w:rsid w:val="00F00C8C"/>
    <w:rsid w:val="00F00F0D"/>
    <w:rsid w:val="00F00FD5"/>
    <w:rsid w:val="00F01505"/>
    <w:rsid w:val="00F01CFF"/>
    <w:rsid w:val="00F01D81"/>
    <w:rsid w:val="00F02A48"/>
    <w:rsid w:val="00F033FC"/>
    <w:rsid w:val="00F0366C"/>
    <w:rsid w:val="00F053ED"/>
    <w:rsid w:val="00F05CD2"/>
    <w:rsid w:val="00F06216"/>
    <w:rsid w:val="00F065BC"/>
    <w:rsid w:val="00F07501"/>
    <w:rsid w:val="00F07EE0"/>
    <w:rsid w:val="00F10126"/>
    <w:rsid w:val="00F11CDA"/>
    <w:rsid w:val="00F11E73"/>
    <w:rsid w:val="00F1224C"/>
    <w:rsid w:val="00F128AB"/>
    <w:rsid w:val="00F1334F"/>
    <w:rsid w:val="00F13BED"/>
    <w:rsid w:val="00F1455B"/>
    <w:rsid w:val="00F14886"/>
    <w:rsid w:val="00F14F23"/>
    <w:rsid w:val="00F150B2"/>
    <w:rsid w:val="00F1537A"/>
    <w:rsid w:val="00F1543C"/>
    <w:rsid w:val="00F15FE4"/>
    <w:rsid w:val="00F1694C"/>
    <w:rsid w:val="00F16AB7"/>
    <w:rsid w:val="00F17EDD"/>
    <w:rsid w:val="00F20845"/>
    <w:rsid w:val="00F22F0F"/>
    <w:rsid w:val="00F231BC"/>
    <w:rsid w:val="00F248F2"/>
    <w:rsid w:val="00F24B08"/>
    <w:rsid w:val="00F251FB"/>
    <w:rsid w:val="00F25338"/>
    <w:rsid w:val="00F259A2"/>
    <w:rsid w:val="00F25AD4"/>
    <w:rsid w:val="00F261FC"/>
    <w:rsid w:val="00F263AF"/>
    <w:rsid w:val="00F26748"/>
    <w:rsid w:val="00F26BD3"/>
    <w:rsid w:val="00F26DB1"/>
    <w:rsid w:val="00F26E0F"/>
    <w:rsid w:val="00F27EC0"/>
    <w:rsid w:val="00F30097"/>
    <w:rsid w:val="00F316E4"/>
    <w:rsid w:val="00F319C6"/>
    <w:rsid w:val="00F3261A"/>
    <w:rsid w:val="00F33D39"/>
    <w:rsid w:val="00F33D7E"/>
    <w:rsid w:val="00F34498"/>
    <w:rsid w:val="00F35435"/>
    <w:rsid w:val="00F36B2B"/>
    <w:rsid w:val="00F40917"/>
    <w:rsid w:val="00F40A12"/>
    <w:rsid w:val="00F40D81"/>
    <w:rsid w:val="00F414DA"/>
    <w:rsid w:val="00F415A0"/>
    <w:rsid w:val="00F41FE4"/>
    <w:rsid w:val="00F42675"/>
    <w:rsid w:val="00F42758"/>
    <w:rsid w:val="00F42CE2"/>
    <w:rsid w:val="00F43456"/>
    <w:rsid w:val="00F4410D"/>
    <w:rsid w:val="00F442D2"/>
    <w:rsid w:val="00F44393"/>
    <w:rsid w:val="00F4499F"/>
    <w:rsid w:val="00F45E7D"/>
    <w:rsid w:val="00F4650A"/>
    <w:rsid w:val="00F47855"/>
    <w:rsid w:val="00F50922"/>
    <w:rsid w:val="00F50C30"/>
    <w:rsid w:val="00F51A7E"/>
    <w:rsid w:val="00F52129"/>
    <w:rsid w:val="00F521E0"/>
    <w:rsid w:val="00F522B0"/>
    <w:rsid w:val="00F52311"/>
    <w:rsid w:val="00F52A24"/>
    <w:rsid w:val="00F53F7E"/>
    <w:rsid w:val="00F540AC"/>
    <w:rsid w:val="00F54236"/>
    <w:rsid w:val="00F54D76"/>
    <w:rsid w:val="00F556FE"/>
    <w:rsid w:val="00F557B9"/>
    <w:rsid w:val="00F565A9"/>
    <w:rsid w:val="00F56B2E"/>
    <w:rsid w:val="00F5738D"/>
    <w:rsid w:val="00F579B1"/>
    <w:rsid w:val="00F57DA6"/>
    <w:rsid w:val="00F61C1D"/>
    <w:rsid w:val="00F629B8"/>
    <w:rsid w:val="00F6366F"/>
    <w:rsid w:val="00F63EB0"/>
    <w:rsid w:val="00F645C9"/>
    <w:rsid w:val="00F64916"/>
    <w:rsid w:val="00F64F94"/>
    <w:rsid w:val="00F67080"/>
    <w:rsid w:val="00F67D23"/>
    <w:rsid w:val="00F71EEC"/>
    <w:rsid w:val="00F7391B"/>
    <w:rsid w:val="00F742DF"/>
    <w:rsid w:val="00F746E9"/>
    <w:rsid w:val="00F75BD0"/>
    <w:rsid w:val="00F760EA"/>
    <w:rsid w:val="00F76A63"/>
    <w:rsid w:val="00F76F2C"/>
    <w:rsid w:val="00F82246"/>
    <w:rsid w:val="00F82618"/>
    <w:rsid w:val="00F829F5"/>
    <w:rsid w:val="00F82BD2"/>
    <w:rsid w:val="00F82E18"/>
    <w:rsid w:val="00F8303F"/>
    <w:rsid w:val="00F83316"/>
    <w:rsid w:val="00F83D5C"/>
    <w:rsid w:val="00F84ADF"/>
    <w:rsid w:val="00F8516E"/>
    <w:rsid w:val="00F85452"/>
    <w:rsid w:val="00F85775"/>
    <w:rsid w:val="00F864CD"/>
    <w:rsid w:val="00F8786F"/>
    <w:rsid w:val="00F87918"/>
    <w:rsid w:val="00F9064F"/>
    <w:rsid w:val="00F907E0"/>
    <w:rsid w:val="00F90A61"/>
    <w:rsid w:val="00F918B9"/>
    <w:rsid w:val="00F9274A"/>
    <w:rsid w:val="00F92CC1"/>
    <w:rsid w:val="00F94241"/>
    <w:rsid w:val="00F9685C"/>
    <w:rsid w:val="00F97E97"/>
    <w:rsid w:val="00F97EC9"/>
    <w:rsid w:val="00FA02D6"/>
    <w:rsid w:val="00FA036A"/>
    <w:rsid w:val="00FA142E"/>
    <w:rsid w:val="00FA2DF0"/>
    <w:rsid w:val="00FA338C"/>
    <w:rsid w:val="00FA3CC2"/>
    <w:rsid w:val="00FA3F09"/>
    <w:rsid w:val="00FA3F6A"/>
    <w:rsid w:val="00FA520E"/>
    <w:rsid w:val="00FA5D7A"/>
    <w:rsid w:val="00FA5F6E"/>
    <w:rsid w:val="00FA5FD9"/>
    <w:rsid w:val="00FA689B"/>
    <w:rsid w:val="00FB045A"/>
    <w:rsid w:val="00FB1159"/>
    <w:rsid w:val="00FB16EE"/>
    <w:rsid w:val="00FB200C"/>
    <w:rsid w:val="00FB20E7"/>
    <w:rsid w:val="00FB24B4"/>
    <w:rsid w:val="00FB4436"/>
    <w:rsid w:val="00FB4889"/>
    <w:rsid w:val="00FB5296"/>
    <w:rsid w:val="00FB6AAC"/>
    <w:rsid w:val="00FB6ECF"/>
    <w:rsid w:val="00FB712A"/>
    <w:rsid w:val="00FB7BB0"/>
    <w:rsid w:val="00FC0752"/>
    <w:rsid w:val="00FC0C4F"/>
    <w:rsid w:val="00FC1A5F"/>
    <w:rsid w:val="00FC1BC3"/>
    <w:rsid w:val="00FC3050"/>
    <w:rsid w:val="00FC32DC"/>
    <w:rsid w:val="00FC43A0"/>
    <w:rsid w:val="00FC4AD5"/>
    <w:rsid w:val="00FC5FC8"/>
    <w:rsid w:val="00FC786A"/>
    <w:rsid w:val="00FC7DE3"/>
    <w:rsid w:val="00FD0F38"/>
    <w:rsid w:val="00FD18F7"/>
    <w:rsid w:val="00FD1AAD"/>
    <w:rsid w:val="00FD1CCF"/>
    <w:rsid w:val="00FD28F5"/>
    <w:rsid w:val="00FD3619"/>
    <w:rsid w:val="00FD3F66"/>
    <w:rsid w:val="00FD4C10"/>
    <w:rsid w:val="00FD4F5F"/>
    <w:rsid w:val="00FD540E"/>
    <w:rsid w:val="00FD5FF6"/>
    <w:rsid w:val="00FE05E5"/>
    <w:rsid w:val="00FE0BED"/>
    <w:rsid w:val="00FE12F5"/>
    <w:rsid w:val="00FE2C7D"/>
    <w:rsid w:val="00FE40A2"/>
    <w:rsid w:val="00FE471E"/>
    <w:rsid w:val="00FE4FF9"/>
    <w:rsid w:val="00FE50A2"/>
    <w:rsid w:val="00FE748B"/>
    <w:rsid w:val="00FE76A4"/>
    <w:rsid w:val="00FE7C16"/>
    <w:rsid w:val="00FE7C60"/>
    <w:rsid w:val="00FE7FE8"/>
    <w:rsid w:val="00FF0284"/>
    <w:rsid w:val="00FF0C29"/>
    <w:rsid w:val="00FF2840"/>
    <w:rsid w:val="00FF2EF1"/>
    <w:rsid w:val="00FF34B4"/>
    <w:rsid w:val="00FF39C1"/>
    <w:rsid w:val="00FF3E5B"/>
    <w:rsid w:val="00FF4119"/>
    <w:rsid w:val="00FF4881"/>
    <w:rsid w:val="00FF5691"/>
    <w:rsid w:val="00FF5957"/>
    <w:rsid w:val="00FF5CA5"/>
    <w:rsid w:val="00FF6992"/>
    <w:rsid w:val="00FF6E4D"/>
    <w:rsid w:val="00FF7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51A7E"/>
    <w:rPr>
      <w:sz w:val="24"/>
      <w:szCs w:val="24"/>
    </w:rPr>
  </w:style>
  <w:style w:type="paragraph" w:styleId="1">
    <w:name w:val="heading 1"/>
    <w:basedOn w:val="a0"/>
    <w:next w:val="a0"/>
    <w:qFormat/>
    <w:rsid w:val="00F51A7E"/>
    <w:pPr>
      <w:keepNext/>
      <w:numPr>
        <w:numId w:val="1"/>
      </w:numPr>
      <w:spacing w:before="240" w:after="60"/>
      <w:jc w:val="center"/>
      <w:outlineLvl w:val="0"/>
    </w:pPr>
    <w:rPr>
      <w:b/>
      <w:kern w:val="28"/>
      <w:sz w:val="28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F51A7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51A7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Hyperlink"/>
    <w:rsid w:val="00F51A7E"/>
    <w:rPr>
      <w:color w:val="0000FF"/>
      <w:u w:val="single"/>
    </w:rPr>
  </w:style>
  <w:style w:type="paragraph" w:styleId="a5">
    <w:name w:val="Body Text"/>
    <w:basedOn w:val="a0"/>
    <w:link w:val="a6"/>
    <w:rsid w:val="00F51A7E"/>
    <w:pPr>
      <w:suppressAutoHyphens/>
      <w:ind w:firstLine="567"/>
      <w:jc w:val="both"/>
    </w:pPr>
    <w:rPr>
      <w:sz w:val="28"/>
      <w:lang w:eastAsia="en-US"/>
    </w:rPr>
  </w:style>
  <w:style w:type="paragraph" w:customStyle="1" w:styleId="a">
    <w:name w:val="Нумерованный абзац"/>
    <w:rsid w:val="00F51A7E"/>
    <w:pPr>
      <w:numPr>
        <w:numId w:val="2"/>
      </w:numPr>
      <w:tabs>
        <w:tab w:val="left" w:pos="1134"/>
      </w:tabs>
      <w:suppressAutoHyphens/>
      <w:spacing w:before="240"/>
      <w:jc w:val="both"/>
    </w:pPr>
    <w:rPr>
      <w:noProof/>
      <w:sz w:val="28"/>
    </w:rPr>
  </w:style>
  <w:style w:type="character" w:styleId="a7">
    <w:name w:val="footnote reference"/>
    <w:semiHidden/>
    <w:rsid w:val="00F51A7E"/>
    <w:rPr>
      <w:vertAlign w:val="superscript"/>
    </w:rPr>
  </w:style>
  <w:style w:type="paragraph" w:styleId="a8">
    <w:name w:val="header"/>
    <w:basedOn w:val="a0"/>
    <w:link w:val="a9"/>
    <w:uiPriority w:val="99"/>
    <w:rsid w:val="00F51A7E"/>
    <w:pPr>
      <w:tabs>
        <w:tab w:val="center" w:pos="4677"/>
        <w:tab w:val="right" w:pos="9355"/>
      </w:tabs>
    </w:pPr>
  </w:style>
  <w:style w:type="paragraph" w:styleId="aa">
    <w:name w:val="footer"/>
    <w:basedOn w:val="a0"/>
    <w:rsid w:val="00F51A7E"/>
    <w:pPr>
      <w:tabs>
        <w:tab w:val="center" w:pos="4677"/>
        <w:tab w:val="right" w:pos="9355"/>
      </w:tabs>
    </w:pPr>
  </w:style>
  <w:style w:type="paragraph" w:styleId="3">
    <w:name w:val="Body Text Indent 3"/>
    <w:basedOn w:val="a0"/>
    <w:rsid w:val="00F51A7E"/>
    <w:pPr>
      <w:spacing w:after="120"/>
      <w:ind w:left="283"/>
    </w:pPr>
    <w:rPr>
      <w:sz w:val="16"/>
      <w:szCs w:val="16"/>
    </w:rPr>
  </w:style>
  <w:style w:type="paragraph" w:styleId="ab">
    <w:name w:val="List Bullet"/>
    <w:basedOn w:val="a5"/>
    <w:autoRedefine/>
    <w:rsid w:val="00395739"/>
    <w:pPr>
      <w:ind w:firstLine="709"/>
    </w:pPr>
    <w:rPr>
      <w:szCs w:val="28"/>
    </w:rPr>
  </w:style>
  <w:style w:type="paragraph" w:customStyle="1" w:styleId="ac">
    <w:name w:val="Заголовок текста"/>
    <w:basedOn w:val="a5"/>
    <w:rsid w:val="00F51A7E"/>
    <w:pPr>
      <w:spacing w:after="240"/>
      <w:ind w:firstLine="0"/>
      <w:jc w:val="center"/>
    </w:pPr>
    <w:rPr>
      <w:b/>
      <w:sz w:val="27"/>
    </w:rPr>
  </w:style>
  <w:style w:type="paragraph" w:styleId="ad">
    <w:name w:val="Document Map"/>
    <w:basedOn w:val="a0"/>
    <w:semiHidden/>
    <w:rsid w:val="00F51A7E"/>
    <w:pPr>
      <w:shd w:val="clear" w:color="auto" w:fill="000080"/>
    </w:pPr>
    <w:rPr>
      <w:rFonts w:ascii="Tahoma" w:hAnsi="Tahoma"/>
      <w:sz w:val="20"/>
    </w:rPr>
  </w:style>
  <w:style w:type="paragraph" w:customStyle="1" w:styleId="ae">
    <w:name w:val="Текст в таблице"/>
    <w:rsid w:val="00F51A7E"/>
    <w:pPr>
      <w:jc w:val="center"/>
    </w:pPr>
    <w:rPr>
      <w:noProof/>
    </w:rPr>
  </w:style>
  <w:style w:type="character" w:styleId="af">
    <w:name w:val="page number"/>
    <w:basedOn w:val="a1"/>
    <w:rsid w:val="00F51A7E"/>
  </w:style>
  <w:style w:type="paragraph" w:styleId="af0">
    <w:name w:val="Body Text Indent"/>
    <w:basedOn w:val="a0"/>
    <w:rsid w:val="00F51A7E"/>
    <w:pPr>
      <w:autoSpaceDE w:val="0"/>
      <w:autoSpaceDN w:val="0"/>
      <w:adjustRightInd w:val="0"/>
      <w:spacing w:before="240"/>
      <w:ind w:firstLine="902"/>
      <w:jc w:val="both"/>
    </w:pPr>
  </w:style>
  <w:style w:type="paragraph" w:customStyle="1" w:styleId="ConsPlusNonformat">
    <w:name w:val="ConsPlusNonformat"/>
    <w:uiPriority w:val="99"/>
    <w:rsid w:val="00F51A7E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f1">
    <w:name w:val="Plain Text"/>
    <w:basedOn w:val="a0"/>
    <w:rsid w:val="00F51A7E"/>
    <w:pPr>
      <w:ind w:firstLine="720"/>
      <w:jc w:val="both"/>
    </w:pPr>
    <w:rPr>
      <w:rFonts w:ascii="Courier New" w:hAnsi="Courier New"/>
      <w:sz w:val="20"/>
    </w:rPr>
  </w:style>
  <w:style w:type="paragraph" w:styleId="af2">
    <w:name w:val="endnote text"/>
    <w:basedOn w:val="a0"/>
    <w:semiHidden/>
    <w:rsid w:val="00F51A7E"/>
    <w:rPr>
      <w:sz w:val="20"/>
    </w:rPr>
  </w:style>
  <w:style w:type="paragraph" w:styleId="af3">
    <w:name w:val="footnote text"/>
    <w:basedOn w:val="a0"/>
    <w:link w:val="af4"/>
    <w:semiHidden/>
    <w:rsid w:val="00F51A7E"/>
    <w:rPr>
      <w:sz w:val="20"/>
    </w:rPr>
  </w:style>
  <w:style w:type="character" w:styleId="af5">
    <w:name w:val="endnote reference"/>
    <w:semiHidden/>
    <w:rsid w:val="00F51A7E"/>
    <w:rPr>
      <w:vertAlign w:val="superscript"/>
    </w:rPr>
  </w:style>
  <w:style w:type="paragraph" w:styleId="af6">
    <w:name w:val="Balloon Text"/>
    <w:basedOn w:val="a0"/>
    <w:semiHidden/>
    <w:rsid w:val="00F51A7E"/>
    <w:rPr>
      <w:rFonts w:ascii="Tahoma" w:hAnsi="Tahoma" w:cs="Tahoma"/>
      <w:sz w:val="16"/>
      <w:szCs w:val="16"/>
    </w:rPr>
  </w:style>
  <w:style w:type="paragraph" w:styleId="2">
    <w:name w:val="Body Text Indent 2"/>
    <w:basedOn w:val="a0"/>
    <w:rsid w:val="00F51A7E"/>
    <w:pPr>
      <w:ind w:right="176" w:firstLine="709"/>
      <w:jc w:val="both"/>
      <w:outlineLvl w:val="1"/>
    </w:pPr>
    <w:rPr>
      <w:sz w:val="28"/>
    </w:rPr>
  </w:style>
  <w:style w:type="character" w:styleId="af7">
    <w:name w:val="annotation reference"/>
    <w:rsid w:val="00E50AD4"/>
    <w:rPr>
      <w:sz w:val="16"/>
      <w:szCs w:val="16"/>
    </w:rPr>
  </w:style>
  <w:style w:type="paragraph" w:styleId="af8">
    <w:name w:val="annotation text"/>
    <w:basedOn w:val="a0"/>
    <w:link w:val="af9"/>
    <w:rsid w:val="00E50AD4"/>
    <w:rPr>
      <w:sz w:val="20"/>
      <w:szCs w:val="20"/>
    </w:rPr>
  </w:style>
  <w:style w:type="character" w:customStyle="1" w:styleId="af9">
    <w:name w:val="Текст примечания Знак"/>
    <w:basedOn w:val="a1"/>
    <w:link w:val="af8"/>
    <w:rsid w:val="00E50AD4"/>
  </w:style>
  <w:style w:type="paragraph" w:styleId="afa">
    <w:name w:val="annotation subject"/>
    <w:basedOn w:val="af8"/>
    <w:next w:val="af8"/>
    <w:link w:val="afb"/>
    <w:rsid w:val="00E50AD4"/>
    <w:rPr>
      <w:b/>
      <w:bCs/>
    </w:rPr>
  </w:style>
  <w:style w:type="character" w:customStyle="1" w:styleId="afb">
    <w:name w:val="Тема примечания Знак"/>
    <w:link w:val="afa"/>
    <w:rsid w:val="00E50AD4"/>
    <w:rPr>
      <w:b/>
      <w:bCs/>
    </w:rPr>
  </w:style>
  <w:style w:type="paragraph" w:styleId="afc">
    <w:name w:val="Title"/>
    <w:basedOn w:val="a0"/>
    <w:qFormat/>
    <w:rsid w:val="002B431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10">
    <w:name w:val="1"/>
    <w:basedOn w:val="a0"/>
    <w:rsid w:val="00E568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d">
    <w:name w:val="Знак Знак Знак"/>
    <w:basedOn w:val="a0"/>
    <w:rsid w:val="0071421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harStyle10">
    <w:name w:val="Char Style 10"/>
    <w:link w:val="Style9"/>
    <w:uiPriority w:val="99"/>
    <w:rsid w:val="005948C5"/>
    <w:rPr>
      <w:sz w:val="26"/>
      <w:szCs w:val="26"/>
      <w:shd w:val="clear" w:color="auto" w:fill="FFFFFF"/>
    </w:rPr>
  </w:style>
  <w:style w:type="paragraph" w:customStyle="1" w:styleId="Style9">
    <w:name w:val="Style 9"/>
    <w:basedOn w:val="a0"/>
    <w:link w:val="CharStyle10"/>
    <w:uiPriority w:val="99"/>
    <w:rsid w:val="005948C5"/>
    <w:pPr>
      <w:widowControl w:val="0"/>
      <w:shd w:val="clear" w:color="auto" w:fill="FFFFFF"/>
      <w:spacing w:line="317" w:lineRule="exact"/>
    </w:pPr>
    <w:rPr>
      <w:sz w:val="26"/>
      <w:szCs w:val="26"/>
    </w:rPr>
  </w:style>
  <w:style w:type="character" w:customStyle="1" w:styleId="a6">
    <w:name w:val="Основной текст Знак"/>
    <w:link w:val="a5"/>
    <w:rsid w:val="00644170"/>
    <w:rPr>
      <w:sz w:val="28"/>
      <w:szCs w:val="24"/>
      <w:lang w:eastAsia="en-US"/>
    </w:rPr>
  </w:style>
  <w:style w:type="paragraph" w:styleId="afe">
    <w:name w:val="List Paragraph"/>
    <w:basedOn w:val="a0"/>
    <w:uiPriority w:val="34"/>
    <w:qFormat/>
    <w:rsid w:val="001D73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f">
    <w:name w:val="Revision"/>
    <w:hidden/>
    <w:uiPriority w:val="99"/>
    <w:semiHidden/>
    <w:rsid w:val="00B476DF"/>
    <w:rPr>
      <w:sz w:val="24"/>
      <w:szCs w:val="24"/>
    </w:rPr>
  </w:style>
  <w:style w:type="character" w:customStyle="1" w:styleId="af4">
    <w:name w:val="Текст сноски Знак"/>
    <w:link w:val="af3"/>
    <w:semiHidden/>
    <w:rsid w:val="00295CE2"/>
    <w:rPr>
      <w:szCs w:val="24"/>
    </w:rPr>
  </w:style>
  <w:style w:type="character" w:styleId="aff0">
    <w:name w:val="FollowedHyperlink"/>
    <w:rsid w:val="003C3CB4"/>
    <w:rPr>
      <w:color w:val="800080"/>
      <w:u w:val="single"/>
    </w:rPr>
  </w:style>
  <w:style w:type="character" w:customStyle="1" w:styleId="a9">
    <w:name w:val="Верхний колонтитул Знак"/>
    <w:link w:val="a8"/>
    <w:uiPriority w:val="99"/>
    <w:rsid w:val="00D837E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51A7E"/>
    <w:rPr>
      <w:sz w:val="24"/>
      <w:szCs w:val="24"/>
    </w:rPr>
  </w:style>
  <w:style w:type="paragraph" w:styleId="1">
    <w:name w:val="heading 1"/>
    <w:basedOn w:val="a0"/>
    <w:next w:val="a0"/>
    <w:qFormat/>
    <w:rsid w:val="00F51A7E"/>
    <w:pPr>
      <w:keepNext/>
      <w:numPr>
        <w:numId w:val="1"/>
      </w:numPr>
      <w:spacing w:before="240" w:after="60"/>
      <w:jc w:val="center"/>
      <w:outlineLvl w:val="0"/>
    </w:pPr>
    <w:rPr>
      <w:b/>
      <w:kern w:val="28"/>
      <w:sz w:val="28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F51A7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51A7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Hyperlink"/>
    <w:rsid w:val="00F51A7E"/>
    <w:rPr>
      <w:color w:val="0000FF"/>
      <w:u w:val="single"/>
    </w:rPr>
  </w:style>
  <w:style w:type="paragraph" w:styleId="a5">
    <w:name w:val="Body Text"/>
    <w:basedOn w:val="a0"/>
    <w:link w:val="a6"/>
    <w:rsid w:val="00F51A7E"/>
    <w:pPr>
      <w:suppressAutoHyphens/>
      <w:ind w:firstLine="567"/>
      <w:jc w:val="both"/>
    </w:pPr>
    <w:rPr>
      <w:sz w:val="28"/>
      <w:lang w:eastAsia="en-US"/>
    </w:rPr>
  </w:style>
  <w:style w:type="paragraph" w:customStyle="1" w:styleId="a">
    <w:name w:val="Нумерованный абзац"/>
    <w:rsid w:val="00F51A7E"/>
    <w:pPr>
      <w:numPr>
        <w:numId w:val="2"/>
      </w:numPr>
      <w:tabs>
        <w:tab w:val="left" w:pos="1134"/>
      </w:tabs>
      <w:suppressAutoHyphens/>
      <w:spacing w:before="240"/>
      <w:jc w:val="both"/>
    </w:pPr>
    <w:rPr>
      <w:noProof/>
      <w:sz w:val="28"/>
    </w:rPr>
  </w:style>
  <w:style w:type="character" w:styleId="a7">
    <w:name w:val="footnote reference"/>
    <w:semiHidden/>
    <w:rsid w:val="00F51A7E"/>
    <w:rPr>
      <w:vertAlign w:val="superscript"/>
    </w:rPr>
  </w:style>
  <w:style w:type="paragraph" w:styleId="a8">
    <w:name w:val="header"/>
    <w:basedOn w:val="a0"/>
    <w:link w:val="a9"/>
    <w:uiPriority w:val="99"/>
    <w:rsid w:val="00F51A7E"/>
    <w:pPr>
      <w:tabs>
        <w:tab w:val="center" w:pos="4677"/>
        <w:tab w:val="right" w:pos="9355"/>
      </w:tabs>
    </w:pPr>
  </w:style>
  <w:style w:type="paragraph" w:styleId="aa">
    <w:name w:val="footer"/>
    <w:basedOn w:val="a0"/>
    <w:rsid w:val="00F51A7E"/>
    <w:pPr>
      <w:tabs>
        <w:tab w:val="center" w:pos="4677"/>
        <w:tab w:val="right" w:pos="9355"/>
      </w:tabs>
    </w:pPr>
  </w:style>
  <w:style w:type="paragraph" w:styleId="3">
    <w:name w:val="Body Text Indent 3"/>
    <w:basedOn w:val="a0"/>
    <w:rsid w:val="00F51A7E"/>
    <w:pPr>
      <w:spacing w:after="120"/>
      <w:ind w:left="283"/>
    </w:pPr>
    <w:rPr>
      <w:sz w:val="16"/>
      <w:szCs w:val="16"/>
    </w:rPr>
  </w:style>
  <w:style w:type="paragraph" w:styleId="ab">
    <w:name w:val="List Bullet"/>
    <w:basedOn w:val="a5"/>
    <w:autoRedefine/>
    <w:rsid w:val="00395739"/>
    <w:pPr>
      <w:ind w:firstLine="709"/>
    </w:pPr>
    <w:rPr>
      <w:szCs w:val="28"/>
    </w:rPr>
  </w:style>
  <w:style w:type="paragraph" w:customStyle="1" w:styleId="ac">
    <w:name w:val="Заголовок текста"/>
    <w:basedOn w:val="a5"/>
    <w:rsid w:val="00F51A7E"/>
    <w:pPr>
      <w:spacing w:after="240"/>
      <w:ind w:firstLine="0"/>
      <w:jc w:val="center"/>
    </w:pPr>
    <w:rPr>
      <w:b/>
      <w:sz w:val="27"/>
    </w:rPr>
  </w:style>
  <w:style w:type="paragraph" w:styleId="ad">
    <w:name w:val="Document Map"/>
    <w:basedOn w:val="a0"/>
    <w:semiHidden/>
    <w:rsid w:val="00F51A7E"/>
    <w:pPr>
      <w:shd w:val="clear" w:color="auto" w:fill="000080"/>
    </w:pPr>
    <w:rPr>
      <w:rFonts w:ascii="Tahoma" w:hAnsi="Tahoma"/>
      <w:sz w:val="20"/>
    </w:rPr>
  </w:style>
  <w:style w:type="paragraph" w:customStyle="1" w:styleId="ae">
    <w:name w:val="Текст в таблице"/>
    <w:rsid w:val="00F51A7E"/>
    <w:pPr>
      <w:jc w:val="center"/>
    </w:pPr>
    <w:rPr>
      <w:noProof/>
    </w:rPr>
  </w:style>
  <w:style w:type="character" w:styleId="af">
    <w:name w:val="page number"/>
    <w:basedOn w:val="a1"/>
    <w:rsid w:val="00F51A7E"/>
  </w:style>
  <w:style w:type="paragraph" w:styleId="af0">
    <w:name w:val="Body Text Indent"/>
    <w:basedOn w:val="a0"/>
    <w:rsid w:val="00F51A7E"/>
    <w:pPr>
      <w:autoSpaceDE w:val="0"/>
      <w:autoSpaceDN w:val="0"/>
      <w:adjustRightInd w:val="0"/>
      <w:spacing w:before="240"/>
      <w:ind w:firstLine="902"/>
      <w:jc w:val="both"/>
    </w:pPr>
  </w:style>
  <w:style w:type="paragraph" w:customStyle="1" w:styleId="ConsPlusNonformat">
    <w:name w:val="ConsPlusNonformat"/>
    <w:uiPriority w:val="99"/>
    <w:rsid w:val="00F51A7E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f1">
    <w:name w:val="Plain Text"/>
    <w:basedOn w:val="a0"/>
    <w:rsid w:val="00F51A7E"/>
    <w:pPr>
      <w:ind w:firstLine="720"/>
      <w:jc w:val="both"/>
    </w:pPr>
    <w:rPr>
      <w:rFonts w:ascii="Courier New" w:hAnsi="Courier New"/>
      <w:sz w:val="20"/>
    </w:rPr>
  </w:style>
  <w:style w:type="paragraph" w:styleId="af2">
    <w:name w:val="endnote text"/>
    <w:basedOn w:val="a0"/>
    <w:semiHidden/>
    <w:rsid w:val="00F51A7E"/>
    <w:rPr>
      <w:sz w:val="20"/>
    </w:rPr>
  </w:style>
  <w:style w:type="paragraph" w:styleId="af3">
    <w:name w:val="footnote text"/>
    <w:basedOn w:val="a0"/>
    <w:link w:val="af4"/>
    <w:semiHidden/>
    <w:rsid w:val="00F51A7E"/>
    <w:rPr>
      <w:sz w:val="20"/>
    </w:rPr>
  </w:style>
  <w:style w:type="character" w:styleId="af5">
    <w:name w:val="endnote reference"/>
    <w:semiHidden/>
    <w:rsid w:val="00F51A7E"/>
    <w:rPr>
      <w:vertAlign w:val="superscript"/>
    </w:rPr>
  </w:style>
  <w:style w:type="paragraph" w:styleId="af6">
    <w:name w:val="Balloon Text"/>
    <w:basedOn w:val="a0"/>
    <w:semiHidden/>
    <w:rsid w:val="00F51A7E"/>
    <w:rPr>
      <w:rFonts w:ascii="Tahoma" w:hAnsi="Tahoma" w:cs="Tahoma"/>
      <w:sz w:val="16"/>
      <w:szCs w:val="16"/>
    </w:rPr>
  </w:style>
  <w:style w:type="paragraph" w:styleId="2">
    <w:name w:val="Body Text Indent 2"/>
    <w:basedOn w:val="a0"/>
    <w:rsid w:val="00F51A7E"/>
    <w:pPr>
      <w:ind w:right="176" w:firstLine="709"/>
      <w:jc w:val="both"/>
      <w:outlineLvl w:val="1"/>
    </w:pPr>
    <w:rPr>
      <w:sz w:val="28"/>
    </w:rPr>
  </w:style>
  <w:style w:type="character" w:styleId="af7">
    <w:name w:val="annotation reference"/>
    <w:rsid w:val="00E50AD4"/>
    <w:rPr>
      <w:sz w:val="16"/>
      <w:szCs w:val="16"/>
    </w:rPr>
  </w:style>
  <w:style w:type="paragraph" w:styleId="af8">
    <w:name w:val="annotation text"/>
    <w:basedOn w:val="a0"/>
    <w:link w:val="af9"/>
    <w:rsid w:val="00E50AD4"/>
    <w:rPr>
      <w:sz w:val="20"/>
      <w:szCs w:val="20"/>
    </w:rPr>
  </w:style>
  <w:style w:type="character" w:customStyle="1" w:styleId="af9">
    <w:name w:val="Текст примечания Знак"/>
    <w:basedOn w:val="a1"/>
    <w:link w:val="af8"/>
    <w:rsid w:val="00E50AD4"/>
  </w:style>
  <w:style w:type="paragraph" w:styleId="afa">
    <w:name w:val="annotation subject"/>
    <w:basedOn w:val="af8"/>
    <w:next w:val="af8"/>
    <w:link w:val="afb"/>
    <w:rsid w:val="00E50AD4"/>
    <w:rPr>
      <w:b/>
      <w:bCs/>
    </w:rPr>
  </w:style>
  <w:style w:type="character" w:customStyle="1" w:styleId="afb">
    <w:name w:val="Тема примечания Знак"/>
    <w:link w:val="afa"/>
    <w:rsid w:val="00E50AD4"/>
    <w:rPr>
      <w:b/>
      <w:bCs/>
    </w:rPr>
  </w:style>
  <w:style w:type="paragraph" w:styleId="afc">
    <w:name w:val="Title"/>
    <w:basedOn w:val="a0"/>
    <w:qFormat/>
    <w:rsid w:val="002B431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10">
    <w:name w:val="1"/>
    <w:basedOn w:val="a0"/>
    <w:rsid w:val="00E568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d">
    <w:name w:val="Знак Знак Знак"/>
    <w:basedOn w:val="a0"/>
    <w:rsid w:val="0071421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harStyle10">
    <w:name w:val="Char Style 10"/>
    <w:link w:val="Style9"/>
    <w:uiPriority w:val="99"/>
    <w:rsid w:val="005948C5"/>
    <w:rPr>
      <w:sz w:val="26"/>
      <w:szCs w:val="26"/>
      <w:shd w:val="clear" w:color="auto" w:fill="FFFFFF"/>
    </w:rPr>
  </w:style>
  <w:style w:type="paragraph" w:customStyle="1" w:styleId="Style9">
    <w:name w:val="Style 9"/>
    <w:basedOn w:val="a0"/>
    <w:link w:val="CharStyle10"/>
    <w:uiPriority w:val="99"/>
    <w:rsid w:val="005948C5"/>
    <w:pPr>
      <w:widowControl w:val="0"/>
      <w:shd w:val="clear" w:color="auto" w:fill="FFFFFF"/>
      <w:spacing w:line="317" w:lineRule="exact"/>
    </w:pPr>
    <w:rPr>
      <w:sz w:val="26"/>
      <w:szCs w:val="26"/>
    </w:rPr>
  </w:style>
  <w:style w:type="character" w:customStyle="1" w:styleId="a6">
    <w:name w:val="Основной текст Знак"/>
    <w:link w:val="a5"/>
    <w:rsid w:val="00644170"/>
    <w:rPr>
      <w:sz w:val="28"/>
      <w:szCs w:val="24"/>
      <w:lang w:eastAsia="en-US"/>
    </w:rPr>
  </w:style>
  <w:style w:type="paragraph" w:styleId="afe">
    <w:name w:val="List Paragraph"/>
    <w:basedOn w:val="a0"/>
    <w:uiPriority w:val="34"/>
    <w:qFormat/>
    <w:rsid w:val="001D73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f">
    <w:name w:val="Revision"/>
    <w:hidden/>
    <w:uiPriority w:val="99"/>
    <w:semiHidden/>
    <w:rsid w:val="00B476DF"/>
    <w:rPr>
      <w:sz w:val="24"/>
      <w:szCs w:val="24"/>
    </w:rPr>
  </w:style>
  <w:style w:type="character" w:customStyle="1" w:styleId="af4">
    <w:name w:val="Текст сноски Знак"/>
    <w:link w:val="af3"/>
    <w:semiHidden/>
    <w:rsid w:val="00295CE2"/>
    <w:rPr>
      <w:szCs w:val="24"/>
    </w:rPr>
  </w:style>
  <w:style w:type="character" w:styleId="aff0">
    <w:name w:val="FollowedHyperlink"/>
    <w:rsid w:val="003C3CB4"/>
    <w:rPr>
      <w:color w:val="800080"/>
      <w:u w:val="single"/>
    </w:rPr>
  </w:style>
  <w:style w:type="character" w:customStyle="1" w:styleId="a9">
    <w:name w:val="Верхний колонтитул Знак"/>
    <w:link w:val="a8"/>
    <w:uiPriority w:val="99"/>
    <w:rsid w:val="00D837E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69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9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7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8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9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5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7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1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5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1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4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0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2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6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6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1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14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10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FE63A-02F3-4B5D-9492-DB4E26143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31</Pages>
  <Words>10551</Words>
  <Characters>60146</Characters>
  <Application>Microsoft Office Word</Application>
  <DocSecurity>0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ФИНАНСОВ РОССИЙСКОЙ ФЕДЕРАЦИИ</vt:lpstr>
    </vt:vector>
  </TitlesOfParts>
  <Company>Company</Company>
  <LinksUpToDate>false</LinksUpToDate>
  <CharactersWithSpaces>70556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ФИНАНСОВ РОССИЙСКОЙ ФЕДЕРАЦИИ</dc:title>
  <dc:creator>Шишов</dc:creator>
  <cp:lastModifiedBy>КЛР</cp:lastModifiedBy>
  <cp:revision>4</cp:revision>
  <cp:lastPrinted>2016-07-13T06:48:00Z</cp:lastPrinted>
  <dcterms:created xsi:type="dcterms:W3CDTF">2016-07-15T17:56:00Z</dcterms:created>
  <dcterms:modified xsi:type="dcterms:W3CDTF">2016-07-20T17:21:00Z</dcterms:modified>
</cp:coreProperties>
</file>